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6F0C6C" w14:textId="75556E14" w:rsidR="000A4394" w:rsidRPr="00253B5F" w:rsidRDefault="00D36A73" w:rsidP="00253B5F">
      <w:pPr>
        <w:pStyle w:val="RSCB04AHeadingSection"/>
        <w:spacing w:after="60"/>
        <w:jc w:val="center"/>
        <w:rPr>
          <w:rFonts w:ascii="Times New Roman" w:hAnsi="Times New Roman" w:cs="Times New Roman"/>
          <w:sz w:val="28"/>
          <w:szCs w:val="28"/>
        </w:rPr>
      </w:pPr>
      <w:r w:rsidRPr="00253B5F">
        <w:rPr>
          <w:rFonts w:ascii="Times New Roman" w:hAnsi="Times New Roman" w:cs="Times New Roman"/>
          <w:sz w:val="28"/>
          <w:szCs w:val="28"/>
        </w:rPr>
        <w:t>Supplementary Information</w:t>
      </w:r>
    </w:p>
    <w:p w14:paraId="6A8CB76E" w14:textId="3365DDFD" w:rsidR="00D1553A" w:rsidRDefault="00D1553A" w:rsidP="0049079F">
      <w:pPr>
        <w:pStyle w:val="RSCB04AHeadingSection"/>
        <w:spacing w:after="60"/>
        <w:jc w:val="center"/>
        <w:rPr>
          <w:rFonts w:ascii="Times New Roman" w:hAnsi="Times New Roman" w:cs="Times New Roman"/>
          <w:sz w:val="28"/>
          <w:szCs w:val="28"/>
        </w:rPr>
      </w:pPr>
      <w:r w:rsidRPr="00D1553A">
        <w:rPr>
          <w:rFonts w:ascii="Times New Roman" w:hAnsi="Times New Roman" w:cs="Times New Roman"/>
          <w:sz w:val="28"/>
          <w:szCs w:val="28"/>
        </w:rPr>
        <w:t>Assessments of life cycle and biodegradation properties uncovered distinct profiles of pharmaceutical excipients guiding selection for drug formulations</w:t>
      </w:r>
    </w:p>
    <w:p w14:paraId="02EA9B5F" w14:textId="5412A690" w:rsidR="0049079F" w:rsidRPr="0049079F" w:rsidRDefault="0049079F" w:rsidP="0049079F">
      <w:pPr>
        <w:pStyle w:val="RSCB04AHeadingSection"/>
        <w:spacing w:after="60"/>
        <w:jc w:val="center"/>
        <w:rPr>
          <w:rFonts w:ascii="Times New Roman" w:hAnsi="Times New Roman" w:cs="Times New Roman"/>
          <w:sz w:val="28"/>
          <w:szCs w:val="28"/>
        </w:rPr>
      </w:pPr>
      <w:r w:rsidRPr="0049079F">
        <w:rPr>
          <w:rFonts w:ascii="Times New Roman" w:hAnsi="Times New Roman" w:cs="Times New Roman"/>
          <w:sz w:val="28"/>
          <w:szCs w:val="28"/>
        </w:rPr>
        <w:t>Mila Bading</w:t>
      </w:r>
      <w:r w:rsidRPr="0049079F">
        <w:rPr>
          <w:rFonts w:ascii="Times New Roman" w:hAnsi="Times New Roman" w:cs="Times New Roman"/>
          <w:sz w:val="28"/>
          <w:szCs w:val="28"/>
          <w:vertAlign w:val="superscript"/>
        </w:rPr>
        <w:t>1</w:t>
      </w:r>
      <w:r w:rsidRPr="0049079F">
        <w:rPr>
          <w:rFonts w:ascii="Times New Roman" w:hAnsi="Times New Roman" w:cs="Times New Roman"/>
          <w:sz w:val="28"/>
          <w:szCs w:val="28"/>
        </w:rPr>
        <w:t>, Evan Griffing</w:t>
      </w:r>
      <w:r w:rsidRPr="0049079F">
        <w:rPr>
          <w:rFonts w:ascii="Times New Roman" w:hAnsi="Times New Roman" w:cs="Times New Roman"/>
          <w:sz w:val="28"/>
          <w:szCs w:val="28"/>
          <w:vertAlign w:val="superscript"/>
        </w:rPr>
        <w:t>2,3</w:t>
      </w:r>
      <w:r w:rsidRPr="0049079F">
        <w:rPr>
          <w:rFonts w:ascii="Times New Roman" w:hAnsi="Times New Roman" w:cs="Times New Roman"/>
          <w:sz w:val="28"/>
          <w:szCs w:val="28"/>
        </w:rPr>
        <w:t>, Oliver Olsson</w:t>
      </w:r>
      <w:r w:rsidRPr="0049079F">
        <w:rPr>
          <w:rFonts w:ascii="Times New Roman" w:hAnsi="Times New Roman" w:cs="Times New Roman"/>
          <w:sz w:val="28"/>
          <w:szCs w:val="28"/>
          <w:vertAlign w:val="superscript"/>
        </w:rPr>
        <w:t>1</w:t>
      </w:r>
      <w:r w:rsidRPr="0049079F">
        <w:rPr>
          <w:rFonts w:ascii="Times New Roman" w:hAnsi="Times New Roman" w:cs="Times New Roman"/>
          <w:sz w:val="28"/>
          <w:szCs w:val="28"/>
        </w:rPr>
        <w:t>, Jake Harris</w:t>
      </w:r>
      <w:r w:rsidRPr="0049079F">
        <w:rPr>
          <w:rFonts w:ascii="Times New Roman" w:hAnsi="Times New Roman" w:cs="Times New Roman"/>
          <w:sz w:val="28"/>
          <w:szCs w:val="28"/>
          <w:vertAlign w:val="superscript"/>
        </w:rPr>
        <w:t>3</w:t>
      </w:r>
      <w:r w:rsidRPr="0049079F">
        <w:rPr>
          <w:rFonts w:ascii="Times New Roman" w:hAnsi="Times New Roman" w:cs="Times New Roman"/>
          <w:sz w:val="28"/>
          <w:szCs w:val="28"/>
        </w:rPr>
        <w:t>, Jochen Scher</w:t>
      </w:r>
      <w:r w:rsidRPr="0049079F">
        <w:rPr>
          <w:rFonts w:ascii="Times New Roman" w:hAnsi="Times New Roman" w:cs="Times New Roman"/>
          <w:sz w:val="28"/>
          <w:szCs w:val="28"/>
          <w:vertAlign w:val="superscript"/>
        </w:rPr>
        <w:t>4</w:t>
      </w:r>
      <w:r w:rsidRPr="0049079F">
        <w:rPr>
          <w:rFonts w:ascii="Times New Roman" w:hAnsi="Times New Roman" w:cs="Times New Roman"/>
          <w:sz w:val="28"/>
          <w:szCs w:val="28"/>
        </w:rPr>
        <w:t>, Atsushi Sakurai</w:t>
      </w:r>
      <w:r w:rsidRPr="0049079F">
        <w:rPr>
          <w:rFonts w:ascii="Times New Roman" w:hAnsi="Times New Roman" w:cs="Times New Roman"/>
          <w:sz w:val="28"/>
          <w:szCs w:val="28"/>
          <w:vertAlign w:val="superscript"/>
        </w:rPr>
        <w:t>5</w:t>
      </w:r>
      <w:r w:rsidRPr="0049079F">
        <w:rPr>
          <w:rFonts w:ascii="Times New Roman" w:hAnsi="Times New Roman" w:cs="Times New Roman"/>
          <w:sz w:val="28"/>
          <w:szCs w:val="28"/>
        </w:rPr>
        <w:t>, Michael Overcash</w:t>
      </w:r>
      <w:r w:rsidRPr="0049079F">
        <w:rPr>
          <w:rFonts w:ascii="Times New Roman" w:hAnsi="Times New Roman" w:cs="Times New Roman"/>
          <w:sz w:val="28"/>
          <w:szCs w:val="28"/>
          <w:vertAlign w:val="superscript"/>
        </w:rPr>
        <w:t>2,3</w:t>
      </w:r>
      <w:r w:rsidRPr="0049079F">
        <w:rPr>
          <w:rFonts w:ascii="Times New Roman" w:hAnsi="Times New Roman" w:cs="Times New Roman"/>
          <w:sz w:val="28"/>
          <w:szCs w:val="28"/>
        </w:rPr>
        <w:t>, Klaus Kümmerer</w:t>
      </w:r>
      <w:r w:rsidRPr="0049079F">
        <w:rPr>
          <w:rFonts w:ascii="Times New Roman" w:hAnsi="Times New Roman" w:cs="Times New Roman"/>
          <w:sz w:val="28"/>
          <w:szCs w:val="28"/>
          <w:vertAlign w:val="superscript"/>
        </w:rPr>
        <w:t>1</w:t>
      </w:r>
    </w:p>
    <w:p w14:paraId="7D572E46" w14:textId="77777777" w:rsidR="0049079F" w:rsidRPr="0049079F" w:rsidRDefault="0049079F" w:rsidP="0049079F">
      <w:pPr>
        <w:pStyle w:val="RSCB04AHeadingSection"/>
        <w:spacing w:after="60"/>
        <w:jc w:val="center"/>
        <w:rPr>
          <w:rFonts w:ascii="Times New Roman" w:hAnsi="Times New Roman" w:cs="Times New Roman"/>
          <w:sz w:val="28"/>
          <w:szCs w:val="28"/>
          <w:vertAlign w:val="superscript"/>
        </w:rPr>
      </w:pPr>
    </w:p>
    <w:p w14:paraId="14973E6D" w14:textId="77777777" w:rsidR="0049079F" w:rsidRPr="0049079F" w:rsidRDefault="0049079F" w:rsidP="0049079F">
      <w:pPr>
        <w:pStyle w:val="RSCB04AHeadingSection"/>
        <w:spacing w:after="60"/>
        <w:jc w:val="center"/>
        <w:rPr>
          <w:rFonts w:ascii="Times New Roman" w:hAnsi="Times New Roman" w:cs="Times New Roman"/>
          <w:b w:val="0"/>
          <w:bCs/>
          <w:sz w:val="28"/>
          <w:szCs w:val="28"/>
        </w:rPr>
      </w:pPr>
      <w:r w:rsidRPr="0049079F">
        <w:rPr>
          <w:rFonts w:ascii="Times New Roman" w:hAnsi="Times New Roman" w:cs="Times New Roman"/>
          <w:b w:val="0"/>
          <w:bCs/>
          <w:sz w:val="28"/>
          <w:szCs w:val="28"/>
          <w:vertAlign w:val="superscript"/>
        </w:rPr>
        <w:t>1</w:t>
      </w:r>
      <w:r w:rsidRPr="0049079F">
        <w:rPr>
          <w:rFonts w:ascii="Times New Roman" w:hAnsi="Times New Roman" w:cs="Times New Roman"/>
          <w:b w:val="0"/>
          <w:bCs/>
          <w:sz w:val="28"/>
          <w:szCs w:val="28"/>
        </w:rPr>
        <w:t>Institute of Sustainable Chemistry, Leuphana University Lüneburg, 21335, Germany</w:t>
      </w:r>
    </w:p>
    <w:p w14:paraId="0942A3E8" w14:textId="77777777" w:rsidR="0049079F" w:rsidRPr="0049079F" w:rsidRDefault="0049079F" w:rsidP="0049079F">
      <w:pPr>
        <w:pStyle w:val="RSCB04AHeadingSection"/>
        <w:spacing w:after="60"/>
        <w:jc w:val="center"/>
        <w:rPr>
          <w:rFonts w:ascii="Times New Roman" w:hAnsi="Times New Roman" w:cs="Times New Roman"/>
          <w:b w:val="0"/>
          <w:bCs/>
          <w:sz w:val="28"/>
          <w:szCs w:val="28"/>
        </w:rPr>
      </w:pPr>
      <w:r w:rsidRPr="0049079F">
        <w:rPr>
          <w:rFonts w:ascii="Times New Roman" w:hAnsi="Times New Roman" w:cs="Times New Roman"/>
          <w:b w:val="0"/>
          <w:bCs/>
          <w:sz w:val="28"/>
          <w:szCs w:val="28"/>
          <w:vertAlign w:val="superscript"/>
        </w:rPr>
        <w:t>2</w:t>
      </w:r>
      <w:r w:rsidRPr="0049079F">
        <w:rPr>
          <w:rFonts w:ascii="Times New Roman" w:hAnsi="Times New Roman" w:cs="Times New Roman"/>
          <w:b w:val="0"/>
          <w:bCs/>
          <w:sz w:val="28"/>
          <w:szCs w:val="28"/>
        </w:rPr>
        <w:t>Environmental Genome Initiative, Sautee Nacoochee, GA, United States</w:t>
      </w:r>
    </w:p>
    <w:p w14:paraId="5C96B99F" w14:textId="77777777" w:rsidR="0049079F" w:rsidRPr="0049079F" w:rsidRDefault="0049079F" w:rsidP="0049079F">
      <w:pPr>
        <w:pStyle w:val="RSCB04AHeadingSection"/>
        <w:spacing w:after="60"/>
        <w:jc w:val="center"/>
        <w:rPr>
          <w:rFonts w:ascii="Times New Roman" w:hAnsi="Times New Roman" w:cs="Times New Roman"/>
          <w:b w:val="0"/>
          <w:bCs/>
          <w:sz w:val="28"/>
          <w:szCs w:val="28"/>
        </w:rPr>
      </w:pPr>
      <w:r w:rsidRPr="0049079F">
        <w:rPr>
          <w:rFonts w:ascii="Times New Roman" w:hAnsi="Times New Roman" w:cs="Times New Roman"/>
          <w:b w:val="0"/>
          <w:bCs/>
          <w:sz w:val="28"/>
          <w:szCs w:val="28"/>
          <w:vertAlign w:val="superscript"/>
        </w:rPr>
        <w:t>3</w:t>
      </w:r>
      <w:r w:rsidRPr="0049079F">
        <w:rPr>
          <w:rFonts w:ascii="Times New Roman" w:hAnsi="Times New Roman" w:cs="Times New Roman"/>
          <w:b w:val="0"/>
          <w:bCs/>
          <w:sz w:val="28"/>
          <w:szCs w:val="28"/>
        </w:rPr>
        <w:t>Environmental Clarity, Inc., Reston, VA, United States</w:t>
      </w:r>
    </w:p>
    <w:p w14:paraId="1D5BE766" w14:textId="5E96CB45" w:rsidR="0049079F" w:rsidRPr="0049079F" w:rsidRDefault="0049079F" w:rsidP="0049079F">
      <w:pPr>
        <w:pStyle w:val="RSCB04AHeadingSection"/>
        <w:spacing w:after="60"/>
        <w:jc w:val="center"/>
        <w:rPr>
          <w:rFonts w:ascii="Times New Roman" w:hAnsi="Times New Roman" w:cs="Times New Roman"/>
          <w:b w:val="0"/>
          <w:bCs/>
          <w:sz w:val="28"/>
          <w:szCs w:val="28"/>
        </w:rPr>
      </w:pPr>
      <w:r w:rsidRPr="0049079F">
        <w:rPr>
          <w:rFonts w:ascii="Times New Roman" w:hAnsi="Times New Roman" w:cs="Times New Roman"/>
          <w:b w:val="0"/>
          <w:bCs/>
          <w:sz w:val="28"/>
          <w:szCs w:val="28"/>
          <w:vertAlign w:val="superscript"/>
          <w:lang w:val="de-DE"/>
        </w:rPr>
        <w:t>4</w:t>
      </w:r>
      <w:r w:rsidRPr="0049079F">
        <w:rPr>
          <w:rFonts w:ascii="Times New Roman" w:hAnsi="Times New Roman" w:cs="Times New Roman"/>
          <w:b w:val="0"/>
          <w:bCs/>
          <w:sz w:val="28"/>
          <w:szCs w:val="28"/>
          <w:lang w:val="de-DE"/>
        </w:rPr>
        <w:t xml:space="preserve">Boehringer Ingelheim Pharma GmbH &amp; Co. </w:t>
      </w:r>
      <w:r w:rsidRPr="0049079F">
        <w:rPr>
          <w:rFonts w:ascii="Times New Roman" w:hAnsi="Times New Roman" w:cs="Times New Roman"/>
          <w:b w:val="0"/>
          <w:bCs/>
          <w:sz w:val="28"/>
          <w:szCs w:val="28"/>
        </w:rPr>
        <w:t xml:space="preserve">KG, </w:t>
      </w:r>
      <w:r w:rsidR="00B663A8" w:rsidRPr="00B663A8">
        <w:rPr>
          <w:rFonts w:ascii="Times New Roman" w:hAnsi="Times New Roman" w:cs="Times New Roman"/>
          <w:b w:val="0"/>
          <w:bCs/>
          <w:sz w:val="28"/>
          <w:szCs w:val="28"/>
        </w:rPr>
        <w:t>88397</w:t>
      </w:r>
      <w:r w:rsidR="00B663A8">
        <w:rPr>
          <w:rFonts w:ascii="Times New Roman" w:hAnsi="Times New Roman" w:cs="Times New Roman"/>
          <w:b w:val="0"/>
          <w:bCs/>
          <w:sz w:val="28"/>
          <w:szCs w:val="28"/>
        </w:rPr>
        <w:t xml:space="preserve"> </w:t>
      </w:r>
      <w:r w:rsidRPr="0049079F">
        <w:rPr>
          <w:rFonts w:ascii="Times New Roman" w:hAnsi="Times New Roman" w:cs="Times New Roman"/>
          <w:b w:val="0"/>
          <w:bCs/>
          <w:sz w:val="28"/>
          <w:szCs w:val="28"/>
        </w:rPr>
        <w:t>Biberach, Germany</w:t>
      </w:r>
    </w:p>
    <w:p w14:paraId="69C8F757" w14:textId="77777777" w:rsidR="0049079F" w:rsidRPr="0049079F" w:rsidRDefault="0049079F" w:rsidP="0049079F">
      <w:pPr>
        <w:pStyle w:val="RSCB04AHeadingSection"/>
        <w:spacing w:after="60"/>
        <w:jc w:val="center"/>
        <w:rPr>
          <w:rFonts w:ascii="Times New Roman" w:hAnsi="Times New Roman" w:cs="Times New Roman"/>
          <w:b w:val="0"/>
          <w:bCs/>
          <w:sz w:val="28"/>
          <w:szCs w:val="28"/>
          <w:lang w:val="de-DE"/>
        </w:rPr>
      </w:pPr>
      <w:r w:rsidRPr="0049079F">
        <w:rPr>
          <w:rFonts w:ascii="Times New Roman" w:hAnsi="Times New Roman" w:cs="Times New Roman"/>
          <w:b w:val="0"/>
          <w:bCs/>
          <w:sz w:val="28"/>
          <w:szCs w:val="28"/>
          <w:vertAlign w:val="superscript"/>
          <w:lang w:val="de-DE"/>
        </w:rPr>
        <w:t>5</w:t>
      </w:r>
      <w:r w:rsidRPr="0049079F">
        <w:rPr>
          <w:rFonts w:ascii="Times New Roman" w:hAnsi="Times New Roman" w:cs="Times New Roman"/>
          <w:b w:val="0"/>
          <w:bCs/>
          <w:sz w:val="28"/>
          <w:szCs w:val="28"/>
          <w:lang w:val="de-DE"/>
        </w:rPr>
        <w:t>Nippon Boehringer Ingelheim Co., Ltd., 650-0047 Kobe, Japan</w:t>
      </w:r>
    </w:p>
    <w:p w14:paraId="76FC2DE7" w14:textId="3FDA33A3" w:rsidR="00253B5F" w:rsidRPr="00B663A8" w:rsidRDefault="00253B5F" w:rsidP="0049079F">
      <w:pPr>
        <w:pStyle w:val="RSCB04AHeadingSection"/>
        <w:spacing w:after="60"/>
        <w:jc w:val="center"/>
        <w:rPr>
          <w:rFonts w:ascii="Times New Roman" w:hAnsi="Times New Roman" w:cs="Times New Roman"/>
          <w:b w:val="0"/>
          <w:bCs/>
          <w:sz w:val="22"/>
          <w:lang w:val="de-DE"/>
        </w:rPr>
      </w:pPr>
    </w:p>
    <w:p w14:paraId="38945763" w14:textId="77777777" w:rsidR="00253B5F" w:rsidRPr="00B663A8" w:rsidRDefault="00253B5F" w:rsidP="005A4ECE">
      <w:pPr>
        <w:pStyle w:val="RSCB04AHeadingSection"/>
        <w:spacing w:after="60"/>
        <w:jc w:val="both"/>
        <w:rPr>
          <w:rFonts w:ascii="Times New Roman" w:hAnsi="Times New Roman" w:cs="Times New Roman"/>
          <w:b w:val="0"/>
          <w:bCs/>
          <w:sz w:val="22"/>
          <w:lang w:val="de-DE"/>
        </w:rPr>
      </w:pPr>
    </w:p>
    <w:p w14:paraId="688042AC" w14:textId="77777777" w:rsidR="00253B5F" w:rsidRPr="00B663A8" w:rsidRDefault="00253B5F" w:rsidP="005A4ECE">
      <w:pPr>
        <w:pStyle w:val="RSCB04AHeadingSection"/>
        <w:spacing w:after="60"/>
        <w:jc w:val="both"/>
        <w:rPr>
          <w:rFonts w:ascii="Times New Roman" w:hAnsi="Times New Roman" w:cs="Times New Roman"/>
          <w:b w:val="0"/>
          <w:bCs/>
          <w:sz w:val="22"/>
          <w:lang w:val="de-DE"/>
        </w:rPr>
      </w:pPr>
    </w:p>
    <w:p w14:paraId="31B37847" w14:textId="77777777" w:rsidR="00253B5F" w:rsidRPr="00B663A8" w:rsidRDefault="00253B5F" w:rsidP="005A4ECE">
      <w:pPr>
        <w:pStyle w:val="RSCB04AHeadingSection"/>
        <w:spacing w:after="60"/>
        <w:jc w:val="both"/>
        <w:rPr>
          <w:rFonts w:ascii="Times New Roman" w:hAnsi="Times New Roman" w:cs="Times New Roman"/>
          <w:b w:val="0"/>
          <w:bCs/>
          <w:sz w:val="22"/>
          <w:lang w:val="de-DE"/>
        </w:rPr>
      </w:pPr>
    </w:p>
    <w:p w14:paraId="7D5AD268" w14:textId="77777777" w:rsidR="00253B5F" w:rsidRPr="00B663A8" w:rsidRDefault="00253B5F" w:rsidP="005A4ECE">
      <w:pPr>
        <w:pStyle w:val="RSCB04AHeadingSection"/>
        <w:spacing w:after="60"/>
        <w:jc w:val="both"/>
        <w:rPr>
          <w:rFonts w:ascii="Times New Roman" w:hAnsi="Times New Roman" w:cs="Times New Roman"/>
          <w:b w:val="0"/>
          <w:bCs/>
          <w:sz w:val="22"/>
          <w:lang w:val="de-DE"/>
        </w:rPr>
      </w:pPr>
    </w:p>
    <w:p w14:paraId="290A39C4" w14:textId="77777777" w:rsidR="00D51B9D" w:rsidRPr="00B663A8" w:rsidRDefault="00D51B9D" w:rsidP="005A4ECE">
      <w:pPr>
        <w:pStyle w:val="RSCB04AHeadingSection"/>
        <w:spacing w:after="60"/>
        <w:jc w:val="both"/>
        <w:rPr>
          <w:rFonts w:ascii="Times New Roman" w:hAnsi="Times New Roman" w:cs="Times New Roman"/>
          <w:b w:val="0"/>
          <w:bCs/>
          <w:sz w:val="22"/>
          <w:lang w:val="de-DE"/>
        </w:rPr>
      </w:pPr>
    </w:p>
    <w:p w14:paraId="030D6CEF" w14:textId="2AB7E9E3" w:rsidR="00253B5F" w:rsidRPr="00253B5F" w:rsidRDefault="00253B5F" w:rsidP="005A4ECE">
      <w:pPr>
        <w:pStyle w:val="RSCB04AHeadingSection"/>
        <w:spacing w:after="60"/>
        <w:jc w:val="both"/>
        <w:rPr>
          <w:rFonts w:ascii="Times New Roman" w:hAnsi="Times New Roman" w:cs="Times New Roman"/>
          <w:b w:val="0"/>
          <w:bCs/>
          <w:sz w:val="32"/>
          <w:szCs w:val="32"/>
        </w:rPr>
      </w:pPr>
      <w:r w:rsidRPr="00253B5F">
        <w:rPr>
          <w:rFonts w:ascii="Times New Roman" w:hAnsi="Times New Roman" w:cs="Times New Roman"/>
          <w:b w:val="0"/>
          <w:bCs/>
          <w:sz w:val="32"/>
          <w:szCs w:val="32"/>
        </w:rPr>
        <w:t xml:space="preserve">List of </w:t>
      </w:r>
      <w:r w:rsidR="00C524BA">
        <w:rPr>
          <w:rFonts w:ascii="Times New Roman" w:hAnsi="Times New Roman" w:cs="Times New Roman"/>
          <w:b w:val="0"/>
          <w:bCs/>
          <w:sz w:val="32"/>
          <w:szCs w:val="32"/>
        </w:rPr>
        <w:t>T</w:t>
      </w:r>
      <w:r w:rsidRPr="00253B5F">
        <w:rPr>
          <w:rFonts w:ascii="Times New Roman" w:hAnsi="Times New Roman" w:cs="Times New Roman"/>
          <w:b w:val="0"/>
          <w:bCs/>
          <w:sz w:val="32"/>
          <w:szCs w:val="32"/>
        </w:rPr>
        <w:t>ables</w:t>
      </w:r>
      <w:r w:rsidR="00D51B9D">
        <w:rPr>
          <w:rFonts w:ascii="Times New Roman" w:hAnsi="Times New Roman" w:cs="Times New Roman"/>
          <w:b w:val="0"/>
          <w:bCs/>
          <w:sz w:val="32"/>
          <w:szCs w:val="32"/>
        </w:rPr>
        <w:t xml:space="preserve"> and </w:t>
      </w:r>
      <w:r w:rsidR="00C524BA">
        <w:rPr>
          <w:rFonts w:ascii="Times New Roman" w:hAnsi="Times New Roman" w:cs="Times New Roman"/>
          <w:b w:val="0"/>
          <w:bCs/>
          <w:sz w:val="32"/>
          <w:szCs w:val="32"/>
        </w:rPr>
        <w:t>F</w:t>
      </w:r>
      <w:r w:rsidR="00D51B9D">
        <w:rPr>
          <w:rFonts w:ascii="Times New Roman" w:hAnsi="Times New Roman" w:cs="Times New Roman"/>
          <w:b w:val="0"/>
          <w:bCs/>
          <w:sz w:val="32"/>
          <w:szCs w:val="32"/>
        </w:rPr>
        <w:t>igures</w:t>
      </w:r>
    </w:p>
    <w:p w14:paraId="67CEFAD8" w14:textId="1B1CA952" w:rsidR="00253B5F" w:rsidRPr="00253B5F" w:rsidRDefault="00253B5F" w:rsidP="00253B5F">
      <w:pPr>
        <w:pStyle w:val="RSCB04AHeadingSection"/>
        <w:spacing w:after="60"/>
        <w:jc w:val="both"/>
        <w:rPr>
          <w:rFonts w:ascii="Times New Roman" w:hAnsi="Times New Roman" w:cs="Times New Roman"/>
          <w:b w:val="0"/>
          <w:bCs/>
          <w:sz w:val="32"/>
          <w:szCs w:val="32"/>
        </w:rPr>
      </w:pPr>
      <w:r w:rsidRPr="00253B5F">
        <w:rPr>
          <w:rFonts w:ascii="Times New Roman" w:hAnsi="Times New Roman" w:cs="Times New Roman"/>
          <w:b w:val="0"/>
          <w:bCs/>
          <w:sz w:val="32"/>
          <w:szCs w:val="32"/>
        </w:rPr>
        <w:t>Table S1 Progression of HPMC K Grade GTGs and Methodology for Viscosity Reduction</w:t>
      </w:r>
      <w:r w:rsidR="00D51B9D">
        <w:rPr>
          <w:rFonts w:ascii="Times New Roman" w:hAnsi="Times New Roman" w:cs="Times New Roman"/>
          <w:b w:val="0"/>
          <w:bCs/>
          <w:sz w:val="32"/>
          <w:szCs w:val="32"/>
        </w:rPr>
        <w:t>…</w:t>
      </w:r>
      <w:r w:rsidR="00C524BA">
        <w:rPr>
          <w:rFonts w:ascii="Times New Roman" w:hAnsi="Times New Roman" w:cs="Times New Roman"/>
          <w:b w:val="0"/>
          <w:bCs/>
          <w:sz w:val="32"/>
          <w:szCs w:val="32"/>
        </w:rPr>
        <w:t>………………4</w:t>
      </w:r>
    </w:p>
    <w:p w14:paraId="2FE81878" w14:textId="00802918" w:rsidR="00253B5F" w:rsidRPr="00253B5F" w:rsidRDefault="00253B5F" w:rsidP="00253B5F">
      <w:pPr>
        <w:pStyle w:val="RSCB04AHeadingSection"/>
        <w:spacing w:after="60"/>
        <w:jc w:val="both"/>
        <w:rPr>
          <w:rFonts w:ascii="Times New Roman" w:hAnsi="Times New Roman" w:cs="Times New Roman"/>
          <w:b w:val="0"/>
          <w:bCs/>
          <w:sz w:val="32"/>
          <w:szCs w:val="32"/>
        </w:rPr>
      </w:pPr>
      <w:r w:rsidRPr="00253B5F">
        <w:rPr>
          <w:rFonts w:ascii="Times New Roman" w:hAnsi="Times New Roman" w:cs="Times New Roman"/>
          <w:b w:val="0"/>
          <w:bCs/>
          <w:sz w:val="32"/>
          <w:szCs w:val="32"/>
        </w:rPr>
        <w:t xml:space="preserve">Table S2 Life Cycle Inventory data of each </w:t>
      </w:r>
      <w:r w:rsidR="00C524BA">
        <w:rPr>
          <w:rFonts w:ascii="Times New Roman" w:hAnsi="Times New Roman" w:cs="Times New Roman"/>
          <w:b w:val="0"/>
          <w:bCs/>
          <w:sz w:val="32"/>
          <w:szCs w:val="32"/>
        </w:rPr>
        <w:t>GTG</w:t>
      </w:r>
      <w:r w:rsidRPr="00253B5F">
        <w:rPr>
          <w:rFonts w:ascii="Times New Roman" w:hAnsi="Times New Roman" w:cs="Times New Roman"/>
          <w:b w:val="0"/>
          <w:bCs/>
          <w:sz w:val="32"/>
          <w:szCs w:val="32"/>
        </w:rPr>
        <w:t xml:space="preserve"> developed</w:t>
      </w:r>
      <w:r w:rsidR="00C524BA">
        <w:rPr>
          <w:rFonts w:ascii="Times New Roman" w:hAnsi="Times New Roman" w:cs="Times New Roman"/>
          <w:b w:val="0"/>
          <w:bCs/>
          <w:sz w:val="32"/>
          <w:szCs w:val="32"/>
        </w:rPr>
        <w:t>………………………………………………….4, 5</w:t>
      </w:r>
    </w:p>
    <w:p w14:paraId="080FEE03" w14:textId="7A647368" w:rsidR="00253B5F" w:rsidRPr="00253B5F" w:rsidRDefault="00253B5F" w:rsidP="00253B5F">
      <w:pPr>
        <w:pStyle w:val="RSCB04AHeadingSection"/>
        <w:spacing w:after="60"/>
        <w:jc w:val="both"/>
        <w:rPr>
          <w:rFonts w:ascii="Times New Roman" w:hAnsi="Times New Roman" w:cs="Times New Roman"/>
          <w:b w:val="0"/>
          <w:bCs/>
          <w:sz w:val="32"/>
          <w:szCs w:val="32"/>
        </w:rPr>
      </w:pPr>
      <w:r w:rsidRPr="00253B5F">
        <w:rPr>
          <w:rFonts w:ascii="Times New Roman" w:hAnsi="Times New Roman" w:cs="Times New Roman"/>
          <w:b w:val="0"/>
          <w:bCs/>
          <w:sz w:val="32"/>
          <w:szCs w:val="32"/>
        </w:rPr>
        <w:t xml:space="preserve">Table S3 LCIA data for each </w:t>
      </w:r>
      <w:r w:rsidR="00C524BA">
        <w:rPr>
          <w:rFonts w:ascii="Times New Roman" w:hAnsi="Times New Roman" w:cs="Times New Roman"/>
          <w:b w:val="0"/>
          <w:bCs/>
          <w:sz w:val="32"/>
          <w:szCs w:val="32"/>
        </w:rPr>
        <w:t>GTG</w:t>
      </w:r>
      <w:r w:rsidRPr="00253B5F">
        <w:rPr>
          <w:rFonts w:ascii="Times New Roman" w:hAnsi="Times New Roman" w:cs="Times New Roman"/>
          <w:b w:val="0"/>
          <w:bCs/>
          <w:sz w:val="32"/>
          <w:szCs w:val="32"/>
        </w:rPr>
        <w:t xml:space="preserve"> input and each Methocel product</w:t>
      </w:r>
      <w:r w:rsidR="00C524BA">
        <w:rPr>
          <w:rFonts w:ascii="Times New Roman" w:hAnsi="Times New Roman" w:cs="Times New Roman"/>
          <w:b w:val="0"/>
          <w:bCs/>
          <w:sz w:val="32"/>
          <w:szCs w:val="32"/>
        </w:rPr>
        <w:t>…………………………………………5</w:t>
      </w:r>
    </w:p>
    <w:p w14:paraId="1FF4024E" w14:textId="110368CA" w:rsidR="00253B5F" w:rsidRPr="00253B5F" w:rsidRDefault="00253B5F" w:rsidP="00253B5F">
      <w:pPr>
        <w:pStyle w:val="RSCB04AHeadingSection"/>
        <w:spacing w:after="60"/>
        <w:jc w:val="both"/>
        <w:rPr>
          <w:rFonts w:ascii="Times New Roman" w:hAnsi="Times New Roman" w:cs="Times New Roman"/>
          <w:b w:val="0"/>
          <w:bCs/>
          <w:sz w:val="32"/>
          <w:szCs w:val="32"/>
        </w:rPr>
      </w:pPr>
      <w:r w:rsidRPr="00253B5F">
        <w:rPr>
          <w:rFonts w:ascii="Times New Roman" w:hAnsi="Times New Roman" w:cs="Times New Roman"/>
          <w:b w:val="0"/>
          <w:bCs/>
          <w:sz w:val="32"/>
          <w:szCs w:val="32"/>
        </w:rPr>
        <w:t>Table S4 LCIA values of all analyzed excipients</w:t>
      </w:r>
      <w:r w:rsidR="00C524BA">
        <w:rPr>
          <w:rFonts w:ascii="Times New Roman" w:hAnsi="Times New Roman" w:cs="Times New Roman"/>
          <w:b w:val="0"/>
          <w:bCs/>
          <w:sz w:val="32"/>
          <w:szCs w:val="32"/>
        </w:rPr>
        <w:t>………………………………………………………………6,7</w:t>
      </w:r>
    </w:p>
    <w:p w14:paraId="4E1F72ED" w14:textId="42FCD426" w:rsidR="00253B5F" w:rsidRPr="00253B5F" w:rsidRDefault="00253B5F" w:rsidP="00253B5F">
      <w:pPr>
        <w:pStyle w:val="RSCB04AHeadingSection"/>
        <w:rPr>
          <w:rFonts w:ascii="Times New Roman" w:hAnsi="Times New Roman" w:cs="Times New Roman"/>
          <w:b w:val="0"/>
          <w:bCs/>
          <w:sz w:val="32"/>
          <w:szCs w:val="32"/>
        </w:rPr>
      </w:pPr>
      <w:r w:rsidRPr="00253B5F">
        <w:rPr>
          <w:rFonts w:ascii="Times New Roman" w:hAnsi="Times New Roman" w:cs="Times New Roman"/>
          <w:b w:val="0"/>
          <w:bCs/>
          <w:sz w:val="32"/>
          <w:szCs w:val="32"/>
        </w:rPr>
        <w:t>Table S5 Normalized LCIA values of all analyzed excipients</w:t>
      </w:r>
      <w:r w:rsidR="00C524BA">
        <w:rPr>
          <w:rFonts w:ascii="Times New Roman" w:hAnsi="Times New Roman" w:cs="Times New Roman"/>
          <w:b w:val="0"/>
          <w:bCs/>
          <w:sz w:val="32"/>
          <w:szCs w:val="32"/>
        </w:rPr>
        <w:t>…………………………………………………7,8</w:t>
      </w:r>
    </w:p>
    <w:p w14:paraId="4F670D67" w14:textId="3F9BBC71" w:rsidR="00253B5F" w:rsidRPr="00253B5F" w:rsidRDefault="00253B5F" w:rsidP="00253B5F">
      <w:pPr>
        <w:pStyle w:val="RSCB04AHeadingSection"/>
        <w:rPr>
          <w:rFonts w:ascii="Times New Roman" w:hAnsi="Times New Roman" w:cs="Times New Roman"/>
          <w:b w:val="0"/>
          <w:sz w:val="32"/>
          <w:szCs w:val="32"/>
        </w:rPr>
      </w:pPr>
      <w:r w:rsidRPr="00253B5F">
        <w:rPr>
          <w:rFonts w:ascii="Times New Roman" w:hAnsi="Times New Roman" w:cs="Times New Roman"/>
          <w:b w:val="0"/>
          <w:sz w:val="32"/>
          <w:szCs w:val="32"/>
        </w:rPr>
        <w:t>Table S6 Comparison of Total</w:t>
      </w:r>
      <w:r w:rsidR="00D51B9D">
        <w:rPr>
          <w:rFonts w:ascii="Times New Roman" w:hAnsi="Times New Roman" w:cs="Times New Roman"/>
          <w:b w:val="0"/>
          <w:sz w:val="32"/>
          <w:szCs w:val="32"/>
        </w:rPr>
        <w:t xml:space="preserve"> </w:t>
      </w:r>
      <w:r w:rsidRPr="00253B5F">
        <w:rPr>
          <w:rFonts w:ascii="Times New Roman" w:hAnsi="Times New Roman" w:cs="Times New Roman"/>
          <w:b w:val="0"/>
          <w:sz w:val="32"/>
          <w:szCs w:val="32"/>
        </w:rPr>
        <w:t>Energy and Process Impacts of Pharmaceutical Excipients</w:t>
      </w:r>
      <w:r w:rsidR="00C524BA">
        <w:rPr>
          <w:rFonts w:ascii="Times New Roman" w:hAnsi="Times New Roman" w:cs="Times New Roman"/>
          <w:b w:val="0"/>
          <w:sz w:val="32"/>
          <w:szCs w:val="32"/>
        </w:rPr>
        <w:t>…………………9-12</w:t>
      </w:r>
    </w:p>
    <w:p w14:paraId="17BBBBA9" w14:textId="5AE19369" w:rsidR="00253B5F" w:rsidRDefault="00253B5F" w:rsidP="00253B5F">
      <w:pPr>
        <w:pStyle w:val="RSCB04AHeadingSection"/>
        <w:rPr>
          <w:rFonts w:ascii="Times New Roman" w:hAnsi="Times New Roman" w:cs="Times New Roman"/>
          <w:b w:val="0"/>
          <w:sz w:val="32"/>
          <w:szCs w:val="32"/>
        </w:rPr>
      </w:pPr>
      <w:r w:rsidRPr="00253B5F">
        <w:rPr>
          <w:rFonts w:ascii="Times New Roman" w:hAnsi="Times New Roman" w:cs="Times New Roman"/>
          <w:b w:val="0"/>
          <w:sz w:val="32"/>
          <w:szCs w:val="32"/>
        </w:rPr>
        <w:t>Table S7 Gate-to-Gate Contributions to Process Emissions in Excipient Manufacturing</w:t>
      </w:r>
      <w:r w:rsidR="00C524BA">
        <w:rPr>
          <w:rFonts w:ascii="Times New Roman" w:hAnsi="Times New Roman" w:cs="Times New Roman"/>
          <w:b w:val="0"/>
          <w:sz w:val="32"/>
          <w:szCs w:val="32"/>
        </w:rPr>
        <w:t>…………………..12-28</w:t>
      </w:r>
    </w:p>
    <w:p w14:paraId="7E6A0716" w14:textId="1AE10767" w:rsidR="00D51B9D" w:rsidRPr="00253B5F" w:rsidRDefault="00D51B9D" w:rsidP="00253B5F">
      <w:pPr>
        <w:pStyle w:val="RSCB04AHeadingSection"/>
        <w:rPr>
          <w:rFonts w:ascii="Times New Roman" w:hAnsi="Times New Roman" w:cs="Times New Roman"/>
          <w:b w:val="0"/>
          <w:sz w:val="32"/>
          <w:szCs w:val="32"/>
        </w:rPr>
      </w:pPr>
      <w:r>
        <w:rPr>
          <w:rFonts w:ascii="Times New Roman" w:hAnsi="Times New Roman" w:cs="Times New Roman"/>
          <w:b w:val="0"/>
          <w:sz w:val="32"/>
          <w:szCs w:val="32"/>
        </w:rPr>
        <w:lastRenderedPageBreak/>
        <w:t>Figure S1 Process Diagram of PEG 6000</w:t>
      </w:r>
      <w:r w:rsidR="00C524BA">
        <w:rPr>
          <w:rFonts w:ascii="Times New Roman" w:hAnsi="Times New Roman" w:cs="Times New Roman"/>
          <w:b w:val="0"/>
          <w:sz w:val="32"/>
          <w:szCs w:val="32"/>
        </w:rPr>
        <w:t>……………………………………………………………………….3</w:t>
      </w:r>
    </w:p>
    <w:p w14:paraId="785CB5EA" w14:textId="1475AD76" w:rsidR="00253B5F" w:rsidRPr="00D51B9D" w:rsidRDefault="00253B5F" w:rsidP="00253B5F">
      <w:pPr>
        <w:pStyle w:val="RSCB04AHeadingSection"/>
        <w:rPr>
          <w:rFonts w:ascii="Times New Roman" w:hAnsi="Times New Roman" w:cs="Times New Roman"/>
          <w:b w:val="0"/>
          <w:sz w:val="22"/>
        </w:rPr>
      </w:pPr>
    </w:p>
    <w:p w14:paraId="6435B749" w14:textId="087D9E17" w:rsidR="00253B5F" w:rsidRDefault="002817DB" w:rsidP="002817DB">
      <w:pPr>
        <w:pStyle w:val="RSCB04AHeadingSection"/>
        <w:tabs>
          <w:tab w:val="left" w:pos="4060"/>
        </w:tabs>
        <w:spacing w:after="60"/>
        <w:jc w:val="both"/>
        <w:rPr>
          <w:rFonts w:ascii="Times New Roman" w:hAnsi="Times New Roman" w:cs="Times New Roman"/>
          <w:b w:val="0"/>
          <w:bCs/>
          <w:sz w:val="22"/>
        </w:rPr>
      </w:pPr>
      <w:r>
        <w:rPr>
          <w:rFonts w:ascii="Times New Roman" w:hAnsi="Times New Roman" w:cs="Times New Roman"/>
          <w:b w:val="0"/>
          <w:bCs/>
          <w:sz w:val="22"/>
        </w:rPr>
        <w:tab/>
      </w:r>
    </w:p>
    <w:p w14:paraId="6139A655" w14:textId="7451D15D" w:rsidR="002817DB" w:rsidRDefault="002817DB" w:rsidP="002817DB">
      <w:pPr>
        <w:pStyle w:val="RSCB04AHeadingSection"/>
        <w:tabs>
          <w:tab w:val="left" w:pos="4060"/>
        </w:tabs>
        <w:spacing w:after="60"/>
        <w:jc w:val="both"/>
        <w:rPr>
          <w:rFonts w:ascii="Times New Roman" w:hAnsi="Times New Roman" w:cs="Times New Roman"/>
          <w:b w:val="0"/>
          <w:bCs/>
          <w:sz w:val="22"/>
        </w:rPr>
      </w:pPr>
    </w:p>
    <w:p w14:paraId="0254F851" w14:textId="2976E7B3" w:rsidR="002817DB" w:rsidRDefault="00D51B9D" w:rsidP="002817DB">
      <w:pPr>
        <w:pStyle w:val="RSCB04AHeadingSection"/>
        <w:tabs>
          <w:tab w:val="left" w:pos="4060"/>
        </w:tabs>
        <w:spacing w:after="60"/>
        <w:jc w:val="both"/>
        <w:rPr>
          <w:rFonts w:ascii="Times New Roman" w:hAnsi="Times New Roman" w:cs="Times New Roman"/>
          <w:b w:val="0"/>
          <w:bCs/>
          <w:sz w:val="22"/>
        </w:rPr>
      </w:pPr>
      <w:r>
        <w:rPr>
          <w:rFonts w:ascii="Times New Roman" w:hAnsi="Times New Roman" w:cs="Times New Roman"/>
          <w:b w:val="0"/>
          <w:bCs/>
          <w:noProof/>
          <w:sz w:val="22"/>
        </w:rPr>
        <w:drawing>
          <wp:anchor distT="0" distB="0" distL="114300" distR="114300" simplePos="0" relativeHeight="251659264" behindDoc="1" locked="0" layoutInCell="1" allowOverlap="1" wp14:anchorId="3A36A399" wp14:editId="7E07E73B">
            <wp:simplePos x="0" y="0"/>
            <wp:positionH relativeFrom="margin">
              <wp:align>left</wp:align>
            </wp:positionH>
            <wp:positionV relativeFrom="paragraph">
              <wp:posOffset>3031441</wp:posOffset>
            </wp:positionV>
            <wp:extent cx="5228590" cy="2398395"/>
            <wp:effectExtent l="0" t="0" r="0" b="1905"/>
            <wp:wrapTight wrapText="bothSides">
              <wp:wrapPolygon edited="0">
                <wp:start x="0" y="0"/>
                <wp:lineTo x="0" y="21446"/>
                <wp:lineTo x="21485" y="21446"/>
                <wp:lineTo x="21485" y="0"/>
                <wp:lineTo x="0" y="0"/>
              </wp:wrapPolygon>
            </wp:wrapTight>
            <wp:docPr id="6098295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41971" cy="2404621"/>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val="0"/>
          <w:bCs/>
          <w:noProof/>
          <w:sz w:val="22"/>
        </w:rPr>
        <w:drawing>
          <wp:anchor distT="0" distB="0" distL="114300" distR="114300" simplePos="0" relativeHeight="251658240" behindDoc="0" locked="0" layoutInCell="1" allowOverlap="1" wp14:anchorId="00FF8896" wp14:editId="66020362">
            <wp:simplePos x="0" y="0"/>
            <wp:positionH relativeFrom="margin">
              <wp:posOffset>4498242</wp:posOffset>
            </wp:positionH>
            <wp:positionV relativeFrom="paragraph">
              <wp:posOffset>489</wp:posOffset>
            </wp:positionV>
            <wp:extent cx="4705350" cy="3039110"/>
            <wp:effectExtent l="0" t="0" r="0" b="8890"/>
            <wp:wrapSquare wrapText="bothSides"/>
            <wp:docPr id="9367612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05350" cy="3039110"/>
                    </a:xfrm>
                    <a:prstGeom prst="rect">
                      <a:avLst/>
                    </a:prstGeom>
                    <a:noFill/>
                  </pic:spPr>
                </pic:pic>
              </a:graphicData>
            </a:graphic>
            <wp14:sizeRelH relativeFrom="margin">
              <wp14:pctWidth>0</wp14:pctWidth>
            </wp14:sizeRelH>
            <wp14:sizeRelV relativeFrom="margin">
              <wp14:pctHeight>0</wp14:pctHeight>
            </wp14:sizeRelV>
          </wp:anchor>
        </w:drawing>
      </w:r>
      <w:r w:rsidRPr="002817DB">
        <w:rPr>
          <w:rFonts w:ascii="Times New Roman" w:hAnsi="Times New Roman" w:cs="Times New Roman"/>
          <w:b w:val="0"/>
          <w:bCs/>
          <w:noProof/>
          <w:sz w:val="22"/>
        </w:rPr>
        <w:drawing>
          <wp:anchor distT="0" distB="0" distL="114300" distR="114300" simplePos="0" relativeHeight="251660288" behindDoc="0" locked="0" layoutInCell="1" allowOverlap="1" wp14:anchorId="194CC50C" wp14:editId="0ED2A539">
            <wp:simplePos x="0" y="0"/>
            <wp:positionH relativeFrom="margin">
              <wp:align>left</wp:align>
            </wp:positionH>
            <wp:positionV relativeFrom="paragraph">
              <wp:posOffset>97</wp:posOffset>
            </wp:positionV>
            <wp:extent cx="4052570" cy="3152140"/>
            <wp:effectExtent l="0" t="0" r="5080" b="0"/>
            <wp:wrapSquare wrapText="bothSides"/>
            <wp:docPr id="1416292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292108" name=""/>
                    <pic:cNvPicPr/>
                  </pic:nvPicPr>
                  <pic:blipFill>
                    <a:blip r:embed="rId10">
                      <a:extLst>
                        <a:ext uri="{28A0092B-C50C-407E-A947-70E740481C1C}">
                          <a14:useLocalDpi xmlns:a14="http://schemas.microsoft.com/office/drawing/2010/main" val="0"/>
                        </a:ext>
                      </a:extLst>
                    </a:blip>
                    <a:stretch>
                      <a:fillRect/>
                    </a:stretch>
                  </pic:blipFill>
                  <pic:spPr>
                    <a:xfrm>
                      <a:off x="0" y="0"/>
                      <a:ext cx="4052570" cy="3152140"/>
                    </a:xfrm>
                    <a:prstGeom prst="rect">
                      <a:avLst/>
                    </a:prstGeom>
                  </pic:spPr>
                </pic:pic>
              </a:graphicData>
            </a:graphic>
            <wp14:sizeRelH relativeFrom="margin">
              <wp14:pctWidth>0</wp14:pctWidth>
            </wp14:sizeRelH>
            <wp14:sizeRelV relativeFrom="margin">
              <wp14:pctHeight>0</wp14:pctHeight>
            </wp14:sizeRelV>
          </wp:anchor>
        </w:drawing>
      </w:r>
    </w:p>
    <w:p w14:paraId="3C2C558E" w14:textId="7D978995" w:rsidR="002817DB" w:rsidRDefault="002817DB" w:rsidP="002817DB">
      <w:pPr>
        <w:pStyle w:val="RSCB04AHeadingSection"/>
        <w:tabs>
          <w:tab w:val="left" w:pos="4060"/>
        </w:tabs>
        <w:spacing w:after="60"/>
        <w:jc w:val="both"/>
        <w:rPr>
          <w:rFonts w:ascii="Times New Roman" w:hAnsi="Times New Roman" w:cs="Times New Roman"/>
          <w:b w:val="0"/>
          <w:bCs/>
          <w:sz w:val="22"/>
        </w:rPr>
      </w:pPr>
    </w:p>
    <w:p w14:paraId="643ECF18" w14:textId="77777777" w:rsidR="00D51B9D" w:rsidRDefault="00D51B9D" w:rsidP="002817DB">
      <w:pPr>
        <w:pStyle w:val="RSCB04AHeadingSection"/>
        <w:tabs>
          <w:tab w:val="left" w:pos="4060"/>
        </w:tabs>
        <w:spacing w:after="60"/>
        <w:jc w:val="both"/>
        <w:rPr>
          <w:rFonts w:ascii="Times New Roman" w:hAnsi="Times New Roman" w:cs="Times New Roman"/>
          <w:b w:val="0"/>
          <w:bCs/>
          <w:sz w:val="22"/>
        </w:rPr>
      </w:pPr>
    </w:p>
    <w:p w14:paraId="66BAEA27" w14:textId="4310122F" w:rsidR="00D51B9D" w:rsidRPr="00D51B9D" w:rsidRDefault="00D51B9D" w:rsidP="002817DB">
      <w:pPr>
        <w:pStyle w:val="RSCB04AHeadingSection"/>
        <w:tabs>
          <w:tab w:val="left" w:pos="4060"/>
        </w:tabs>
        <w:spacing w:after="60"/>
        <w:jc w:val="both"/>
        <w:rPr>
          <w:rFonts w:ascii="Times New Roman" w:hAnsi="Times New Roman" w:cs="Times New Roman"/>
          <w:b w:val="0"/>
          <w:bCs/>
          <w:sz w:val="22"/>
        </w:rPr>
      </w:pPr>
    </w:p>
    <w:p w14:paraId="0AF81C90" w14:textId="603B8158" w:rsidR="00D51B9D" w:rsidRDefault="00D51B9D" w:rsidP="002817DB">
      <w:pPr>
        <w:pStyle w:val="RSCB04AHeadingSection"/>
        <w:tabs>
          <w:tab w:val="left" w:pos="4060"/>
        </w:tabs>
        <w:spacing w:after="60"/>
        <w:jc w:val="both"/>
        <w:rPr>
          <w:rFonts w:ascii="Times New Roman" w:hAnsi="Times New Roman" w:cs="Times New Roman"/>
          <w:b w:val="0"/>
          <w:bCs/>
          <w:sz w:val="22"/>
        </w:rPr>
      </w:pPr>
    </w:p>
    <w:p w14:paraId="4F6C092E" w14:textId="65DE03A7" w:rsidR="00D51B9D" w:rsidRDefault="00D51B9D" w:rsidP="002817DB">
      <w:pPr>
        <w:pStyle w:val="RSCB04AHeadingSection"/>
        <w:tabs>
          <w:tab w:val="left" w:pos="4060"/>
        </w:tabs>
        <w:spacing w:after="60"/>
        <w:jc w:val="both"/>
        <w:rPr>
          <w:rFonts w:ascii="Times New Roman" w:hAnsi="Times New Roman" w:cs="Times New Roman"/>
          <w:b w:val="0"/>
          <w:bCs/>
          <w:sz w:val="22"/>
        </w:rPr>
      </w:pPr>
      <w:r w:rsidRPr="00D51B9D">
        <w:rPr>
          <w:rFonts w:ascii="Times New Roman" w:hAnsi="Times New Roman" w:cs="Times New Roman"/>
          <w:b w:val="0"/>
          <w:bCs/>
          <w:noProof/>
          <w:sz w:val="32"/>
          <w:szCs w:val="32"/>
        </w:rPr>
        <mc:AlternateContent>
          <mc:Choice Requires="wps">
            <w:drawing>
              <wp:anchor distT="45720" distB="45720" distL="114300" distR="114300" simplePos="0" relativeHeight="251662336" behindDoc="0" locked="0" layoutInCell="1" allowOverlap="1" wp14:anchorId="714BCC3B" wp14:editId="7EDD0ADA">
                <wp:simplePos x="0" y="0"/>
                <wp:positionH relativeFrom="column">
                  <wp:posOffset>179705</wp:posOffset>
                </wp:positionH>
                <wp:positionV relativeFrom="paragraph">
                  <wp:posOffset>224790</wp:posOffset>
                </wp:positionV>
                <wp:extent cx="3601085" cy="38671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1085" cy="386715"/>
                        </a:xfrm>
                        <a:prstGeom prst="rect">
                          <a:avLst/>
                        </a:prstGeom>
                        <a:solidFill>
                          <a:srgbClr val="FFFFFF"/>
                        </a:solidFill>
                        <a:ln w="9525">
                          <a:noFill/>
                          <a:miter lim="800000"/>
                          <a:headEnd/>
                          <a:tailEnd/>
                        </a:ln>
                      </wps:spPr>
                      <wps:txbx>
                        <w:txbxContent>
                          <w:p w14:paraId="5ABBD316" w14:textId="35A3BB01" w:rsidR="00D51B9D" w:rsidRPr="00D51B9D" w:rsidRDefault="00D51B9D">
                            <w:pPr>
                              <w:rPr>
                                <w:rFonts w:ascii="Times New Roman" w:hAnsi="Times New Roman" w:cs="Times New Roman"/>
                              </w:rPr>
                            </w:pPr>
                            <w:r w:rsidRPr="00D51B9D">
                              <w:rPr>
                                <w:rFonts w:ascii="Times New Roman" w:hAnsi="Times New Roman" w:cs="Times New Roman"/>
                              </w:rPr>
                              <w:t>Figure S1 Process Diagram of PEG 6000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4BCC3B" id="_x0000_t202" coordsize="21600,21600" o:spt="202" path="m,l,21600r21600,l21600,xe">
                <v:stroke joinstyle="miter"/>
                <v:path gradientshapeok="t" o:connecttype="rect"/>
              </v:shapetype>
              <v:shape id="Text Box 2" o:spid="_x0000_s1026" type="#_x0000_t202" style="position:absolute;left:0;text-align:left;margin-left:14.15pt;margin-top:17.7pt;width:283.55pt;height:30.4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" stroked="f">
                <v:textbox>
                  <w:txbxContent>
                    <w:p w14:paraId="5ABBD316" w14:textId="35A3BB01" w:rsidR="00D51B9D" w:rsidRPr="00D51B9D" w:rsidRDefault="00D51B9D">
                      <w:pPr>
                        <w:rPr>
                          <w:rFonts w:ascii="Times New Roman" w:hAnsi="Times New Roman" w:cs="Times New Roman"/>
                        </w:rPr>
                      </w:pPr>
                      <w:r w:rsidRPr="00D51B9D">
                        <w:rPr>
                          <w:rFonts w:ascii="Times New Roman" w:hAnsi="Times New Roman" w:cs="Times New Roman"/>
                        </w:rPr>
                        <w:t>Figure S1 Process Diagram of PEG 6000</w:t>
                      </w:r>
                    </w:p>
                  </w:txbxContent>
                </v:textbox>
                <w10:wrap type="square"/>
              </v:shape>
            </w:pict>
          </mc:Fallback>
        </mc:AlternateContent>
      </w:r>
    </w:p>
    <w:p w14:paraId="7F88E4D3" w14:textId="148CEC1D" w:rsidR="005A4ECE" w:rsidRPr="00173F2F" w:rsidRDefault="005A4ECE" w:rsidP="005A4ECE">
      <w:pPr>
        <w:pStyle w:val="RSCB04AHeadingSection"/>
        <w:spacing w:after="60"/>
        <w:jc w:val="both"/>
        <w:rPr>
          <w:rFonts w:ascii="Times New Roman" w:hAnsi="Times New Roman" w:cs="Times New Roman"/>
          <w:b w:val="0"/>
          <w:bCs/>
          <w:sz w:val="22"/>
        </w:rPr>
      </w:pPr>
      <w:bookmarkStart w:id="0" w:name="_Hlk194664932"/>
      <w:r w:rsidRPr="00173F2F">
        <w:rPr>
          <w:rFonts w:ascii="Times New Roman" w:hAnsi="Times New Roman" w:cs="Times New Roman"/>
          <w:b w:val="0"/>
          <w:bCs/>
          <w:sz w:val="22"/>
        </w:rPr>
        <w:t xml:space="preserve">Table S1 </w:t>
      </w:r>
      <w:r w:rsidR="000A4394" w:rsidRPr="000A4394">
        <w:rPr>
          <w:rFonts w:ascii="Times New Roman" w:hAnsi="Times New Roman" w:cs="Times New Roman"/>
          <w:b w:val="0"/>
          <w:bCs/>
          <w:sz w:val="22"/>
        </w:rPr>
        <w:t>Progression of HPMC K Grade GTGs and Methodology for Viscosity Reduction</w:t>
      </w:r>
    </w:p>
    <w:tbl>
      <w:tblPr>
        <w:tblW w:w="14760" w:type="dxa"/>
        <w:tblLook w:val="04A0" w:firstRow="1" w:lastRow="0" w:firstColumn="1" w:lastColumn="0" w:noHBand="0" w:noVBand="1"/>
      </w:tblPr>
      <w:tblGrid>
        <w:gridCol w:w="3378"/>
        <w:gridCol w:w="4215"/>
        <w:gridCol w:w="7167"/>
      </w:tblGrid>
      <w:tr w:rsidR="000A4394" w:rsidRPr="000A4394" w14:paraId="6FAA60EE" w14:textId="77777777" w:rsidTr="00253B5F">
        <w:trPr>
          <w:trHeight w:val="204"/>
        </w:trPr>
        <w:tc>
          <w:tcPr>
            <w:tcW w:w="33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9986F7" w14:textId="77777777" w:rsidR="000A4394" w:rsidRPr="000A4394" w:rsidRDefault="000A4394" w:rsidP="00253B5F">
            <w:pPr>
              <w:rPr>
                <w:rFonts w:ascii="Times New Roman" w:hAnsi="Times New Roman" w:cs="Times New Roman"/>
              </w:rPr>
            </w:pPr>
            <w:bookmarkStart w:id="1" w:name="_Hlk194664956"/>
            <w:bookmarkEnd w:id="0"/>
            <w:r w:rsidRPr="000A4394">
              <w:rPr>
                <w:rFonts w:ascii="Times New Roman" w:hAnsi="Times New Roman" w:cs="Times New Roman"/>
              </w:rPr>
              <w:t>Product</w:t>
            </w:r>
          </w:p>
        </w:tc>
        <w:tc>
          <w:tcPr>
            <w:tcW w:w="4215" w:type="dxa"/>
            <w:tcBorders>
              <w:top w:val="single" w:sz="4" w:space="0" w:color="auto"/>
              <w:left w:val="nil"/>
              <w:bottom w:val="single" w:sz="4" w:space="0" w:color="auto"/>
              <w:right w:val="single" w:sz="4" w:space="0" w:color="auto"/>
            </w:tcBorders>
          </w:tcPr>
          <w:p w14:paraId="03DB7818"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 xml:space="preserve">Viscosity (cp) </w:t>
            </w:r>
          </w:p>
        </w:tc>
        <w:tc>
          <w:tcPr>
            <w:tcW w:w="71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9AD357"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Methodology that GTG will include</w:t>
            </w:r>
          </w:p>
        </w:tc>
      </w:tr>
      <w:tr w:rsidR="000A4394" w:rsidRPr="000A4394" w14:paraId="47740137" w14:textId="77777777" w:rsidTr="00253B5F">
        <w:trPr>
          <w:trHeight w:val="421"/>
        </w:trPr>
        <w:tc>
          <w:tcPr>
            <w:tcW w:w="3378" w:type="dxa"/>
            <w:tcBorders>
              <w:top w:val="nil"/>
              <w:left w:val="single" w:sz="4" w:space="0" w:color="auto"/>
              <w:bottom w:val="single" w:sz="4" w:space="0" w:color="auto"/>
              <w:right w:val="single" w:sz="4" w:space="0" w:color="auto"/>
            </w:tcBorders>
            <w:shd w:val="clear" w:color="auto" w:fill="auto"/>
            <w:noWrap/>
            <w:vAlign w:val="center"/>
            <w:hideMark/>
          </w:tcPr>
          <w:p w14:paraId="765590BB"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Methocel K300 M</w:t>
            </w:r>
          </w:p>
        </w:tc>
        <w:tc>
          <w:tcPr>
            <w:tcW w:w="4215" w:type="dxa"/>
            <w:tcBorders>
              <w:top w:val="single" w:sz="4" w:space="0" w:color="auto"/>
              <w:left w:val="nil"/>
              <w:bottom w:val="single" w:sz="4" w:space="0" w:color="auto"/>
              <w:right w:val="single" w:sz="4" w:space="0" w:color="auto"/>
            </w:tcBorders>
            <w:vAlign w:val="center"/>
          </w:tcPr>
          <w:p w14:paraId="4B9E42F4"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300,000</w:t>
            </w:r>
          </w:p>
        </w:tc>
        <w:tc>
          <w:tcPr>
            <w:tcW w:w="716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7B6F92"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-K grade synthesis from dissolving pulp, methyl chloride, and propylene oxide</w:t>
            </w:r>
          </w:p>
        </w:tc>
      </w:tr>
      <w:tr w:rsidR="000A4394" w:rsidRPr="000A4394" w14:paraId="0C1AFD08" w14:textId="77777777" w:rsidTr="00253B5F">
        <w:trPr>
          <w:trHeight w:val="204"/>
        </w:trPr>
        <w:tc>
          <w:tcPr>
            <w:tcW w:w="3378" w:type="dxa"/>
            <w:tcBorders>
              <w:top w:val="nil"/>
              <w:left w:val="single" w:sz="4" w:space="0" w:color="auto"/>
              <w:bottom w:val="single" w:sz="4" w:space="0" w:color="auto"/>
              <w:right w:val="single" w:sz="4" w:space="0" w:color="auto"/>
            </w:tcBorders>
            <w:shd w:val="clear" w:color="auto" w:fill="auto"/>
            <w:noWrap/>
            <w:vAlign w:val="center"/>
            <w:hideMark/>
          </w:tcPr>
          <w:p w14:paraId="485F7844"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Methocel K100 M</w:t>
            </w:r>
          </w:p>
        </w:tc>
        <w:tc>
          <w:tcPr>
            <w:tcW w:w="4215" w:type="dxa"/>
            <w:tcBorders>
              <w:top w:val="single" w:sz="4" w:space="0" w:color="auto"/>
              <w:left w:val="nil"/>
              <w:bottom w:val="single" w:sz="4" w:space="0" w:color="auto"/>
              <w:right w:val="single" w:sz="4" w:space="0" w:color="auto"/>
            </w:tcBorders>
            <w:vAlign w:val="center"/>
          </w:tcPr>
          <w:p w14:paraId="1195A804"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100,000</w:t>
            </w:r>
          </w:p>
        </w:tc>
        <w:tc>
          <w:tcPr>
            <w:tcW w:w="71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B56BA"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-Grind Methocel K 300 M (US 4820813)</w:t>
            </w:r>
          </w:p>
        </w:tc>
      </w:tr>
      <w:tr w:rsidR="000A4394" w:rsidRPr="000A4394" w14:paraId="6BCA2F90" w14:textId="77777777" w:rsidTr="00253B5F">
        <w:trPr>
          <w:trHeight w:val="596"/>
        </w:trPr>
        <w:tc>
          <w:tcPr>
            <w:tcW w:w="3378" w:type="dxa"/>
            <w:tcBorders>
              <w:top w:val="nil"/>
              <w:left w:val="single" w:sz="4" w:space="0" w:color="auto"/>
              <w:bottom w:val="single" w:sz="4" w:space="0" w:color="auto"/>
              <w:right w:val="single" w:sz="4" w:space="0" w:color="auto"/>
            </w:tcBorders>
            <w:shd w:val="clear" w:color="auto" w:fill="auto"/>
            <w:noWrap/>
            <w:vAlign w:val="center"/>
            <w:hideMark/>
          </w:tcPr>
          <w:p w14:paraId="0269DF1F"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Methocel K4 M</w:t>
            </w:r>
          </w:p>
        </w:tc>
        <w:tc>
          <w:tcPr>
            <w:tcW w:w="4215" w:type="dxa"/>
            <w:tcBorders>
              <w:top w:val="single" w:sz="4" w:space="0" w:color="auto"/>
              <w:left w:val="nil"/>
              <w:bottom w:val="single" w:sz="4" w:space="0" w:color="auto"/>
              <w:right w:val="single" w:sz="4" w:space="0" w:color="auto"/>
            </w:tcBorders>
            <w:vAlign w:val="center"/>
          </w:tcPr>
          <w:p w14:paraId="32A1591E"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4,000</w:t>
            </w:r>
          </w:p>
        </w:tc>
        <w:tc>
          <w:tcPr>
            <w:tcW w:w="716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E497DC"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-Grind Methocel K 300 M (US 4820813)</w:t>
            </w:r>
          </w:p>
          <w:p w14:paraId="46A2BA19"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-Acid catalyzed depolymerization with HCl to get to Methocel K 4 M (US 11407842 B2)</w:t>
            </w:r>
          </w:p>
        </w:tc>
      </w:tr>
      <w:tr w:rsidR="000A4394" w:rsidRPr="000A4394" w14:paraId="403735B0" w14:textId="77777777" w:rsidTr="00253B5F">
        <w:trPr>
          <w:trHeight w:val="639"/>
        </w:trPr>
        <w:tc>
          <w:tcPr>
            <w:tcW w:w="3378" w:type="dxa"/>
            <w:tcBorders>
              <w:top w:val="nil"/>
              <w:left w:val="single" w:sz="4" w:space="0" w:color="auto"/>
              <w:bottom w:val="single" w:sz="4" w:space="0" w:color="auto"/>
              <w:right w:val="single" w:sz="4" w:space="0" w:color="auto"/>
            </w:tcBorders>
            <w:shd w:val="clear" w:color="auto" w:fill="auto"/>
            <w:noWrap/>
            <w:vAlign w:val="center"/>
            <w:hideMark/>
          </w:tcPr>
          <w:p w14:paraId="468FA963"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Methocel K100 LV</w:t>
            </w:r>
          </w:p>
        </w:tc>
        <w:tc>
          <w:tcPr>
            <w:tcW w:w="4215" w:type="dxa"/>
            <w:tcBorders>
              <w:top w:val="single" w:sz="4" w:space="0" w:color="auto"/>
              <w:left w:val="nil"/>
              <w:bottom w:val="single" w:sz="4" w:space="0" w:color="auto"/>
              <w:right w:val="single" w:sz="4" w:space="0" w:color="auto"/>
            </w:tcBorders>
            <w:vAlign w:val="center"/>
          </w:tcPr>
          <w:p w14:paraId="10622165"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100</w:t>
            </w:r>
          </w:p>
        </w:tc>
        <w:tc>
          <w:tcPr>
            <w:tcW w:w="716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A7DEC9"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-Grind Methocel K 300 M (US 4820813)</w:t>
            </w:r>
          </w:p>
          <w:p w14:paraId="061A7640"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-Acid catalyzed depolymerization with HCl to get to Methocel K 100 LV (US 11407842 B2)</w:t>
            </w:r>
          </w:p>
        </w:tc>
      </w:tr>
      <w:tr w:rsidR="000A4394" w:rsidRPr="000A4394" w14:paraId="4FF4FD21" w14:textId="77777777" w:rsidTr="00253B5F">
        <w:trPr>
          <w:trHeight w:val="1117"/>
        </w:trPr>
        <w:tc>
          <w:tcPr>
            <w:tcW w:w="3378" w:type="dxa"/>
            <w:tcBorders>
              <w:top w:val="nil"/>
              <w:left w:val="single" w:sz="4" w:space="0" w:color="auto"/>
              <w:bottom w:val="single" w:sz="4" w:space="0" w:color="auto"/>
              <w:right w:val="single" w:sz="4" w:space="0" w:color="auto"/>
            </w:tcBorders>
            <w:shd w:val="clear" w:color="auto" w:fill="auto"/>
            <w:noWrap/>
            <w:vAlign w:val="center"/>
            <w:hideMark/>
          </w:tcPr>
          <w:p w14:paraId="211382DF"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Methocel K3 LV</w:t>
            </w:r>
          </w:p>
        </w:tc>
        <w:tc>
          <w:tcPr>
            <w:tcW w:w="4215" w:type="dxa"/>
            <w:tcBorders>
              <w:top w:val="single" w:sz="4" w:space="0" w:color="auto"/>
              <w:left w:val="nil"/>
              <w:bottom w:val="single" w:sz="4" w:space="0" w:color="auto"/>
              <w:right w:val="single" w:sz="4" w:space="0" w:color="auto"/>
            </w:tcBorders>
            <w:vAlign w:val="center"/>
          </w:tcPr>
          <w:p w14:paraId="04906800"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3</w:t>
            </w:r>
          </w:p>
        </w:tc>
        <w:tc>
          <w:tcPr>
            <w:tcW w:w="716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2F28A50"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-Grind Methocel K 300 M (US 4820813)</w:t>
            </w:r>
          </w:p>
          <w:p w14:paraId="1DB0EF63"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-Acid catalyzed depolymerization with HCl to get to Methocel K 4 M (US 11407842 B2)</w:t>
            </w:r>
          </w:p>
          <w:p w14:paraId="27DC7804"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-Acid catalyzed depolymerization with HCl and pretreatment with hydrogen peroxide to get to Methocel K 3 LV (WO 2009/061815 A1)</w:t>
            </w:r>
          </w:p>
        </w:tc>
      </w:tr>
      <w:bookmarkEnd w:id="1"/>
    </w:tbl>
    <w:p w14:paraId="470C5BBA" w14:textId="77777777" w:rsidR="000A4394" w:rsidRDefault="000A4394" w:rsidP="005A4ECE">
      <w:pPr>
        <w:pStyle w:val="RSCB04AHeadingSection"/>
        <w:spacing w:before="0" w:afterLines="60" w:after="144"/>
        <w:jc w:val="both"/>
        <w:rPr>
          <w:rFonts w:ascii="Times New Roman" w:hAnsi="Times New Roman" w:cs="Times New Roman"/>
          <w:b w:val="0"/>
          <w:bCs/>
          <w:sz w:val="22"/>
        </w:rPr>
      </w:pPr>
    </w:p>
    <w:p w14:paraId="63FA4FB6" w14:textId="7FA0633F" w:rsidR="005A4ECE" w:rsidRDefault="005A4ECE" w:rsidP="005A4ECE">
      <w:pPr>
        <w:pStyle w:val="RSCB04AHeadingSection"/>
        <w:spacing w:before="0" w:afterLines="60" w:after="144"/>
        <w:jc w:val="both"/>
        <w:rPr>
          <w:rFonts w:ascii="Times New Roman" w:hAnsi="Times New Roman" w:cs="Times New Roman"/>
          <w:b w:val="0"/>
          <w:bCs/>
          <w:sz w:val="22"/>
        </w:rPr>
      </w:pPr>
      <w:bookmarkStart w:id="2" w:name="_Hlk194664980"/>
      <w:r w:rsidRPr="00173F2F">
        <w:rPr>
          <w:rFonts w:ascii="Times New Roman" w:hAnsi="Times New Roman" w:cs="Times New Roman"/>
          <w:b w:val="0"/>
          <w:bCs/>
          <w:sz w:val="22"/>
        </w:rPr>
        <w:t>Table S2 Life Cycle Inventory data of each gtg developed</w:t>
      </w:r>
    </w:p>
    <w:tbl>
      <w:tblPr>
        <w:tblW w:w="15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3288"/>
        <w:gridCol w:w="2515"/>
        <w:gridCol w:w="2050"/>
        <w:gridCol w:w="2630"/>
      </w:tblGrid>
      <w:tr w:rsidR="000A4394" w:rsidRPr="000A4394" w14:paraId="550521FA" w14:textId="77777777" w:rsidTr="00253B5F">
        <w:trPr>
          <w:trHeight w:val="175"/>
        </w:trPr>
        <w:tc>
          <w:tcPr>
            <w:tcW w:w="4644" w:type="dxa"/>
            <w:shd w:val="clear" w:color="auto" w:fill="auto"/>
            <w:noWrap/>
            <w:vAlign w:val="bottom"/>
            <w:hideMark/>
          </w:tcPr>
          <w:p w14:paraId="5D6B6024" w14:textId="77777777" w:rsidR="000A4394" w:rsidRPr="000A4394" w:rsidRDefault="000A4394" w:rsidP="00253B5F">
            <w:pPr>
              <w:rPr>
                <w:rFonts w:ascii="Times New Roman" w:hAnsi="Times New Roman" w:cs="Times New Roman"/>
                <w:b/>
                <w:bCs/>
              </w:rPr>
            </w:pPr>
            <w:bookmarkStart w:id="3" w:name="_Hlk194664988"/>
            <w:bookmarkEnd w:id="2"/>
            <w:r w:rsidRPr="000A4394">
              <w:rPr>
                <w:rFonts w:ascii="Times New Roman" w:hAnsi="Times New Roman" w:cs="Times New Roman"/>
                <w:b/>
                <w:bCs/>
              </w:rPr>
              <w:t>gtg Inputs per 1000 kg of product</w:t>
            </w:r>
          </w:p>
        </w:tc>
        <w:tc>
          <w:tcPr>
            <w:tcW w:w="3288" w:type="dxa"/>
            <w:shd w:val="clear" w:color="auto" w:fill="auto"/>
            <w:noWrap/>
            <w:vAlign w:val="bottom"/>
            <w:hideMark/>
          </w:tcPr>
          <w:p w14:paraId="7B54200A" w14:textId="77777777" w:rsidR="000A4394" w:rsidRPr="000A4394" w:rsidRDefault="000A4394" w:rsidP="00253B5F">
            <w:pPr>
              <w:rPr>
                <w:rFonts w:ascii="Times New Roman" w:hAnsi="Times New Roman" w:cs="Times New Roman"/>
                <w:b/>
                <w:bCs/>
              </w:rPr>
            </w:pPr>
            <w:r w:rsidRPr="000A4394">
              <w:rPr>
                <w:rFonts w:ascii="Times New Roman" w:hAnsi="Times New Roman" w:cs="Times New Roman"/>
                <w:b/>
                <w:bCs/>
              </w:rPr>
              <w:t>HPMC K 100 M</w:t>
            </w:r>
          </w:p>
        </w:tc>
        <w:tc>
          <w:tcPr>
            <w:tcW w:w="2515" w:type="dxa"/>
            <w:shd w:val="clear" w:color="auto" w:fill="auto"/>
            <w:noWrap/>
            <w:vAlign w:val="bottom"/>
            <w:hideMark/>
          </w:tcPr>
          <w:p w14:paraId="655E0D1A" w14:textId="77777777" w:rsidR="000A4394" w:rsidRPr="000A4394" w:rsidRDefault="000A4394" w:rsidP="00253B5F">
            <w:pPr>
              <w:rPr>
                <w:rFonts w:ascii="Times New Roman" w:hAnsi="Times New Roman" w:cs="Times New Roman"/>
                <w:b/>
                <w:bCs/>
              </w:rPr>
            </w:pPr>
            <w:r w:rsidRPr="000A4394">
              <w:rPr>
                <w:rFonts w:ascii="Times New Roman" w:hAnsi="Times New Roman" w:cs="Times New Roman"/>
                <w:b/>
                <w:bCs/>
              </w:rPr>
              <w:t>HPMC K 4 M</w:t>
            </w:r>
          </w:p>
        </w:tc>
        <w:tc>
          <w:tcPr>
            <w:tcW w:w="2050" w:type="dxa"/>
            <w:shd w:val="clear" w:color="auto" w:fill="auto"/>
            <w:noWrap/>
            <w:vAlign w:val="bottom"/>
            <w:hideMark/>
          </w:tcPr>
          <w:p w14:paraId="642986D2" w14:textId="77777777" w:rsidR="000A4394" w:rsidRPr="000A4394" w:rsidRDefault="000A4394" w:rsidP="00253B5F">
            <w:pPr>
              <w:rPr>
                <w:rFonts w:ascii="Times New Roman" w:hAnsi="Times New Roman" w:cs="Times New Roman"/>
                <w:b/>
                <w:bCs/>
              </w:rPr>
            </w:pPr>
            <w:r w:rsidRPr="000A4394">
              <w:rPr>
                <w:rFonts w:ascii="Times New Roman" w:hAnsi="Times New Roman" w:cs="Times New Roman"/>
                <w:b/>
                <w:bCs/>
              </w:rPr>
              <w:t>HPMC K 100 LV</w:t>
            </w:r>
          </w:p>
        </w:tc>
        <w:tc>
          <w:tcPr>
            <w:tcW w:w="2630" w:type="dxa"/>
            <w:shd w:val="clear" w:color="auto" w:fill="auto"/>
            <w:noWrap/>
            <w:vAlign w:val="bottom"/>
            <w:hideMark/>
          </w:tcPr>
          <w:p w14:paraId="2826011B" w14:textId="77777777" w:rsidR="000A4394" w:rsidRPr="000A4394" w:rsidRDefault="000A4394" w:rsidP="00253B5F">
            <w:pPr>
              <w:rPr>
                <w:rFonts w:ascii="Times New Roman" w:hAnsi="Times New Roman" w:cs="Times New Roman"/>
                <w:b/>
                <w:bCs/>
              </w:rPr>
            </w:pPr>
            <w:r w:rsidRPr="000A4394">
              <w:rPr>
                <w:rFonts w:ascii="Times New Roman" w:hAnsi="Times New Roman" w:cs="Times New Roman"/>
                <w:b/>
                <w:bCs/>
              </w:rPr>
              <w:t>HPMC K 3 LV</w:t>
            </w:r>
          </w:p>
        </w:tc>
      </w:tr>
      <w:tr w:rsidR="000A4394" w:rsidRPr="000A4394" w14:paraId="0864271E" w14:textId="77777777" w:rsidTr="00253B5F">
        <w:trPr>
          <w:trHeight w:val="175"/>
        </w:trPr>
        <w:tc>
          <w:tcPr>
            <w:tcW w:w="4644" w:type="dxa"/>
            <w:shd w:val="clear" w:color="auto" w:fill="auto"/>
            <w:noWrap/>
            <w:vAlign w:val="bottom"/>
            <w:hideMark/>
          </w:tcPr>
          <w:p w14:paraId="40F5645D"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HPMC K 300 M (kg)</w:t>
            </w:r>
          </w:p>
        </w:tc>
        <w:tc>
          <w:tcPr>
            <w:tcW w:w="3288" w:type="dxa"/>
            <w:shd w:val="clear" w:color="auto" w:fill="auto"/>
            <w:noWrap/>
            <w:vAlign w:val="bottom"/>
            <w:hideMark/>
          </w:tcPr>
          <w:p w14:paraId="211816E2"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1000</w:t>
            </w:r>
          </w:p>
        </w:tc>
        <w:tc>
          <w:tcPr>
            <w:tcW w:w="2515" w:type="dxa"/>
            <w:shd w:val="clear" w:color="auto" w:fill="auto"/>
            <w:noWrap/>
            <w:vAlign w:val="bottom"/>
            <w:hideMark/>
          </w:tcPr>
          <w:p w14:paraId="3432A070"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997</w:t>
            </w:r>
          </w:p>
        </w:tc>
        <w:tc>
          <w:tcPr>
            <w:tcW w:w="2050" w:type="dxa"/>
            <w:shd w:val="clear" w:color="auto" w:fill="auto"/>
            <w:noWrap/>
            <w:vAlign w:val="bottom"/>
            <w:hideMark/>
          </w:tcPr>
          <w:p w14:paraId="1541B558"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993</w:t>
            </w:r>
          </w:p>
        </w:tc>
        <w:tc>
          <w:tcPr>
            <w:tcW w:w="2630" w:type="dxa"/>
            <w:shd w:val="clear" w:color="auto" w:fill="auto"/>
            <w:noWrap/>
            <w:vAlign w:val="bottom"/>
            <w:hideMark/>
          </w:tcPr>
          <w:p w14:paraId="14D69D7B"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989</w:t>
            </w:r>
          </w:p>
        </w:tc>
      </w:tr>
      <w:tr w:rsidR="000A4394" w:rsidRPr="000A4394" w14:paraId="029906EA" w14:textId="77777777" w:rsidTr="00253B5F">
        <w:trPr>
          <w:trHeight w:val="175"/>
        </w:trPr>
        <w:tc>
          <w:tcPr>
            <w:tcW w:w="4644" w:type="dxa"/>
            <w:shd w:val="clear" w:color="auto" w:fill="auto"/>
            <w:noWrap/>
            <w:vAlign w:val="bottom"/>
            <w:hideMark/>
          </w:tcPr>
          <w:p w14:paraId="053D5C8E"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Hydrogen Chloride (kg)</w:t>
            </w:r>
          </w:p>
        </w:tc>
        <w:tc>
          <w:tcPr>
            <w:tcW w:w="3288" w:type="dxa"/>
            <w:shd w:val="clear" w:color="auto" w:fill="auto"/>
            <w:noWrap/>
            <w:vAlign w:val="bottom"/>
            <w:hideMark/>
          </w:tcPr>
          <w:p w14:paraId="1E145EF9"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0</w:t>
            </w:r>
          </w:p>
        </w:tc>
        <w:tc>
          <w:tcPr>
            <w:tcW w:w="2515" w:type="dxa"/>
            <w:shd w:val="clear" w:color="auto" w:fill="auto"/>
            <w:noWrap/>
            <w:vAlign w:val="bottom"/>
            <w:hideMark/>
          </w:tcPr>
          <w:p w14:paraId="0E8C3074"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1.3</w:t>
            </w:r>
          </w:p>
        </w:tc>
        <w:tc>
          <w:tcPr>
            <w:tcW w:w="2050" w:type="dxa"/>
            <w:shd w:val="clear" w:color="auto" w:fill="auto"/>
            <w:noWrap/>
            <w:vAlign w:val="bottom"/>
            <w:hideMark/>
          </w:tcPr>
          <w:p w14:paraId="332B9C3F"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2.58</w:t>
            </w:r>
          </w:p>
        </w:tc>
        <w:tc>
          <w:tcPr>
            <w:tcW w:w="2630" w:type="dxa"/>
            <w:shd w:val="clear" w:color="auto" w:fill="auto"/>
            <w:noWrap/>
            <w:vAlign w:val="bottom"/>
            <w:hideMark/>
          </w:tcPr>
          <w:p w14:paraId="2B15E904"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3.36</w:t>
            </w:r>
          </w:p>
        </w:tc>
      </w:tr>
      <w:tr w:rsidR="000A4394" w:rsidRPr="000A4394" w14:paraId="1D3061FD" w14:textId="77777777" w:rsidTr="00253B5F">
        <w:trPr>
          <w:trHeight w:val="175"/>
        </w:trPr>
        <w:tc>
          <w:tcPr>
            <w:tcW w:w="4644" w:type="dxa"/>
            <w:shd w:val="clear" w:color="auto" w:fill="auto"/>
            <w:noWrap/>
            <w:vAlign w:val="bottom"/>
            <w:hideMark/>
          </w:tcPr>
          <w:p w14:paraId="43AAE4EC"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Sodium Bicarbonate (kg)</w:t>
            </w:r>
          </w:p>
        </w:tc>
        <w:tc>
          <w:tcPr>
            <w:tcW w:w="3288" w:type="dxa"/>
            <w:shd w:val="clear" w:color="auto" w:fill="auto"/>
            <w:noWrap/>
            <w:vAlign w:val="bottom"/>
            <w:hideMark/>
          </w:tcPr>
          <w:p w14:paraId="0E1D0822"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0</w:t>
            </w:r>
          </w:p>
        </w:tc>
        <w:tc>
          <w:tcPr>
            <w:tcW w:w="2515" w:type="dxa"/>
            <w:shd w:val="clear" w:color="auto" w:fill="auto"/>
            <w:noWrap/>
            <w:vAlign w:val="bottom"/>
            <w:hideMark/>
          </w:tcPr>
          <w:p w14:paraId="0ACDB508"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3.73</w:t>
            </w:r>
          </w:p>
        </w:tc>
        <w:tc>
          <w:tcPr>
            <w:tcW w:w="2050" w:type="dxa"/>
            <w:shd w:val="clear" w:color="auto" w:fill="auto"/>
            <w:noWrap/>
            <w:vAlign w:val="bottom"/>
            <w:hideMark/>
          </w:tcPr>
          <w:p w14:paraId="10A69B9F"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7.43</w:t>
            </w:r>
          </w:p>
        </w:tc>
        <w:tc>
          <w:tcPr>
            <w:tcW w:w="2630" w:type="dxa"/>
            <w:shd w:val="clear" w:color="auto" w:fill="auto"/>
            <w:noWrap/>
            <w:vAlign w:val="bottom"/>
            <w:hideMark/>
          </w:tcPr>
          <w:p w14:paraId="62ACE093"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9.68</w:t>
            </w:r>
          </w:p>
        </w:tc>
      </w:tr>
      <w:tr w:rsidR="000A4394" w:rsidRPr="000A4394" w14:paraId="25A04319" w14:textId="77777777" w:rsidTr="00253B5F">
        <w:trPr>
          <w:trHeight w:val="175"/>
        </w:trPr>
        <w:tc>
          <w:tcPr>
            <w:tcW w:w="4644" w:type="dxa"/>
            <w:shd w:val="clear" w:color="auto" w:fill="auto"/>
            <w:noWrap/>
            <w:vAlign w:val="bottom"/>
            <w:hideMark/>
          </w:tcPr>
          <w:p w14:paraId="642BE0AE"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Hydrogen Peroxide (kg)</w:t>
            </w:r>
          </w:p>
        </w:tc>
        <w:tc>
          <w:tcPr>
            <w:tcW w:w="3288" w:type="dxa"/>
            <w:shd w:val="clear" w:color="auto" w:fill="auto"/>
            <w:noWrap/>
            <w:vAlign w:val="bottom"/>
            <w:hideMark/>
          </w:tcPr>
          <w:p w14:paraId="02574EC7"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0</w:t>
            </w:r>
          </w:p>
        </w:tc>
        <w:tc>
          <w:tcPr>
            <w:tcW w:w="2515" w:type="dxa"/>
            <w:shd w:val="clear" w:color="auto" w:fill="auto"/>
            <w:noWrap/>
            <w:vAlign w:val="bottom"/>
            <w:hideMark/>
          </w:tcPr>
          <w:p w14:paraId="6A75DA6B"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0</w:t>
            </w:r>
          </w:p>
        </w:tc>
        <w:tc>
          <w:tcPr>
            <w:tcW w:w="2050" w:type="dxa"/>
            <w:shd w:val="clear" w:color="auto" w:fill="auto"/>
            <w:noWrap/>
            <w:vAlign w:val="bottom"/>
            <w:hideMark/>
          </w:tcPr>
          <w:p w14:paraId="46492892"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0</w:t>
            </w:r>
          </w:p>
        </w:tc>
        <w:tc>
          <w:tcPr>
            <w:tcW w:w="2630" w:type="dxa"/>
            <w:shd w:val="clear" w:color="auto" w:fill="auto"/>
            <w:noWrap/>
            <w:vAlign w:val="bottom"/>
            <w:hideMark/>
          </w:tcPr>
          <w:p w14:paraId="7FA63084"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13.8</w:t>
            </w:r>
          </w:p>
        </w:tc>
      </w:tr>
      <w:tr w:rsidR="000A4394" w:rsidRPr="000A4394" w14:paraId="0D1CDDB0" w14:textId="77777777" w:rsidTr="00253B5F">
        <w:trPr>
          <w:trHeight w:val="175"/>
        </w:trPr>
        <w:tc>
          <w:tcPr>
            <w:tcW w:w="4644" w:type="dxa"/>
            <w:shd w:val="clear" w:color="auto" w:fill="auto"/>
            <w:noWrap/>
            <w:vAlign w:val="bottom"/>
            <w:hideMark/>
          </w:tcPr>
          <w:p w14:paraId="103AD566"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Electricity (MJ)</w:t>
            </w:r>
          </w:p>
        </w:tc>
        <w:tc>
          <w:tcPr>
            <w:tcW w:w="3288" w:type="dxa"/>
            <w:shd w:val="clear" w:color="auto" w:fill="auto"/>
            <w:noWrap/>
            <w:vAlign w:val="bottom"/>
            <w:hideMark/>
          </w:tcPr>
          <w:p w14:paraId="3C197030"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56</w:t>
            </w:r>
          </w:p>
        </w:tc>
        <w:tc>
          <w:tcPr>
            <w:tcW w:w="2515" w:type="dxa"/>
            <w:shd w:val="clear" w:color="auto" w:fill="auto"/>
            <w:noWrap/>
            <w:vAlign w:val="bottom"/>
            <w:hideMark/>
          </w:tcPr>
          <w:p w14:paraId="36F1BBE0"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97</w:t>
            </w:r>
          </w:p>
        </w:tc>
        <w:tc>
          <w:tcPr>
            <w:tcW w:w="2050" w:type="dxa"/>
            <w:shd w:val="clear" w:color="auto" w:fill="auto"/>
            <w:noWrap/>
            <w:vAlign w:val="bottom"/>
            <w:hideMark/>
          </w:tcPr>
          <w:p w14:paraId="72C1636D"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87</w:t>
            </w:r>
          </w:p>
        </w:tc>
        <w:tc>
          <w:tcPr>
            <w:tcW w:w="2630" w:type="dxa"/>
            <w:shd w:val="clear" w:color="auto" w:fill="auto"/>
            <w:noWrap/>
            <w:vAlign w:val="bottom"/>
            <w:hideMark/>
          </w:tcPr>
          <w:p w14:paraId="001051C0"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139</w:t>
            </w:r>
          </w:p>
        </w:tc>
      </w:tr>
      <w:tr w:rsidR="000A4394" w:rsidRPr="000A4394" w14:paraId="4AC75140" w14:textId="77777777" w:rsidTr="00253B5F">
        <w:trPr>
          <w:trHeight w:val="175"/>
        </w:trPr>
        <w:tc>
          <w:tcPr>
            <w:tcW w:w="4644" w:type="dxa"/>
            <w:shd w:val="clear" w:color="auto" w:fill="auto"/>
            <w:noWrap/>
            <w:vAlign w:val="bottom"/>
            <w:hideMark/>
          </w:tcPr>
          <w:p w14:paraId="27715F7D"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Heating Steam (MJ)</w:t>
            </w:r>
          </w:p>
        </w:tc>
        <w:tc>
          <w:tcPr>
            <w:tcW w:w="3288" w:type="dxa"/>
            <w:shd w:val="clear" w:color="auto" w:fill="auto"/>
            <w:noWrap/>
            <w:vAlign w:val="bottom"/>
            <w:hideMark/>
          </w:tcPr>
          <w:p w14:paraId="43690888"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0</w:t>
            </w:r>
          </w:p>
        </w:tc>
        <w:tc>
          <w:tcPr>
            <w:tcW w:w="2515" w:type="dxa"/>
            <w:shd w:val="clear" w:color="auto" w:fill="auto"/>
            <w:noWrap/>
            <w:vAlign w:val="bottom"/>
            <w:hideMark/>
          </w:tcPr>
          <w:p w14:paraId="2F793408"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0.5</w:t>
            </w:r>
          </w:p>
        </w:tc>
        <w:tc>
          <w:tcPr>
            <w:tcW w:w="2050" w:type="dxa"/>
            <w:shd w:val="clear" w:color="auto" w:fill="auto"/>
            <w:noWrap/>
            <w:vAlign w:val="bottom"/>
            <w:hideMark/>
          </w:tcPr>
          <w:p w14:paraId="57CDDC97"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1.2</w:t>
            </w:r>
          </w:p>
        </w:tc>
        <w:tc>
          <w:tcPr>
            <w:tcW w:w="2630" w:type="dxa"/>
            <w:shd w:val="clear" w:color="auto" w:fill="auto"/>
            <w:noWrap/>
            <w:vAlign w:val="bottom"/>
            <w:hideMark/>
          </w:tcPr>
          <w:p w14:paraId="0F9463DA" w14:textId="77777777" w:rsidR="000A4394" w:rsidRPr="000A4394" w:rsidRDefault="000A4394" w:rsidP="00253B5F">
            <w:pPr>
              <w:rPr>
                <w:rFonts w:ascii="Times New Roman" w:hAnsi="Times New Roman" w:cs="Times New Roman"/>
              </w:rPr>
            </w:pPr>
            <w:r w:rsidRPr="000A4394">
              <w:rPr>
                <w:rFonts w:ascii="Times New Roman" w:hAnsi="Times New Roman" w:cs="Times New Roman"/>
              </w:rPr>
              <w:t>3.6</w:t>
            </w:r>
          </w:p>
        </w:tc>
      </w:tr>
      <w:bookmarkEnd w:id="3"/>
    </w:tbl>
    <w:p w14:paraId="5037C1B7" w14:textId="77777777" w:rsidR="000A4394" w:rsidRPr="00173F2F" w:rsidRDefault="000A4394" w:rsidP="005A4ECE">
      <w:pPr>
        <w:pStyle w:val="RSCB04AHeadingSection"/>
        <w:spacing w:before="0" w:afterLines="60" w:after="144"/>
        <w:jc w:val="both"/>
        <w:rPr>
          <w:rFonts w:ascii="Times New Roman" w:hAnsi="Times New Roman" w:cs="Times New Roman"/>
          <w:b w:val="0"/>
          <w:bCs/>
          <w:sz w:val="22"/>
        </w:rPr>
      </w:pPr>
    </w:p>
    <w:p w14:paraId="574F3294" w14:textId="77777777" w:rsidR="005A4ECE" w:rsidRPr="00173F2F" w:rsidRDefault="005A4ECE" w:rsidP="005A4ECE">
      <w:pPr>
        <w:pStyle w:val="RSCB04AHeadingSection"/>
        <w:spacing w:before="0" w:afterLines="60" w:after="144"/>
        <w:jc w:val="both"/>
        <w:rPr>
          <w:rFonts w:ascii="Times New Roman" w:hAnsi="Times New Roman" w:cs="Times New Roman"/>
          <w:b w:val="0"/>
          <w:bCs/>
          <w:sz w:val="22"/>
        </w:rPr>
      </w:pPr>
      <w:bookmarkStart w:id="4" w:name="_Hlk194665000"/>
      <w:r w:rsidRPr="00173F2F">
        <w:rPr>
          <w:rFonts w:ascii="Times New Roman" w:hAnsi="Times New Roman" w:cs="Times New Roman"/>
          <w:b w:val="0"/>
          <w:bCs/>
          <w:sz w:val="22"/>
        </w:rPr>
        <w:t>Table S3 LCIA data for each gtg input and each Methocel product</w:t>
      </w:r>
    </w:p>
    <w:bookmarkEnd w:id="4"/>
    <w:p w14:paraId="79F49195" w14:textId="77777777" w:rsidR="005A4ECE" w:rsidRPr="00173F2F" w:rsidRDefault="005A4ECE">
      <w:pPr>
        <w:rPr>
          <w:rFonts w:ascii="Times New Roman" w:hAnsi="Times New Roman" w:cs="Times New Roman"/>
        </w:rPr>
      </w:pPr>
    </w:p>
    <w:tbl>
      <w:tblPr>
        <w:tblW w:w="15107" w:type="dxa"/>
        <w:tblLook w:val="04A0" w:firstRow="1" w:lastRow="0" w:firstColumn="1" w:lastColumn="0" w:noHBand="0" w:noVBand="1"/>
      </w:tblPr>
      <w:tblGrid>
        <w:gridCol w:w="1928"/>
        <w:gridCol w:w="1074"/>
        <w:gridCol w:w="1954"/>
        <w:gridCol w:w="2221"/>
        <w:gridCol w:w="2449"/>
        <w:gridCol w:w="2657"/>
        <w:gridCol w:w="1551"/>
        <w:gridCol w:w="1273"/>
      </w:tblGrid>
      <w:tr w:rsidR="000A4394" w:rsidRPr="00173F2F" w14:paraId="375EB503" w14:textId="77777777" w:rsidTr="00253B5F">
        <w:trPr>
          <w:trHeight w:val="1077"/>
        </w:trPr>
        <w:tc>
          <w:tcPr>
            <w:tcW w:w="1928" w:type="dxa"/>
            <w:tcBorders>
              <w:top w:val="nil"/>
              <w:left w:val="nil"/>
              <w:bottom w:val="nil"/>
              <w:right w:val="nil"/>
            </w:tcBorders>
            <w:shd w:val="clear" w:color="auto" w:fill="auto"/>
            <w:noWrap/>
            <w:vAlign w:val="bottom"/>
            <w:hideMark/>
          </w:tcPr>
          <w:p w14:paraId="01EA5140"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bookmarkStart w:id="5" w:name="_Hlk194665012"/>
          </w:p>
        </w:tc>
        <w:tc>
          <w:tcPr>
            <w:tcW w:w="1074" w:type="dxa"/>
            <w:tcBorders>
              <w:top w:val="nil"/>
              <w:left w:val="nil"/>
              <w:bottom w:val="nil"/>
              <w:right w:val="nil"/>
            </w:tcBorders>
            <w:shd w:val="clear" w:color="auto" w:fill="auto"/>
            <w:noWrap/>
            <w:vAlign w:val="bottom"/>
            <w:hideMark/>
          </w:tcPr>
          <w:p w14:paraId="153BA81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Basis</w:t>
            </w:r>
          </w:p>
        </w:tc>
        <w:tc>
          <w:tcPr>
            <w:tcW w:w="1954" w:type="dxa"/>
            <w:tcBorders>
              <w:top w:val="single" w:sz="4" w:space="0" w:color="auto"/>
              <w:left w:val="single" w:sz="4" w:space="0" w:color="auto"/>
              <w:bottom w:val="nil"/>
              <w:right w:val="single" w:sz="4" w:space="0" w:color="auto"/>
            </w:tcBorders>
            <w:shd w:val="clear" w:color="auto" w:fill="auto"/>
            <w:vAlign w:val="bottom"/>
            <w:hideMark/>
          </w:tcPr>
          <w:p w14:paraId="2CAB674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GWP 100, kg CO</w:t>
            </w:r>
            <w:r w:rsidRPr="00173F2F">
              <w:rPr>
                <w:rFonts w:ascii="Times New Roman" w:eastAsia="Times New Roman" w:hAnsi="Times New Roman" w:cs="Times New Roman"/>
                <w:kern w:val="0"/>
                <w:vertAlign w:val="subscript"/>
                <w14:ligatures w14:val="none"/>
              </w:rPr>
              <w:t>2</w:t>
            </w:r>
          </w:p>
        </w:tc>
        <w:tc>
          <w:tcPr>
            <w:tcW w:w="2221" w:type="dxa"/>
            <w:tcBorders>
              <w:top w:val="single" w:sz="4" w:space="0" w:color="auto"/>
              <w:left w:val="nil"/>
              <w:bottom w:val="nil"/>
              <w:right w:val="single" w:sz="4" w:space="0" w:color="auto"/>
            </w:tcBorders>
            <w:shd w:val="clear" w:color="auto" w:fill="auto"/>
            <w:vAlign w:val="bottom"/>
            <w:hideMark/>
          </w:tcPr>
          <w:p w14:paraId="46A5C3C4"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Acidification, kg SO</w:t>
            </w:r>
            <w:r w:rsidRPr="00173F2F">
              <w:rPr>
                <w:rFonts w:ascii="Times New Roman" w:eastAsia="Times New Roman" w:hAnsi="Times New Roman" w:cs="Times New Roman"/>
                <w:kern w:val="0"/>
                <w:vertAlign w:val="subscript"/>
                <w14:ligatures w14:val="none"/>
              </w:rPr>
              <w:t>2</w:t>
            </w:r>
          </w:p>
        </w:tc>
        <w:tc>
          <w:tcPr>
            <w:tcW w:w="2449" w:type="dxa"/>
            <w:tcBorders>
              <w:top w:val="single" w:sz="4" w:space="0" w:color="auto"/>
              <w:left w:val="nil"/>
              <w:bottom w:val="nil"/>
              <w:right w:val="single" w:sz="4" w:space="0" w:color="auto"/>
            </w:tcBorders>
            <w:shd w:val="clear" w:color="auto" w:fill="auto"/>
            <w:vAlign w:val="bottom"/>
            <w:hideMark/>
          </w:tcPr>
          <w:p w14:paraId="6054202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Eutrophication, kg N</w:t>
            </w:r>
          </w:p>
        </w:tc>
        <w:tc>
          <w:tcPr>
            <w:tcW w:w="2657" w:type="dxa"/>
            <w:tcBorders>
              <w:top w:val="single" w:sz="4" w:space="0" w:color="auto"/>
              <w:left w:val="nil"/>
              <w:bottom w:val="nil"/>
              <w:right w:val="single" w:sz="4" w:space="0" w:color="auto"/>
            </w:tcBorders>
            <w:shd w:val="clear" w:color="auto" w:fill="auto"/>
            <w:vAlign w:val="bottom"/>
            <w:hideMark/>
          </w:tcPr>
          <w:p w14:paraId="16624BDE"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OzoneDepletion, kg CFC-11</w:t>
            </w:r>
          </w:p>
        </w:tc>
        <w:tc>
          <w:tcPr>
            <w:tcW w:w="1551" w:type="dxa"/>
            <w:tcBorders>
              <w:top w:val="single" w:sz="4" w:space="0" w:color="auto"/>
              <w:left w:val="nil"/>
              <w:bottom w:val="nil"/>
              <w:right w:val="single" w:sz="4" w:space="0" w:color="auto"/>
            </w:tcBorders>
            <w:shd w:val="clear" w:color="auto" w:fill="auto"/>
            <w:vAlign w:val="bottom"/>
            <w:hideMark/>
          </w:tcPr>
          <w:p w14:paraId="54053301"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Smog, kg O3</w:t>
            </w:r>
          </w:p>
        </w:tc>
        <w:tc>
          <w:tcPr>
            <w:tcW w:w="1273" w:type="dxa"/>
            <w:tcBorders>
              <w:top w:val="single" w:sz="4" w:space="0" w:color="auto"/>
              <w:left w:val="nil"/>
              <w:bottom w:val="nil"/>
              <w:right w:val="single" w:sz="4" w:space="0" w:color="auto"/>
            </w:tcBorders>
            <w:shd w:val="clear" w:color="auto" w:fill="auto"/>
            <w:vAlign w:val="bottom"/>
            <w:hideMark/>
          </w:tcPr>
          <w:p w14:paraId="66827F68"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Blue water, kg H2O</w:t>
            </w:r>
          </w:p>
        </w:tc>
      </w:tr>
      <w:tr w:rsidR="000A4394" w:rsidRPr="00173F2F" w14:paraId="5489D278" w14:textId="77777777" w:rsidTr="00253B5F">
        <w:trPr>
          <w:trHeight w:val="269"/>
        </w:trPr>
        <w:tc>
          <w:tcPr>
            <w:tcW w:w="1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531413"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Hydrogen chloride</w:t>
            </w:r>
          </w:p>
        </w:tc>
        <w:tc>
          <w:tcPr>
            <w:tcW w:w="1074" w:type="dxa"/>
            <w:tcBorders>
              <w:top w:val="single" w:sz="4" w:space="0" w:color="auto"/>
              <w:left w:val="nil"/>
              <w:bottom w:val="single" w:sz="4" w:space="0" w:color="auto"/>
              <w:right w:val="single" w:sz="4" w:space="0" w:color="auto"/>
            </w:tcBorders>
            <w:shd w:val="clear" w:color="auto" w:fill="auto"/>
            <w:noWrap/>
            <w:vAlign w:val="bottom"/>
            <w:hideMark/>
          </w:tcPr>
          <w:p w14:paraId="5935EA87"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 kg</w:t>
            </w:r>
          </w:p>
        </w:tc>
        <w:tc>
          <w:tcPr>
            <w:tcW w:w="1954" w:type="dxa"/>
            <w:tcBorders>
              <w:top w:val="single" w:sz="4" w:space="0" w:color="auto"/>
              <w:left w:val="nil"/>
              <w:bottom w:val="single" w:sz="4" w:space="0" w:color="auto"/>
              <w:right w:val="single" w:sz="4" w:space="0" w:color="auto"/>
            </w:tcBorders>
            <w:shd w:val="clear" w:color="auto" w:fill="auto"/>
            <w:vAlign w:val="bottom"/>
            <w:hideMark/>
          </w:tcPr>
          <w:p w14:paraId="04731DC8"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1.28</w:t>
            </w:r>
          </w:p>
        </w:tc>
        <w:tc>
          <w:tcPr>
            <w:tcW w:w="2221" w:type="dxa"/>
            <w:tcBorders>
              <w:top w:val="single" w:sz="4" w:space="0" w:color="auto"/>
              <w:left w:val="nil"/>
              <w:bottom w:val="single" w:sz="4" w:space="0" w:color="auto"/>
              <w:right w:val="single" w:sz="4" w:space="0" w:color="auto"/>
            </w:tcBorders>
            <w:shd w:val="clear" w:color="auto" w:fill="auto"/>
            <w:vAlign w:val="bottom"/>
            <w:hideMark/>
          </w:tcPr>
          <w:p w14:paraId="4F4A21E0"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8.2E-03</w:t>
            </w:r>
          </w:p>
        </w:tc>
        <w:tc>
          <w:tcPr>
            <w:tcW w:w="2449" w:type="dxa"/>
            <w:tcBorders>
              <w:top w:val="single" w:sz="4" w:space="0" w:color="auto"/>
              <w:left w:val="nil"/>
              <w:bottom w:val="single" w:sz="4" w:space="0" w:color="auto"/>
              <w:right w:val="single" w:sz="4" w:space="0" w:color="auto"/>
            </w:tcBorders>
            <w:shd w:val="clear" w:color="auto" w:fill="auto"/>
            <w:vAlign w:val="bottom"/>
            <w:hideMark/>
          </w:tcPr>
          <w:p w14:paraId="6A026C4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1.7E-04</w:t>
            </w:r>
          </w:p>
        </w:tc>
        <w:tc>
          <w:tcPr>
            <w:tcW w:w="2657" w:type="dxa"/>
            <w:tcBorders>
              <w:top w:val="single" w:sz="4" w:space="0" w:color="auto"/>
              <w:left w:val="nil"/>
              <w:bottom w:val="single" w:sz="4" w:space="0" w:color="auto"/>
              <w:right w:val="single" w:sz="4" w:space="0" w:color="auto"/>
            </w:tcBorders>
            <w:shd w:val="clear" w:color="auto" w:fill="auto"/>
            <w:vAlign w:val="bottom"/>
            <w:hideMark/>
          </w:tcPr>
          <w:p w14:paraId="7A0010AA"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9.4E-09</w:t>
            </w:r>
          </w:p>
        </w:tc>
        <w:tc>
          <w:tcPr>
            <w:tcW w:w="1551" w:type="dxa"/>
            <w:tcBorders>
              <w:top w:val="single" w:sz="4" w:space="0" w:color="auto"/>
              <w:left w:val="nil"/>
              <w:bottom w:val="single" w:sz="4" w:space="0" w:color="auto"/>
              <w:right w:val="single" w:sz="4" w:space="0" w:color="auto"/>
            </w:tcBorders>
            <w:shd w:val="clear" w:color="auto" w:fill="auto"/>
            <w:vAlign w:val="bottom"/>
            <w:hideMark/>
          </w:tcPr>
          <w:p w14:paraId="6F8C5127"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0.26</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14:paraId="751227B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4.09</w:t>
            </w:r>
          </w:p>
        </w:tc>
      </w:tr>
      <w:tr w:rsidR="000A4394" w:rsidRPr="00173F2F" w14:paraId="5FB21DE4"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465C3AB5"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Sodium bicarbonate</w:t>
            </w:r>
          </w:p>
        </w:tc>
        <w:tc>
          <w:tcPr>
            <w:tcW w:w="1074" w:type="dxa"/>
            <w:tcBorders>
              <w:top w:val="nil"/>
              <w:left w:val="nil"/>
              <w:bottom w:val="single" w:sz="4" w:space="0" w:color="auto"/>
              <w:right w:val="single" w:sz="4" w:space="0" w:color="auto"/>
            </w:tcBorders>
            <w:shd w:val="clear" w:color="auto" w:fill="auto"/>
            <w:noWrap/>
            <w:vAlign w:val="bottom"/>
            <w:hideMark/>
          </w:tcPr>
          <w:p w14:paraId="5B4507EC"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 kg</w:t>
            </w:r>
          </w:p>
        </w:tc>
        <w:tc>
          <w:tcPr>
            <w:tcW w:w="1954" w:type="dxa"/>
            <w:tcBorders>
              <w:top w:val="nil"/>
              <w:left w:val="nil"/>
              <w:bottom w:val="single" w:sz="4" w:space="0" w:color="auto"/>
              <w:right w:val="single" w:sz="4" w:space="0" w:color="auto"/>
            </w:tcBorders>
            <w:shd w:val="clear" w:color="auto" w:fill="auto"/>
            <w:noWrap/>
            <w:vAlign w:val="bottom"/>
            <w:hideMark/>
          </w:tcPr>
          <w:p w14:paraId="024DBE3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1.21</w:t>
            </w:r>
          </w:p>
        </w:tc>
        <w:tc>
          <w:tcPr>
            <w:tcW w:w="2221" w:type="dxa"/>
            <w:tcBorders>
              <w:top w:val="nil"/>
              <w:left w:val="nil"/>
              <w:bottom w:val="single" w:sz="4" w:space="0" w:color="auto"/>
              <w:right w:val="single" w:sz="4" w:space="0" w:color="auto"/>
            </w:tcBorders>
            <w:shd w:val="clear" w:color="auto" w:fill="auto"/>
            <w:noWrap/>
            <w:vAlign w:val="bottom"/>
            <w:hideMark/>
          </w:tcPr>
          <w:p w14:paraId="7B879A9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1.2E-02</w:t>
            </w:r>
          </w:p>
        </w:tc>
        <w:tc>
          <w:tcPr>
            <w:tcW w:w="2449" w:type="dxa"/>
            <w:tcBorders>
              <w:top w:val="nil"/>
              <w:left w:val="nil"/>
              <w:bottom w:val="single" w:sz="4" w:space="0" w:color="auto"/>
              <w:right w:val="single" w:sz="4" w:space="0" w:color="auto"/>
            </w:tcBorders>
            <w:shd w:val="clear" w:color="auto" w:fill="auto"/>
            <w:noWrap/>
            <w:vAlign w:val="bottom"/>
            <w:hideMark/>
          </w:tcPr>
          <w:p w14:paraId="1C41DBA3"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2.2E-03</w:t>
            </w:r>
          </w:p>
        </w:tc>
        <w:tc>
          <w:tcPr>
            <w:tcW w:w="2657" w:type="dxa"/>
            <w:tcBorders>
              <w:top w:val="nil"/>
              <w:left w:val="nil"/>
              <w:bottom w:val="single" w:sz="4" w:space="0" w:color="auto"/>
              <w:right w:val="single" w:sz="4" w:space="0" w:color="auto"/>
            </w:tcBorders>
            <w:shd w:val="clear" w:color="auto" w:fill="auto"/>
            <w:noWrap/>
            <w:vAlign w:val="bottom"/>
            <w:hideMark/>
          </w:tcPr>
          <w:p w14:paraId="2593CBB7"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2.6E-09</w:t>
            </w:r>
          </w:p>
        </w:tc>
        <w:tc>
          <w:tcPr>
            <w:tcW w:w="1551" w:type="dxa"/>
            <w:tcBorders>
              <w:top w:val="nil"/>
              <w:left w:val="nil"/>
              <w:bottom w:val="single" w:sz="4" w:space="0" w:color="auto"/>
              <w:right w:val="single" w:sz="4" w:space="0" w:color="auto"/>
            </w:tcBorders>
            <w:shd w:val="clear" w:color="auto" w:fill="auto"/>
            <w:noWrap/>
            <w:vAlign w:val="bottom"/>
            <w:hideMark/>
          </w:tcPr>
          <w:p w14:paraId="31FAFA9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0.14</w:t>
            </w:r>
          </w:p>
        </w:tc>
        <w:tc>
          <w:tcPr>
            <w:tcW w:w="1273" w:type="dxa"/>
            <w:tcBorders>
              <w:top w:val="nil"/>
              <w:left w:val="nil"/>
              <w:bottom w:val="single" w:sz="4" w:space="0" w:color="auto"/>
              <w:right w:val="single" w:sz="4" w:space="0" w:color="auto"/>
            </w:tcBorders>
            <w:shd w:val="clear" w:color="auto" w:fill="auto"/>
            <w:noWrap/>
            <w:vAlign w:val="bottom"/>
            <w:hideMark/>
          </w:tcPr>
          <w:p w14:paraId="046CDEF5"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2.48</w:t>
            </w:r>
          </w:p>
        </w:tc>
      </w:tr>
      <w:tr w:rsidR="000A4394" w:rsidRPr="00173F2F" w14:paraId="36541092"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4F319935"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hydrogen peroxide</w:t>
            </w:r>
          </w:p>
        </w:tc>
        <w:tc>
          <w:tcPr>
            <w:tcW w:w="1074" w:type="dxa"/>
            <w:tcBorders>
              <w:top w:val="nil"/>
              <w:left w:val="nil"/>
              <w:bottom w:val="single" w:sz="4" w:space="0" w:color="auto"/>
              <w:right w:val="single" w:sz="4" w:space="0" w:color="auto"/>
            </w:tcBorders>
            <w:shd w:val="clear" w:color="auto" w:fill="auto"/>
            <w:noWrap/>
            <w:vAlign w:val="bottom"/>
            <w:hideMark/>
          </w:tcPr>
          <w:p w14:paraId="3CCF56E1"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 kg</w:t>
            </w:r>
          </w:p>
        </w:tc>
        <w:tc>
          <w:tcPr>
            <w:tcW w:w="1954" w:type="dxa"/>
            <w:tcBorders>
              <w:top w:val="nil"/>
              <w:left w:val="nil"/>
              <w:bottom w:val="single" w:sz="4" w:space="0" w:color="auto"/>
              <w:right w:val="single" w:sz="4" w:space="0" w:color="auto"/>
            </w:tcBorders>
            <w:shd w:val="clear" w:color="auto" w:fill="auto"/>
            <w:vAlign w:val="bottom"/>
            <w:hideMark/>
          </w:tcPr>
          <w:p w14:paraId="7944BA4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1.90</w:t>
            </w:r>
          </w:p>
        </w:tc>
        <w:tc>
          <w:tcPr>
            <w:tcW w:w="2221" w:type="dxa"/>
            <w:tcBorders>
              <w:top w:val="nil"/>
              <w:left w:val="nil"/>
              <w:bottom w:val="single" w:sz="4" w:space="0" w:color="auto"/>
              <w:right w:val="single" w:sz="4" w:space="0" w:color="auto"/>
            </w:tcBorders>
            <w:shd w:val="clear" w:color="auto" w:fill="auto"/>
            <w:vAlign w:val="bottom"/>
            <w:hideMark/>
          </w:tcPr>
          <w:p w14:paraId="5CABD72A"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8.8E-03</w:t>
            </w:r>
          </w:p>
        </w:tc>
        <w:tc>
          <w:tcPr>
            <w:tcW w:w="2449" w:type="dxa"/>
            <w:tcBorders>
              <w:top w:val="nil"/>
              <w:left w:val="nil"/>
              <w:bottom w:val="single" w:sz="4" w:space="0" w:color="auto"/>
              <w:right w:val="single" w:sz="4" w:space="0" w:color="auto"/>
            </w:tcBorders>
            <w:shd w:val="clear" w:color="auto" w:fill="auto"/>
            <w:vAlign w:val="bottom"/>
            <w:hideMark/>
          </w:tcPr>
          <w:p w14:paraId="476A5347"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1.5E-04</w:t>
            </w:r>
          </w:p>
        </w:tc>
        <w:tc>
          <w:tcPr>
            <w:tcW w:w="2657" w:type="dxa"/>
            <w:tcBorders>
              <w:top w:val="nil"/>
              <w:left w:val="nil"/>
              <w:bottom w:val="single" w:sz="4" w:space="0" w:color="auto"/>
              <w:right w:val="single" w:sz="4" w:space="0" w:color="auto"/>
            </w:tcBorders>
            <w:shd w:val="clear" w:color="auto" w:fill="auto"/>
            <w:vAlign w:val="bottom"/>
            <w:hideMark/>
          </w:tcPr>
          <w:p w14:paraId="5509AFA5"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1.6E-09</w:t>
            </w:r>
          </w:p>
        </w:tc>
        <w:tc>
          <w:tcPr>
            <w:tcW w:w="1551" w:type="dxa"/>
            <w:tcBorders>
              <w:top w:val="nil"/>
              <w:left w:val="nil"/>
              <w:bottom w:val="single" w:sz="4" w:space="0" w:color="auto"/>
              <w:right w:val="single" w:sz="4" w:space="0" w:color="auto"/>
            </w:tcBorders>
            <w:shd w:val="clear" w:color="auto" w:fill="auto"/>
            <w:vAlign w:val="bottom"/>
            <w:hideMark/>
          </w:tcPr>
          <w:p w14:paraId="6FA43983"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0.14</w:t>
            </w:r>
          </w:p>
        </w:tc>
        <w:tc>
          <w:tcPr>
            <w:tcW w:w="1273" w:type="dxa"/>
            <w:tcBorders>
              <w:top w:val="nil"/>
              <w:left w:val="nil"/>
              <w:bottom w:val="single" w:sz="4" w:space="0" w:color="auto"/>
              <w:right w:val="single" w:sz="4" w:space="0" w:color="auto"/>
            </w:tcBorders>
            <w:shd w:val="clear" w:color="auto" w:fill="auto"/>
            <w:noWrap/>
            <w:vAlign w:val="bottom"/>
            <w:hideMark/>
          </w:tcPr>
          <w:p w14:paraId="0A3F3800"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2.51</w:t>
            </w:r>
          </w:p>
        </w:tc>
      </w:tr>
      <w:tr w:rsidR="000A4394" w:rsidRPr="00173F2F" w14:paraId="6618AFA6"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520C903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Electricity</w:t>
            </w:r>
          </w:p>
        </w:tc>
        <w:tc>
          <w:tcPr>
            <w:tcW w:w="1074" w:type="dxa"/>
            <w:tcBorders>
              <w:top w:val="nil"/>
              <w:left w:val="nil"/>
              <w:bottom w:val="single" w:sz="4" w:space="0" w:color="auto"/>
              <w:right w:val="single" w:sz="4" w:space="0" w:color="auto"/>
            </w:tcBorders>
            <w:shd w:val="clear" w:color="auto" w:fill="auto"/>
            <w:noWrap/>
            <w:vAlign w:val="bottom"/>
            <w:hideMark/>
          </w:tcPr>
          <w:p w14:paraId="4704C23A"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 xml:space="preserve">1 MJ </w:t>
            </w:r>
          </w:p>
        </w:tc>
        <w:tc>
          <w:tcPr>
            <w:tcW w:w="1954" w:type="dxa"/>
            <w:tcBorders>
              <w:top w:val="nil"/>
              <w:left w:val="nil"/>
              <w:bottom w:val="single" w:sz="4" w:space="0" w:color="auto"/>
              <w:right w:val="single" w:sz="4" w:space="0" w:color="auto"/>
            </w:tcBorders>
            <w:shd w:val="clear" w:color="auto" w:fill="auto"/>
            <w:vAlign w:val="bottom"/>
            <w:hideMark/>
          </w:tcPr>
          <w:p w14:paraId="1C9C12C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.16</w:t>
            </w:r>
          </w:p>
        </w:tc>
        <w:tc>
          <w:tcPr>
            <w:tcW w:w="2221" w:type="dxa"/>
            <w:tcBorders>
              <w:top w:val="nil"/>
              <w:left w:val="nil"/>
              <w:bottom w:val="single" w:sz="4" w:space="0" w:color="auto"/>
              <w:right w:val="single" w:sz="4" w:space="0" w:color="auto"/>
            </w:tcBorders>
            <w:shd w:val="clear" w:color="auto" w:fill="auto"/>
            <w:vAlign w:val="bottom"/>
            <w:hideMark/>
          </w:tcPr>
          <w:p w14:paraId="2A88F865"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3.4E-04</w:t>
            </w:r>
          </w:p>
        </w:tc>
        <w:tc>
          <w:tcPr>
            <w:tcW w:w="2449" w:type="dxa"/>
            <w:tcBorders>
              <w:top w:val="nil"/>
              <w:left w:val="nil"/>
              <w:bottom w:val="single" w:sz="4" w:space="0" w:color="auto"/>
              <w:right w:val="single" w:sz="4" w:space="0" w:color="auto"/>
            </w:tcBorders>
            <w:shd w:val="clear" w:color="auto" w:fill="auto"/>
            <w:vAlign w:val="bottom"/>
            <w:hideMark/>
          </w:tcPr>
          <w:p w14:paraId="63ADF29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1.8E-05</w:t>
            </w:r>
          </w:p>
        </w:tc>
        <w:tc>
          <w:tcPr>
            <w:tcW w:w="2657" w:type="dxa"/>
            <w:tcBorders>
              <w:top w:val="nil"/>
              <w:left w:val="nil"/>
              <w:bottom w:val="single" w:sz="4" w:space="0" w:color="auto"/>
              <w:right w:val="single" w:sz="4" w:space="0" w:color="auto"/>
            </w:tcBorders>
            <w:shd w:val="clear" w:color="auto" w:fill="auto"/>
            <w:vAlign w:val="bottom"/>
            <w:hideMark/>
          </w:tcPr>
          <w:p w14:paraId="234051AA"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2.4E-09</w:t>
            </w:r>
          </w:p>
        </w:tc>
        <w:tc>
          <w:tcPr>
            <w:tcW w:w="1551" w:type="dxa"/>
            <w:tcBorders>
              <w:top w:val="nil"/>
              <w:left w:val="nil"/>
              <w:bottom w:val="single" w:sz="4" w:space="0" w:color="auto"/>
              <w:right w:val="single" w:sz="4" w:space="0" w:color="auto"/>
            </w:tcBorders>
            <w:shd w:val="clear" w:color="auto" w:fill="auto"/>
            <w:vAlign w:val="bottom"/>
            <w:hideMark/>
          </w:tcPr>
          <w:p w14:paraId="7589B32F"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0.01</w:t>
            </w:r>
          </w:p>
        </w:tc>
        <w:tc>
          <w:tcPr>
            <w:tcW w:w="1273" w:type="dxa"/>
            <w:tcBorders>
              <w:top w:val="nil"/>
              <w:left w:val="nil"/>
              <w:bottom w:val="single" w:sz="4" w:space="0" w:color="auto"/>
              <w:right w:val="single" w:sz="4" w:space="0" w:color="auto"/>
            </w:tcBorders>
            <w:shd w:val="clear" w:color="auto" w:fill="auto"/>
            <w:noWrap/>
            <w:vAlign w:val="bottom"/>
            <w:hideMark/>
          </w:tcPr>
          <w:p w14:paraId="3EABF667"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0.58</w:t>
            </w:r>
          </w:p>
        </w:tc>
      </w:tr>
      <w:tr w:rsidR="000A4394" w:rsidRPr="00173F2F" w14:paraId="35979385"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5C17522A"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 xml:space="preserve">Steam </w:t>
            </w:r>
          </w:p>
        </w:tc>
        <w:tc>
          <w:tcPr>
            <w:tcW w:w="1074" w:type="dxa"/>
            <w:tcBorders>
              <w:top w:val="nil"/>
              <w:left w:val="nil"/>
              <w:bottom w:val="single" w:sz="4" w:space="0" w:color="auto"/>
              <w:right w:val="single" w:sz="4" w:space="0" w:color="auto"/>
            </w:tcBorders>
            <w:shd w:val="clear" w:color="auto" w:fill="auto"/>
            <w:noWrap/>
            <w:vAlign w:val="bottom"/>
            <w:hideMark/>
          </w:tcPr>
          <w:p w14:paraId="05B7ED74"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 xml:space="preserve">1 MJ </w:t>
            </w:r>
          </w:p>
        </w:tc>
        <w:tc>
          <w:tcPr>
            <w:tcW w:w="1954" w:type="dxa"/>
            <w:tcBorders>
              <w:top w:val="nil"/>
              <w:left w:val="nil"/>
              <w:bottom w:val="single" w:sz="4" w:space="0" w:color="auto"/>
              <w:right w:val="single" w:sz="4" w:space="0" w:color="auto"/>
            </w:tcBorders>
            <w:shd w:val="clear" w:color="auto" w:fill="auto"/>
            <w:vAlign w:val="bottom"/>
            <w:hideMark/>
          </w:tcPr>
          <w:p w14:paraId="7C1D2698"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.09</w:t>
            </w:r>
          </w:p>
        </w:tc>
        <w:tc>
          <w:tcPr>
            <w:tcW w:w="2221" w:type="dxa"/>
            <w:tcBorders>
              <w:top w:val="nil"/>
              <w:left w:val="nil"/>
              <w:bottom w:val="single" w:sz="4" w:space="0" w:color="auto"/>
              <w:right w:val="single" w:sz="4" w:space="0" w:color="auto"/>
            </w:tcBorders>
            <w:shd w:val="clear" w:color="auto" w:fill="auto"/>
            <w:vAlign w:val="bottom"/>
            <w:hideMark/>
          </w:tcPr>
          <w:p w14:paraId="055EA2E9"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5.1E-04</w:t>
            </w:r>
          </w:p>
        </w:tc>
        <w:tc>
          <w:tcPr>
            <w:tcW w:w="2449" w:type="dxa"/>
            <w:tcBorders>
              <w:top w:val="nil"/>
              <w:left w:val="nil"/>
              <w:bottom w:val="single" w:sz="4" w:space="0" w:color="auto"/>
              <w:right w:val="single" w:sz="4" w:space="0" w:color="auto"/>
            </w:tcBorders>
            <w:shd w:val="clear" w:color="auto" w:fill="auto"/>
            <w:vAlign w:val="bottom"/>
            <w:hideMark/>
          </w:tcPr>
          <w:p w14:paraId="1A9C8AB5"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7.6E-06</w:t>
            </w:r>
          </w:p>
        </w:tc>
        <w:tc>
          <w:tcPr>
            <w:tcW w:w="2657" w:type="dxa"/>
            <w:tcBorders>
              <w:top w:val="nil"/>
              <w:left w:val="nil"/>
              <w:bottom w:val="single" w:sz="4" w:space="0" w:color="auto"/>
              <w:right w:val="single" w:sz="4" w:space="0" w:color="auto"/>
            </w:tcBorders>
            <w:shd w:val="clear" w:color="auto" w:fill="auto"/>
            <w:vAlign w:val="bottom"/>
            <w:hideMark/>
          </w:tcPr>
          <w:p w14:paraId="0281EEDD"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4.4E-12</w:t>
            </w:r>
          </w:p>
        </w:tc>
        <w:tc>
          <w:tcPr>
            <w:tcW w:w="1551" w:type="dxa"/>
            <w:tcBorders>
              <w:top w:val="nil"/>
              <w:left w:val="nil"/>
              <w:bottom w:val="single" w:sz="4" w:space="0" w:color="auto"/>
              <w:right w:val="single" w:sz="4" w:space="0" w:color="auto"/>
            </w:tcBorders>
            <w:shd w:val="clear" w:color="auto" w:fill="auto"/>
            <w:vAlign w:val="bottom"/>
            <w:hideMark/>
          </w:tcPr>
          <w:p w14:paraId="4DB55519"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0.00</w:t>
            </w:r>
          </w:p>
        </w:tc>
        <w:tc>
          <w:tcPr>
            <w:tcW w:w="1273" w:type="dxa"/>
            <w:tcBorders>
              <w:top w:val="nil"/>
              <w:left w:val="nil"/>
              <w:bottom w:val="single" w:sz="4" w:space="0" w:color="auto"/>
              <w:right w:val="single" w:sz="4" w:space="0" w:color="auto"/>
            </w:tcBorders>
            <w:shd w:val="clear" w:color="auto" w:fill="auto"/>
            <w:noWrap/>
            <w:vAlign w:val="bottom"/>
            <w:hideMark/>
          </w:tcPr>
          <w:p w14:paraId="408E7E7F"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0.12</w:t>
            </w:r>
          </w:p>
        </w:tc>
      </w:tr>
      <w:tr w:rsidR="000A4394" w:rsidRPr="00173F2F" w14:paraId="6C0C53DA"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130336CD"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 xml:space="preserve">HPMC K 300 M </w:t>
            </w:r>
          </w:p>
        </w:tc>
        <w:tc>
          <w:tcPr>
            <w:tcW w:w="1074" w:type="dxa"/>
            <w:tcBorders>
              <w:top w:val="nil"/>
              <w:left w:val="nil"/>
              <w:bottom w:val="single" w:sz="4" w:space="0" w:color="auto"/>
              <w:right w:val="single" w:sz="4" w:space="0" w:color="auto"/>
            </w:tcBorders>
            <w:shd w:val="clear" w:color="auto" w:fill="auto"/>
            <w:noWrap/>
            <w:vAlign w:val="bottom"/>
            <w:hideMark/>
          </w:tcPr>
          <w:p w14:paraId="7D5A160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 xml:space="preserve">1000 kg </w:t>
            </w:r>
          </w:p>
        </w:tc>
        <w:tc>
          <w:tcPr>
            <w:tcW w:w="1954" w:type="dxa"/>
            <w:tcBorders>
              <w:top w:val="nil"/>
              <w:left w:val="nil"/>
              <w:bottom w:val="single" w:sz="4" w:space="0" w:color="auto"/>
              <w:right w:val="single" w:sz="4" w:space="0" w:color="auto"/>
            </w:tcBorders>
            <w:shd w:val="clear" w:color="auto" w:fill="auto"/>
            <w:noWrap/>
            <w:vAlign w:val="bottom"/>
            <w:hideMark/>
          </w:tcPr>
          <w:p w14:paraId="040B4C2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3,539</w:t>
            </w:r>
          </w:p>
        </w:tc>
        <w:tc>
          <w:tcPr>
            <w:tcW w:w="2221" w:type="dxa"/>
            <w:tcBorders>
              <w:top w:val="nil"/>
              <w:left w:val="nil"/>
              <w:bottom w:val="single" w:sz="4" w:space="0" w:color="auto"/>
              <w:right w:val="single" w:sz="4" w:space="0" w:color="auto"/>
            </w:tcBorders>
            <w:shd w:val="clear" w:color="auto" w:fill="auto"/>
            <w:noWrap/>
            <w:vAlign w:val="bottom"/>
            <w:hideMark/>
          </w:tcPr>
          <w:p w14:paraId="40745C24"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17.9</w:t>
            </w:r>
          </w:p>
        </w:tc>
        <w:tc>
          <w:tcPr>
            <w:tcW w:w="2449" w:type="dxa"/>
            <w:tcBorders>
              <w:top w:val="nil"/>
              <w:left w:val="nil"/>
              <w:bottom w:val="single" w:sz="4" w:space="0" w:color="auto"/>
              <w:right w:val="single" w:sz="4" w:space="0" w:color="auto"/>
            </w:tcBorders>
            <w:shd w:val="clear" w:color="auto" w:fill="auto"/>
            <w:noWrap/>
            <w:vAlign w:val="bottom"/>
            <w:hideMark/>
          </w:tcPr>
          <w:p w14:paraId="4AFF95DD"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.95</w:t>
            </w:r>
          </w:p>
        </w:tc>
        <w:tc>
          <w:tcPr>
            <w:tcW w:w="2657" w:type="dxa"/>
            <w:tcBorders>
              <w:top w:val="nil"/>
              <w:left w:val="nil"/>
              <w:bottom w:val="single" w:sz="4" w:space="0" w:color="auto"/>
              <w:right w:val="single" w:sz="4" w:space="0" w:color="auto"/>
            </w:tcBorders>
            <w:shd w:val="clear" w:color="auto" w:fill="auto"/>
            <w:noWrap/>
            <w:vAlign w:val="bottom"/>
            <w:hideMark/>
          </w:tcPr>
          <w:p w14:paraId="4A250F6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1.16E-01</w:t>
            </w:r>
          </w:p>
        </w:tc>
        <w:tc>
          <w:tcPr>
            <w:tcW w:w="1551" w:type="dxa"/>
            <w:tcBorders>
              <w:top w:val="nil"/>
              <w:left w:val="nil"/>
              <w:bottom w:val="single" w:sz="4" w:space="0" w:color="auto"/>
              <w:right w:val="single" w:sz="4" w:space="0" w:color="auto"/>
            </w:tcBorders>
            <w:shd w:val="clear" w:color="auto" w:fill="auto"/>
            <w:noWrap/>
            <w:vAlign w:val="bottom"/>
            <w:hideMark/>
          </w:tcPr>
          <w:p w14:paraId="0ACC031D"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487</w:t>
            </w:r>
          </w:p>
        </w:tc>
        <w:tc>
          <w:tcPr>
            <w:tcW w:w="1273" w:type="dxa"/>
            <w:tcBorders>
              <w:top w:val="nil"/>
              <w:left w:val="nil"/>
              <w:bottom w:val="single" w:sz="4" w:space="0" w:color="auto"/>
              <w:right w:val="single" w:sz="4" w:space="0" w:color="auto"/>
            </w:tcBorders>
            <w:shd w:val="clear" w:color="auto" w:fill="auto"/>
            <w:noWrap/>
            <w:vAlign w:val="bottom"/>
            <w:hideMark/>
          </w:tcPr>
          <w:p w14:paraId="4FA02136" w14:textId="77777777" w:rsidR="000A4394" w:rsidRPr="00173F2F" w:rsidRDefault="000A4394" w:rsidP="00253B5F">
            <w:pPr>
              <w:spacing w:afterLines="60" w:after="144" w:line="240" w:lineRule="auto"/>
              <w:jc w:val="both"/>
              <w:rPr>
                <w:rFonts w:ascii="Times New Roman" w:eastAsia="Calibri" w:hAnsi="Times New Roman" w:cs="Times New Roman"/>
              </w:rPr>
            </w:pPr>
            <w:r w:rsidRPr="00173F2F">
              <w:rPr>
                <w:rFonts w:ascii="Times New Roman" w:eastAsia="Calibri" w:hAnsi="Times New Roman" w:cs="Times New Roman"/>
              </w:rPr>
              <w:t>12,617</w:t>
            </w:r>
          </w:p>
          <w:p w14:paraId="4D26FEDD"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r>
      <w:tr w:rsidR="000A4394" w:rsidRPr="00173F2F" w14:paraId="540600C4" w14:textId="77777777" w:rsidTr="00253B5F">
        <w:trPr>
          <w:trHeight w:val="269"/>
        </w:trPr>
        <w:tc>
          <w:tcPr>
            <w:tcW w:w="1928" w:type="dxa"/>
            <w:tcBorders>
              <w:top w:val="nil"/>
              <w:left w:val="nil"/>
              <w:bottom w:val="nil"/>
              <w:right w:val="nil"/>
            </w:tcBorders>
            <w:shd w:val="clear" w:color="auto" w:fill="auto"/>
            <w:noWrap/>
            <w:vAlign w:val="bottom"/>
            <w:hideMark/>
          </w:tcPr>
          <w:p w14:paraId="73C64D0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p w14:paraId="1985DFD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c>
          <w:tcPr>
            <w:tcW w:w="1074" w:type="dxa"/>
            <w:tcBorders>
              <w:top w:val="nil"/>
              <w:left w:val="nil"/>
              <w:bottom w:val="nil"/>
              <w:right w:val="nil"/>
            </w:tcBorders>
            <w:shd w:val="clear" w:color="auto" w:fill="auto"/>
            <w:noWrap/>
            <w:vAlign w:val="bottom"/>
            <w:hideMark/>
          </w:tcPr>
          <w:p w14:paraId="3FE8C393"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c>
          <w:tcPr>
            <w:tcW w:w="1954" w:type="dxa"/>
            <w:tcBorders>
              <w:top w:val="nil"/>
              <w:left w:val="nil"/>
              <w:bottom w:val="nil"/>
              <w:right w:val="nil"/>
            </w:tcBorders>
            <w:shd w:val="clear" w:color="auto" w:fill="auto"/>
            <w:noWrap/>
            <w:vAlign w:val="bottom"/>
            <w:hideMark/>
          </w:tcPr>
          <w:p w14:paraId="5FA3A608"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c>
          <w:tcPr>
            <w:tcW w:w="2221" w:type="dxa"/>
            <w:tcBorders>
              <w:top w:val="nil"/>
              <w:left w:val="nil"/>
              <w:bottom w:val="nil"/>
              <w:right w:val="nil"/>
            </w:tcBorders>
            <w:shd w:val="clear" w:color="auto" w:fill="auto"/>
            <w:noWrap/>
            <w:vAlign w:val="bottom"/>
            <w:hideMark/>
          </w:tcPr>
          <w:p w14:paraId="242573A0"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c>
          <w:tcPr>
            <w:tcW w:w="2449" w:type="dxa"/>
            <w:tcBorders>
              <w:top w:val="nil"/>
              <w:left w:val="nil"/>
              <w:bottom w:val="nil"/>
              <w:right w:val="nil"/>
            </w:tcBorders>
            <w:shd w:val="clear" w:color="auto" w:fill="auto"/>
            <w:noWrap/>
            <w:vAlign w:val="bottom"/>
            <w:hideMark/>
          </w:tcPr>
          <w:p w14:paraId="4BD1781F"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c>
          <w:tcPr>
            <w:tcW w:w="2657" w:type="dxa"/>
            <w:tcBorders>
              <w:top w:val="nil"/>
              <w:left w:val="nil"/>
              <w:bottom w:val="nil"/>
              <w:right w:val="nil"/>
            </w:tcBorders>
            <w:shd w:val="clear" w:color="auto" w:fill="auto"/>
            <w:noWrap/>
            <w:vAlign w:val="bottom"/>
            <w:hideMark/>
          </w:tcPr>
          <w:p w14:paraId="3DFA238A"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c>
          <w:tcPr>
            <w:tcW w:w="1551" w:type="dxa"/>
            <w:tcBorders>
              <w:top w:val="nil"/>
              <w:left w:val="nil"/>
              <w:bottom w:val="nil"/>
              <w:right w:val="nil"/>
            </w:tcBorders>
            <w:shd w:val="clear" w:color="auto" w:fill="auto"/>
            <w:noWrap/>
            <w:vAlign w:val="bottom"/>
            <w:hideMark/>
          </w:tcPr>
          <w:p w14:paraId="40323CA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c>
          <w:tcPr>
            <w:tcW w:w="1273" w:type="dxa"/>
            <w:tcBorders>
              <w:top w:val="nil"/>
              <w:left w:val="nil"/>
              <w:bottom w:val="nil"/>
              <w:right w:val="nil"/>
            </w:tcBorders>
            <w:shd w:val="clear" w:color="auto" w:fill="auto"/>
            <w:noWrap/>
            <w:vAlign w:val="bottom"/>
            <w:hideMark/>
          </w:tcPr>
          <w:p w14:paraId="624D8C23"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r>
      <w:tr w:rsidR="000A4394" w:rsidRPr="00173F2F" w14:paraId="3DA66C43" w14:textId="77777777" w:rsidTr="00253B5F">
        <w:trPr>
          <w:trHeight w:val="269"/>
        </w:trPr>
        <w:tc>
          <w:tcPr>
            <w:tcW w:w="19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58482E"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HPMC K 100 M</w:t>
            </w:r>
          </w:p>
        </w:tc>
        <w:tc>
          <w:tcPr>
            <w:tcW w:w="1074" w:type="dxa"/>
            <w:tcBorders>
              <w:top w:val="single" w:sz="4" w:space="0" w:color="auto"/>
              <w:left w:val="nil"/>
              <w:bottom w:val="single" w:sz="4" w:space="0" w:color="auto"/>
              <w:right w:val="single" w:sz="4" w:space="0" w:color="auto"/>
            </w:tcBorders>
            <w:shd w:val="clear" w:color="auto" w:fill="auto"/>
            <w:noWrap/>
            <w:vAlign w:val="bottom"/>
            <w:hideMark/>
          </w:tcPr>
          <w:p w14:paraId="26D5D28C"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1000 kg</w:t>
            </w:r>
          </w:p>
        </w:tc>
        <w:tc>
          <w:tcPr>
            <w:tcW w:w="1954" w:type="dxa"/>
            <w:tcBorders>
              <w:top w:val="single" w:sz="4" w:space="0" w:color="auto"/>
              <w:left w:val="nil"/>
              <w:bottom w:val="single" w:sz="4" w:space="0" w:color="auto"/>
              <w:right w:val="single" w:sz="4" w:space="0" w:color="auto"/>
            </w:tcBorders>
            <w:shd w:val="clear" w:color="auto" w:fill="auto"/>
            <w:noWrap/>
            <w:vAlign w:val="bottom"/>
            <w:hideMark/>
          </w:tcPr>
          <w:p w14:paraId="73FB036C"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3,547</w:t>
            </w:r>
          </w:p>
        </w:tc>
        <w:tc>
          <w:tcPr>
            <w:tcW w:w="2221" w:type="dxa"/>
            <w:tcBorders>
              <w:top w:val="single" w:sz="4" w:space="0" w:color="auto"/>
              <w:left w:val="nil"/>
              <w:bottom w:val="single" w:sz="4" w:space="0" w:color="auto"/>
              <w:right w:val="single" w:sz="4" w:space="0" w:color="auto"/>
            </w:tcBorders>
            <w:shd w:val="clear" w:color="auto" w:fill="auto"/>
            <w:noWrap/>
            <w:vAlign w:val="bottom"/>
            <w:hideMark/>
          </w:tcPr>
          <w:p w14:paraId="7FBF39C5"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17.9</w:t>
            </w:r>
          </w:p>
        </w:tc>
        <w:tc>
          <w:tcPr>
            <w:tcW w:w="2449" w:type="dxa"/>
            <w:tcBorders>
              <w:top w:val="single" w:sz="4" w:space="0" w:color="auto"/>
              <w:left w:val="nil"/>
              <w:bottom w:val="single" w:sz="4" w:space="0" w:color="auto"/>
              <w:right w:val="single" w:sz="4" w:space="0" w:color="auto"/>
            </w:tcBorders>
            <w:shd w:val="clear" w:color="auto" w:fill="auto"/>
            <w:noWrap/>
            <w:vAlign w:val="bottom"/>
            <w:hideMark/>
          </w:tcPr>
          <w:p w14:paraId="66183E5D"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.96</w:t>
            </w:r>
          </w:p>
        </w:tc>
        <w:tc>
          <w:tcPr>
            <w:tcW w:w="2657" w:type="dxa"/>
            <w:tcBorders>
              <w:top w:val="single" w:sz="4" w:space="0" w:color="auto"/>
              <w:left w:val="nil"/>
              <w:bottom w:val="single" w:sz="4" w:space="0" w:color="auto"/>
              <w:right w:val="single" w:sz="4" w:space="0" w:color="auto"/>
            </w:tcBorders>
            <w:shd w:val="clear" w:color="auto" w:fill="auto"/>
            <w:noWrap/>
            <w:vAlign w:val="bottom"/>
            <w:hideMark/>
          </w:tcPr>
          <w:p w14:paraId="4B1D631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1.16E-01</w:t>
            </w:r>
          </w:p>
        </w:tc>
        <w:tc>
          <w:tcPr>
            <w:tcW w:w="1551" w:type="dxa"/>
            <w:tcBorders>
              <w:top w:val="single" w:sz="4" w:space="0" w:color="auto"/>
              <w:left w:val="nil"/>
              <w:bottom w:val="single" w:sz="4" w:space="0" w:color="auto"/>
              <w:right w:val="single" w:sz="4" w:space="0" w:color="auto"/>
            </w:tcBorders>
            <w:shd w:val="clear" w:color="auto" w:fill="auto"/>
            <w:noWrap/>
            <w:vAlign w:val="bottom"/>
            <w:hideMark/>
          </w:tcPr>
          <w:p w14:paraId="416FDD2C"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488</w:t>
            </w:r>
          </w:p>
        </w:tc>
        <w:tc>
          <w:tcPr>
            <w:tcW w:w="1273" w:type="dxa"/>
            <w:tcBorders>
              <w:top w:val="single" w:sz="4" w:space="0" w:color="auto"/>
              <w:left w:val="nil"/>
              <w:bottom w:val="single" w:sz="4" w:space="0" w:color="auto"/>
              <w:right w:val="single" w:sz="4" w:space="0" w:color="auto"/>
            </w:tcBorders>
            <w:shd w:val="clear" w:color="auto" w:fill="auto"/>
            <w:noWrap/>
            <w:vAlign w:val="bottom"/>
            <w:hideMark/>
          </w:tcPr>
          <w:p w14:paraId="7B84BD11" w14:textId="77777777" w:rsidR="000A4394" w:rsidRPr="00173F2F" w:rsidRDefault="000A4394" w:rsidP="00253B5F">
            <w:pPr>
              <w:spacing w:afterLines="60" w:after="144" w:line="240" w:lineRule="auto"/>
              <w:jc w:val="both"/>
              <w:rPr>
                <w:rFonts w:ascii="Times New Roman" w:eastAsia="Calibri" w:hAnsi="Times New Roman" w:cs="Times New Roman"/>
              </w:rPr>
            </w:pPr>
            <w:r w:rsidRPr="00173F2F">
              <w:rPr>
                <w:rFonts w:ascii="Times New Roman" w:eastAsia="Calibri" w:hAnsi="Times New Roman" w:cs="Times New Roman"/>
              </w:rPr>
              <w:t>12,650</w:t>
            </w:r>
          </w:p>
          <w:p w14:paraId="2E563E7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r>
      <w:tr w:rsidR="000A4394" w:rsidRPr="00173F2F" w14:paraId="4E4F16DA"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34941FCE"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HPMC K 4 M</w:t>
            </w:r>
          </w:p>
        </w:tc>
        <w:tc>
          <w:tcPr>
            <w:tcW w:w="1074" w:type="dxa"/>
            <w:tcBorders>
              <w:top w:val="nil"/>
              <w:left w:val="nil"/>
              <w:bottom w:val="single" w:sz="4" w:space="0" w:color="auto"/>
              <w:right w:val="single" w:sz="4" w:space="0" w:color="auto"/>
            </w:tcBorders>
            <w:shd w:val="clear" w:color="auto" w:fill="auto"/>
            <w:noWrap/>
            <w:vAlign w:val="bottom"/>
            <w:hideMark/>
          </w:tcPr>
          <w:p w14:paraId="3194F708"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1000 kg</w:t>
            </w:r>
          </w:p>
        </w:tc>
        <w:tc>
          <w:tcPr>
            <w:tcW w:w="1954" w:type="dxa"/>
            <w:tcBorders>
              <w:top w:val="nil"/>
              <w:left w:val="nil"/>
              <w:bottom w:val="single" w:sz="4" w:space="0" w:color="auto"/>
              <w:right w:val="single" w:sz="4" w:space="0" w:color="auto"/>
            </w:tcBorders>
            <w:shd w:val="clear" w:color="auto" w:fill="auto"/>
            <w:noWrap/>
            <w:vAlign w:val="bottom"/>
            <w:hideMark/>
          </w:tcPr>
          <w:p w14:paraId="3AD5B58A"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3,550</w:t>
            </w:r>
          </w:p>
        </w:tc>
        <w:tc>
          <w:tcPr>
            <w:tcW w:w="2221" w:type="dxa"/>
            <w:tcBorders>
              <w:top w:val="nil"/>
              <w:left w:val="nil"/>
              <w:bottom w:val="single" w:sz="4" w:space="0" w:color="auto"/>
              <w:right w:val="single" w:sz="4" w:space="0" w:color="auto"/>
            </w:tcBorders>
            <w:shd w:val="clear" w:color="auto" w:fill="auto"/>
            <w:noWrap/>
            <w:vAlign w:val="bottom"/>
            <w:hideMark/>
          </w:tcPr>
          <w:p w14:paraId="33A23B7C"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17.9</w:t>
            </w:r>
          </w:p>
        </w:tc>
        <w:tc>
          <w:tcPr>
            <w:tcW w:w="2449" w:type="dxa"/>
            <w:tcBorders>
              <w:top w:val="nil"/>
              <w:left w:val="nil"/>
              <w:bottom w:val="single" w:sz="4" w:space="0" w:color="auto"/>
              <w:right w:val="single" w:sz="4" w:space="0" w:color="auto"/>
            </w:tcBorders>
            <w:shd w:val="clear" w:color="auto" w:fill="auto"/>
            <w:noWrap/>
            <w:vAlign w:val="bottom"/>
            <w:hideMark/>
          </w:tcPr>
          <w:p w14:paraId="71D0E168"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.96</w:t>
            </w:r>
          </w:p>
        </w:tc>
        <w:tc>
          <w:tcPr>
            <w:tcW w:w="2657" w:type="dxa"/>
            <w:tcBorders>
              <w:top w:val="nil"/>
              <w:left w:val="nil"/>
              <w:bottom w:val="single" w:sz="4" w:space="0" w:color="auto"/>
              <w:right w:val="single" w:sz="4" w:space="0" w:color="auto"/>
            </w:tcBorders>
            <w:shd w:val="clear" w:color="auto" w:fill="auto"/>
            <w:noWrap/>
            <w:vAlign w:val="bottom"/>
            <w:hideMark/>
          </w:tcPr>
          <w:p w14:paraId="7564390E"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1.16E-01</w:t>
            </w:r>
          </w:p>
        </w:tc>
        <w:tc>
          <w:tcPr>
            <w:tcW w:w="1551" w:type="dxa"/>
            <w:tcBorders>
              <w:top w:val="nil"/>
              <w:left w:val="nil"/>
              <w:bottom w:val="single" w:sz="4" w:space="0" w:color="auto"/>
              <w:right w:val="single" w:sz="4" w:space="0" w:color="auto"/>
            </w:tcBorders>
            <w:shd w:val="clear" w:color="auto" w:fill="auto"/>
            <w:noWrap/>
            <w:vAlign w:val="bottom"/>
            <w:hideMark/>
          </w:tcPr>
          <w:p w14:paraId="20EDCC0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487</w:t>
            </w:r>
          </w:p>
        </w:tc>
        <w:tc>
          <w:tcPr>
            <w:tcW w:w="1273" w:type="dxa"/>
            <w:tcBorders>
              <w:top w:val="nil"/>
              <w:left w:val="nil"/>
              <w:bottom w:val="single" w:sz="4" w:space="0" w:color="auto"/>
              <w:right w:val="single" w:sz="4" w:space="0" w:color="auto"/>
            </w:tcBorders>
            <w:shd w:val="clear" w:color="auto" w:fill="auto"/>
            <w:noWrap/>
            <w:vAlign w:val="bottom"/>
            <w:hideMark/>
          </w:tcPr>
          <w:p w14:paraId="5DB98282" w14:textId="77777777" w:rsidR="000A4394" w:rsidRPr="00173F2F" w:rsidRDefault="000A4394" w:rsidP="00253B5F">
            <w:pPr>
              <w:spacing w:afterLines="60" w:after="144" w:line="240" w:lineRule="auto"/>
              <w:jc w:val="both"/>
              <w:rPr>
                <w:rFonts w:ascii="Times New Roman" w:eastAsia="Calibri" w:hAnsi="Times New Roman" w:cs="Times New Roman"/>
              </w:rPr>
            </w:pPr>
            <w:r w:rsidRPr="00173F2F">
              <w:rPr>
                <w:rFonts w:ascii="Times New Roman" w:eastAsia="Calibri" w:hAnsi="Times New Roman" w:cs="Times New Roman"/>
              </w:rPr>
              <w:t>12,645</w:t>
            </w:r>
          </w:p>
          <w:p w14:paraId="30D09E21"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r>
      <w:tr w:rsidR="000A4394" w:rsidRPr="00173F2F" w14:paraId="2915CC95"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4B2C923F"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HPMC K 100 LV</w:t>
            </w:r>
          </w:p>
        </w:tc>
        <w:tc>
          <w:tcPr>
            <w:tcW w:w="1074" w:type="dxa"/>
            <w:tcBorders>
              <w:top w:val="nil"/>
              <w:left w:val="nil"/>
              <w:bottom w:val="single" w:sz="4" w:space="0" w:color="auto"/>
              <w:right w:val="single" w:sz="4" w:space="0" w:color="auto"/>
            </w:tcBorders>
            <w:shd w:val="clear" w:color="auto" w:fill="auto"/>
            <w:noWrap/>
            <w:vAlign w:val="bottom"/>
            <w:hideMark/>
          </w:tcPr>
          <w:p w14:paraId="07F347B1"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 xml:space="preserve">1000 kg </w:t>
            </w:r>
          </w:p>
        </w:tc>
        <w:tc>
          <w:tcPr>
            <w:tcW w:w="1954" w:type="dxa"/>
            <w:tcBorders>
              <w:top w:val="nil"/>
              <w:left w:val="nil"/>
              <w:bottom w:val="single" w:sz="4" w:space="0" w:color="auto"/>
              <w:right w:val="single" w:sz="4" w:space="0" w:color="auto"/>
            </w:tcBorders>
            <w:shd w:val="clear" w:color="auto" w:fill="auto"/>
            <w:noWrap/>
            <w:vAlign w:val="bottom"/>
            <w:hideMark/>
          </w:tcPr>
          <w:p w14:paraId="1B120BBF"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3,544</w:t>
            </w:r>
          </w:p>
        </w:tc>
        <w:tc>
          <w:tcPr>
            <w:tcW w:w="2221" w:type="dxa"/>
            <w:tcBorders>
              <w:top w:val="nil"/>
              <w:left w:val="nil"/>
              <w:bottom w:val="single" w:sz="4" w:space="0" w:color="auto"/>
              <w:right w:val="single" w:sz="4" w:space="0" w:color="auto"/>
            </w:tcBorders>
            <w:shd w:val="clear" w:color="auto" w:fill="auto"/>
            <w:noWrap/>
            <w:vAlign w:val="bottom"/>
            <w:hideMark/>
          </w:tcPr>
          <w:p w14:paraId="1E596BF1"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17.9</w:t>
            </w:r>
          </w:p>
        </w:tc>
        <w:tc>
          <w:tcPr>
            <w:tcW w:w="2449" w:type="dxa"/>
            <w:tcBorders>
              <w:top w:val="nil"/>
              <w:left w:val="nil"/>
              <w:bottom w:val="single" w:sz="4" w:space="0" w:color="auto"/>
              <w:right w:val="single" w:sz="4" w:space="0" w:color="auto"/>
            </w:tcBorders>
            <w:shd w:val="clear" w:color="auto" w:fill="auto"/>
            <w:noWrap/>
            <w:vAlign w:val="bottom"/>
            <w:hideMark/>
          </w:tcPr>
          <w:p w14:paraId="678EAFF3"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.97</w:t>
            </w:r>
          </w:p>
        </w:tc>
        <w:tc>
          <w:tcPr>
            <w:tcW w:w="2657" w:type="dxa"/>
            <w:tcBorders>
              <w:top w:val="nil"/>
              <w:left w:val="nil"/>
              <w:bottom w:val="single" w:sz="4" w:space="0" w:color="auto"/>
              <w:right w:val="single" w:sz="4" w:space="0" w:color="auto"/>
            </w:tcBorders>
            <w:shd w:val="clear" w:color="auto" w:fill="auto"/>
            <w:noWrap/>
            <w:vAlign w:val="bottom"/>
            <w:hideMark/>
          </w:tcPr>
          <w:p w14:paraId="6800EE58"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1.15E-01</w:t>
            </w:r>
          </w:p>
        </w:tc>
        <w:tc>
          <w:tcPr>
            <w:tcW w:w="1551" w:type="dxa"/>
            <w:tcBorders>
              <w:top w:val="nil"/>
              <w:left w:val="nil"/>
              <w:bottom w:val="single" w:sz="4" w:space="0" w:color="auto"/>
              <w:right w:val="single" w:sz="4" w:space="0" w:color="auto"/>
            </w:tcBorders>
            <w:shd w:val="clear" w:color="auto" w:fill="auto"/>
            <w:noWrap/>
            <w:vAlign w:val="bottom"/>
            <w:hideMark/>
          </w:tcPr>
          <w:p w14:paraId="06C4837C"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486</w:t>
            </w:r>
          </w:p>
        </w:tc>
        <w:tc>
          <w:tcPr>
            <w:tcW w:w="1273" w:type="dxa"/>
            <w:tcBorders>
              <w:top w:val="nil"/>
              <w:left w:val="nil"/>
              <w:bottom w:val="single" w:sz="4" w:space="0" w:color="auto"/>
              <w:right w:val="single" w:sz="4" w:space="0" w:color="auto"/>
            </w:tcBorders>
            <w:shd w:val="clear" w:color="auto" w:fill="auto"/>
            <w:noWrap/>
            <w:vAlign w:val="bottom"/>
            <w:hideMark/>
          </w:tcPr>
          <w:p w14:paraId="3BF4D389" w14:textId="77777777" w:rsidR="000A4394" w:rsidRPr="00173F2F" w:rsidRDefault="000A4394" w:rsidP="00253B5F">
            <w:pPr>
              <w:spacing w:afterLines="60" w:after="144" w:line="240" w:lineRule="auto"/>
              <w:jc w:val="both"/>
              <w:rPr>
                <w:rFonts w:ascii="Times New Roman" w:eastAsia="Calibri" w:hAnsi="Times New Roman" w:cs="Times New Roman"/>
              </w:rPr>
            </w:pPr>
            <w:r w:rsidRPr="00173F2F">
              <w:rPr>
                <w:rFonts w:ascii="Times New Roman" w:eastAsia="Calibri" w:hAnsi="Times New Roman" w:cs="Times New Roman"/>
              </w:rPr>
              <w:t>12,611</w:t>
            </w:r>
          </w:p>
          <w:p w14:paraId="3A63FE0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r>
      <w:tr w:rsidR="000A4394" w:rsidRPr="00173F2F" w14:paraId="7705AFF1" w14:textId="77777777" w:rsidTr="00253B5F">
        <w:trPr>
          <w:trHeight w:val="269"/>
        </w:trPr>
        <w:tc>
          <w:tcPr>
            <w:tcW w:w="1928" w:type="dxa"/>
            <w:tcBorders>
              <w:top w:val="nil"/>
              <w:left w:val="single" w:sz="4" w:space="0" w:color="auto"/>
              <w:bottom w:val="single" w:sz="4" w:space="0" w:color="auto"/>
              <w:right w:val="single" w:sz="4" w:space="0" w:color="auto"/>
            </w:tcBorders>
            <w:shd w:val="clear" w:color="auto" w:fill="auto"/>
            <w:noWrap/>
            <w:vAlign w:val="bottom"/>
            <w:hideMark/>
          </w:tcPr>
          <w:p w14:paraId="445628C6"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HPMC K 3 LV</w:t>
            </w:r>
          </w:p>
        </w:tc>
        <w:tc>
          <w:tcPr>
            <w:tcW w:w="1074" w:type="dxa"/>
            <w:tcBorders>
              <w:top w:val="nil"/>
              <w:left w:val="nil"/>
              <w:bottom w:val="single" w:sz="4" w:space="0" w:color="auto"/>
              <w:right w:val="single" w:sz="4" w:space="0" w:color="auto"/>
            </w:tcBorders>
            <w:shd w:val="clear" w:color="auto" w:fill="auto"/>
            <w:noWrap/>
            <w:vAlign w:val="bottom"/>
            <w:hideMark/>
          </w:tcPr>
          <w:p w14:paraId="38671A0F"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Times New Roman" w:hAnsi="Times New Roman" w:cs="Times New Roman"/>
                <w:kern w:val="0"/>
                <w14:ligatures w14:val="none"/>
              </w:rPr>
              <w:t>1000 kg</w:t>
            </w:r>
          </w:p>
        </w:tc>
        <w:tc>
          <w:tcPr>
            <w:tcW w:w="1954" w:type="dxa"/>
            <w:tcBorders>
              <w:top w:val="nil"/>
              <w:left w:val="nil"/>
              <w:bottom w:val="single" w:sz="4" w:space="0" w:color="auto"/>
              <w:right w:val="single" w:sz="4" w:space="0" w:color="auto"/>
            </w:tcBorders>
            <w:shd w:val="clear" w:color="auto" w:fill="auto"/>
            <w:noWrap/>
            <w:vAlign w:val="bottom"/>
            <w:hideMark/>
          </w:tcPr>
          <w:p w14:paraId="665F7B07"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3,570</w:t>
            </w:r>
          </w:p>
        </w:tc>
        <w:tc>
          <w:tcPr>
            <w:tcW w:w="2221" w:type="dxa"/>
            <w:tcBorders>
              <w:top w:val="nil"/>
              <w:left w:val="nil"/>
              <w:bottom w:val="single" w:sz="4" w:space="0" w:color="auto"/>
              <w:right w:val="single" w:sz="4" w:space="0" w:color="auto"/>
            </w:tcBorders>
            <w:shd w:val="clear" w:color="auto" w:fill="auto"/>
            <w:noWrap/>
            <w:vAlign w:val="bottom"/>
            <w:hideMark/>
          </w:tcPr>
          <w:p w14:paraId="77FFA39E"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18.0</w:t>
            </w:r>
          </w:p>
        </w:tc>
        <w:tc>
          <w:tcPr>
            <w:tcW w:w="2449" w:type="dxa"/>
            <w:tcBorders>
              <w:top w:val="nil"/>
              <w:left w:val="nil"/>
              <w:bottom w:val="single" w:sz="4" w:space="0" w:color="auto"/>
              <w:right w:val="single" w:sz="4" w:space="0" w:color="auto"/>
            </w:tcBorders>
            <w:shd w:val="clear" w:color="auto" w:fill="auto"/>
            <w:noWrap/>
            <w:vAlign w:val="bottom"/>
            <w:hideMark/>
          </w:tcPr>
          <w:p w14:paraId="2534C9B4"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.97</w:t>
            </w:r>
          </w:p>
        </w:tc>
        <w:tc>
          <w:tcPr>
            <w:tcW w:w="2657" w:type="dxa"/>
            <w:tcBorders>
              <w:top w:val="nil"/>
              <w:left w:val="nil"/>
              <w:bottom w:val="single" w:sz="4" w:space="0" w:color="auto"/>
              <w:right w:val="single" w:sz="4" w:space="0" w:color="auto"/>
            </w:tcBorders>
            <w:shd w:val="clear" w:color="auto" w:fill="auto"/>
            <w:noWrap/>
            <w:vAlign w:val="bottom"/>
            <w:hideMark/>
          </w:tcPr>
          <w:p w14:paraId="752AC80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1.15E-01</w:t>
            </w:r>
          </w:p>
        </w:tc>
        <w:tc>
          <w:tcPr>
            <w:tcW w:w="1551" w:type="dxa"/>
            <w:tcBorders>
              <w:top w:val="nil"/>
              <w:left w:val="nil"/>
              <w:bottom w:val="single" w:sz="4" w:space="0" w:color="auto"/>
              <w:right w:val="single" w:sz="4" w:space="0" w:color="auto"/>
            </w:tcBorders>
            <w:shd w:val="clear" w:color="auto" w:fill="auto"/>
            <w:noWrap/>
            <w:vAlign w:val="bottom"/>
            <w:hideMark/>
          </w:tcPr>
          <w:p w14:paraId="05493D0B"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r w:rsidRPr="00173F2F">
              <w:rPr>
                <w:rFonts w:ascii="Times New Roman" w:eastAsia="Calibri" w:hAnsi="Times New Roman" w:cs="Times New Roman"/>
              </w:rPr>
              <w:t>487</w:t>
            </w:r>
          </w:p>
        </w:tc>
        <w:tc>
          <w:tcPr>
            <w:tcW w:w="1273" w:type="dxa"/>
            <w:tcBorders>
              <w:top w:val="nil"/>
              <w:left w:val="nil"/>
              <w:bottom w:val="single" w:sz="4" w:space="0" w:color="auto"/>
              <w:right w:val="single" w:sz="4" w:space="0" w:color="auto"/>
            </w:tcBorders>
            <w:shd w:val="clear" w:color="auto" w:fill="auto"/>
            <w:noWrap/>
            <w:vAlign w:val="bottom"/>
            <w:hideMark/>
          </w:tcPr>
          <w:p w14:paraId="65B789F6" w14:textId="77777777" w:rsidR="000A4394" w:rsidRPr="00173F2F" w:rsidRDefault="000A4394" w:rsidP="00253B5F">
            <w:pPr>
              <w:spacing w:afterLines="60" w:after="144" w:line="240" w:lineRule="auto"/>
              <w:jc w:val="both"/>
              <w:rPr>
                <w:rFonts w:ascii="Times New Roman" w:eastAsia="Calibri" w:hAnsi="Times New Roman" w:cs="Times New Roman"/>
              </w:rPr>
            </w:pPr>
            <w:r w:rsidRPr="00173F2F">
              <w:rPr>
                <w:rFonts w:ascii="Times New Roman" w:eastAsia="Calibri" w:hAnsi="Times New Roman" w:cs="Times New Roman"/>
              </w:rPr>
              <w:t>12,635</w:t>
            </w:r>
          </w:p>
          <w:p w14:paraId="4D34A0B2" w14:textId="77777777" w:rsidR="000A4394" w:rsidRPr="00173F2F" w:rsidRDefault="000A4394" w:rsidP="00253B5F">
            <w:pPr>
              <w:spacing w:afterLines="60" w:after="144" w:line="240" w:lineRule="auto"/>
              <w:jc w:val="both"/>
              <w:rPr>
                <w:rFonts w:ascii="Times New Roman" w:eastAsia="Times New Roman" w:hAnsi="Times New Roman" w:cs="Times New Roman"/>
                <w:kern w:val="0"/>
                <w14:ligatures w14:val="none"/>
              </w:rPr>
            </w:pPr>
          </w:p>
        </w:tc>
      </w:tr>
      <w:bookmarkEnd w:id="5"/>
    </w:tbl>
    <w:p w14:paraId="04F3C32A" w14:textId="77777777" w:rsidR="005A4ECE" w:rsidRPr="00173F2F" w:rsidRDefault="005A4ECE">
      <w:pPr>
        <w:rPr>
          <w:rFonts w:ascii="Times New Roman" w:hAnsi="Times New Roman" w:cs="Times New Roman"/>
        </w:rPr>
      </w:pPr>
    </w:p>
    <w:p w14:paraId="64845484" w14:textId="77777777" w:rsidR="005A4ECE" w:rsidRPr="00173F2F" w:rsidRDefault="005A4ECE">
      <w:pPr>
        <w:rPr>
          <w:rFonts w:ascii="Times New Roman" w:hAnsi="Times New Roman" w:cs="Times New Roman"/>
        </w:rPr>
      </w:pPr>
    </w:p>
    <w:p w14:paraId="3169D1C0" w14:textId="77777777" w:rsidR="005A4ECE" w:rsidRPr="00173F2F" w:rsidRDefault="005A4ECE">
      <w:pPr>
        <w:rPr>
          <w:rFonts w:ascii="Times New Roman" w:hAnsi="Times New Roman" w:cs="Times New Roman"/>
        </w:rPr>
      </w:pPr>
    </w:p>
    <w:p w14:paraId="464AB884" w14:textId="120377E9" w:rsidR="000A4394" w:rsidRPr="00173F2F" w:rsidRDefault="000A4394">
      <w:pPr>
        <w:rPr>
          <w:rFonts w:ascii="Times New Roman" w:hAnsi="Times New Roman" w:cs="Times New Roman"/>
        </w:rPr>
      </w:pPr>
      <w:bookmarkStart w:id="6" w:name="_Hlk194665021"/>
      <w:r w:rsidRPr="000A4394">
        <w:rPr>
          <w:rFonts w:ascii="Times New Roman" w:hAnsi="Times New Roman" w:cs="Times New Roman"/>
        </w:rPr>
        <w:t>Table S4 LCIA values of all analyzed excipients</w:t>
      </w:r>
    </w:p>
    <w:tbl>
      <w:tblPr>
        <w:tblStyle w:val="PlainTable4"/>
        <w:tblW w:w="15693" w:type="dxa"/>
        <w:jc w:val="center"/>
        <w:tblLook w:val="04A0" w:firstRow="1" w:lastRow="0" w:firstColumn="1" w:lastColumn="0" w:noHBand="0" w:noVBand="1"/>
      </w:tblPr>
      <w:tblGrid>
        <w:gridCol w:w="2629"/>
        <w:gridCol w:w="1538"/>
        <w:gridCol w:w="1473"/>
        <w:gridCol w:w="1455"/>
        <w:gridCol w:w="1906"/>
        <w:gridCol w:w="2170"/>
        <w:gridCol w:w="1612"/>
        <w:gridCol w:w="1455"/>
        <w:gridCol w:w="1455"/>
      </w:tblGrid>
      <w:tr w:rsidR="00173F2F" w:rsidRPr="00173F2F" w14:paraId="6FAE77A7" w14:textId="77777777" w:rsidTr="00253B5F">
        <w:trPr>
          <w:cnfStyle w:val="100000000000" w:firstRow="1" w:lastRow="0" w:firstColumn="0" w:lastColumn="0" w:oddVBand="0" w:evenVBand="0" w:oddHBand="0" w:evenHBand="0" w:firstRowFirstColumn="0" w:firstRowLastColumn="0" w:lastRowFirstColumn="0" w:lastRowLastColumn="0"/>
          <w:trHeight w:val="539"/>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009AA34B" w14:textId="77777777" w:rsidR="000A423F" w:rsidRPr="00173F2F" w:rsidRDefault="000A423F" w:rsidP="00253B5F">
            <w:pPr>
              <w:rPr>
                <w:rFonts w:ascii="Times New Roman" w:hAnsi="Times New Roman" w:cs="Times New Roman"/>
              </w:rPr>
            </w:pPr>
            <w:bookmarkStart w:id="7" w:name="_Hlk188638975"/>
            <w:bookmarkEnd w:id="6"/>
          </w:p>
        </w:tc>
        <w:tc>
          <w:tcPr>
            <w:tcW w:w="1538" w:type="dxa"/>
            <w:hideMark/>
          </w:tcPr>
          <w:p w14:paraId="47772925" w14:textId="77777777"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NREc (includes NRE electric)</w:t>
            </w:r>
          </w:p>
        </w:tc>
        <w:tc>
          <w:tcPr>
            <w:tcW w:w="1473" w:type="dxa"/>
            <w:hideMark/>
          </w:tcPr>
          <w:p w14:paraId="4172536C" w14:textId="77777777"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NREt = NREc + NREm</w:t>
            </w:r>
          </w:p>
        </w:tc>
        <w:tc>
          <w:tcPr>
            <w:tcW w:w="1455" w:type="dxa"/>
            <w:hideMark/>
          </w:tcPr>
          <w:p w14:paraId="59F73983" w14:textId="10504FEF"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GWP 100</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CO2</w:t>
            </w:r>
          </w:p>
        </w:tc>
        <w:tc>
          <w:tcPr>
            <w:tcW w:w="1906" w:type="dxa"/>
            <w:hideMark/>
          </w:tcPr>
          <w:p w14:paraId="7C664A47" w14:textId="3A638EA1"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Acidification</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SO2</w:t>
            </w:r>
          </w:p>
        </w:tc>
        <w:tc>
          <w:tcPr>
            <w:tcW w:w="2170" w:type="dxa"/>
            <w:hideMark/>
          </w:tcPr>
          <w:p w14:paraId="7B3C7103" w14:textId="3AC7E4AD"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Eutrophication</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N</w:t>
            </w:r>
          </w:p>
        </w:tc>
        <w:tc>
          <w:tcPr>
            <w:tcW w:w="1612" w:type="dxa"/>
            <w:hideMark/>
          </w:tcPr>
          <w:p w14:paraId="58C87D98" w14:textId="0F90E77E"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Ozone Depletion</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CFC-11</w:t>
            </w:r>
          </w:p>
        </w:tc>
        <w:tc>
          <w:tcPr>
            <w:tcW w:w="1455" w:type="dxa"/>
            <w:hideMark/>
          </w:tcPr>
          <w:p w14:paraId="1E8713A7" w14:textId="33345AF5"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Smog</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O3</w:t>
            </w:r>
          </w:p>
        </w:tc>
        <w:tc>
          <w:tcPr>
            <w:tcW w:w="1455" w:type="dxa"/>
            <w:hideMark/>
          </w:tcPr>
          <w:p w14:paraId="3F09A291" w14:textId="77777777" w:rsidR="000A423F" w:rsidRPr="00173F2F" w:rsidRDefault="000A423F" w:rsidP="00253B5F">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Blue water</w:t>
            </w:r>
          </w:p>
        </w:tc>
      </w:tr>
      <w:tr w:rsidR="00173F2F" w:rsidRPr="00173F2F" w14:paraId="640C5C36" w14:textId="77777777" w:rsidTr="00253B5F">
        <w:trPr>
          <w:cnfStyle w:val="000000100000" w:firstRow="0" w:lastRow="0" w:firstColumn="0" w:lastColumn="0" w:oddVBand="0" w:evenVBand="0" w:oddHBand="1" w:evenHBand="0" w:firstRowFirstColumn="0" w:firstRowLastColumn="0" w:lastRowFirstColumn="0" w:lastRowLastColumn="0"/>
          <w:trHeight w:val="268"/>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6A6EE8CD" w14:textId="56EEA420" w:rsidR="00651104" w:rsidRPr="00173F2F" w:rsidRDefault="00651104" w:rsidP="00253B5F">
            <w:pPr>
              <w:rPr>
                <w:rFonts w:ascii="Times New Roman" w:hAnsi="Times New Roman" w:cs="Times New Roman"/>
                <w:lang w:val="de-DE"/>
              </w:rPr>
            </w:pPr>
            <w:r w:rsidRPr="00173F2F">
              <w:rPr>
                <w:rFonts w:ascii="Times New Roman" w:hAnsi="Times New Roman" w:cs="Times New Roman"/>
              </w:rPr>
              <w:t>HPMC E grade</w:t>
            </w:r>
          </w:p>
        </w:tc>
        <w:tc>
          <w:tcPr>
            <w:tcW w:w="1538" w:type="dxa"/>
            <w:hideMark/>
          </w:tcPr>
          <w:p w14:paraId="3BE5E15B" w14:textId="549492B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60126</w:t>
            </w:r>
            <w:r w:rsidR="00013091" w:rsidRPr="00173F2F">
              <w:rPr>
                <w:rFonts w:ascii="Times New Roman" w:hAnsi="Times New Roman" w:cs="Times New Roman"/>
              </w:rPr>
              <w:t>.</w:t>
            </w:r>
            <w:r w:rsidRPr="00173F2F">
              <w:rPr>
                <w:rFonts w:ascii="Times New Roman" w:hAnsi="Times New Roman" w:cs="Times New Roman"/>
              </w:rPr>
              <w:t>89</w:t>
            </w:r>
          </w:p>
        </w:tc>
        <w:tc>
          <w:tcPr>
            <w:tcW w:w="1473" w:type="dxa"/>
            <w:hideMark/>
          </w:tcPr>
          <w:p w14:paraId="7D033493" w14:textId="2BAEEA2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82575</w:t>
            </w:r>
            <w:r w:rsidR="00013091" w:rsidRPr="00173F2F">
              <w:rPr>
                <w:rFonts w:ascii="Times New Roman" w:hAnsi="Times New Roman" w:cs="Times New Roman"/>
              </w:rPr>
              <w:t>.</w:t>
            </w:r>
            <w:r w:rsidRPr="00173F2F">
              <w:rPr>
                <w:rFonts w:ascii="Times New Roman" w:hAnsi="Times New Roman" w:cs="Times New Roman"/>
              </w:rPr>
              <w:t>26</w:t>
            </w:r>
          </w:p>
        </w:tc>
        <w:tc>
          <w:tcPr>
            <w:tcW w:w="1455" w:type="dxa"/>
            <w:hideMark/>
          </w:tcPr>
          <w:p w14:paraId="7F04E768" w14:textId="393C665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2890</w:t>
            </w:r>
            <w:r w:rsidR="00013091" w:rsidRPr="00173F2F">
              <w:rPr>
                <w:rFonts w:ascii="Times New Roman" w:hAnsi="Times New Roman" w:cs="Times New Roman"/>
              </w:rPr>
              <w:t>.</w:t>
            </w:r>
            <w:r w:rsidRPr="00173F2F">
              <w:rPr>
                <w:rFonts w:ascii="Times New Roman" w:hAnsi="Times New Roman" w:cs="Times New Roman"/>
              </w:rPr>
              <w:t>30</w:t>
            </w:r>
          </w:p>
        </w:tc>
        <w:tc>
          <w:tcPr>
            <w:tcW w:w="1906" w:type="dxa"/>
            <w:hideMark/>
          </w:tcPr>
          <w:p w14:paraId="7A2E724B" w14:textId="7D563744"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21</w:t>
            </w:r>
            <w:r w:rsidR="00013091" w:rsidRPr="00173F2F">
              <w:rPr>
                <w:rFonts w:ascii="Times New Roman" w:hAnsi="Times New Roman" w:cs="Times New Roman"/>
              </w:rPr>
              <w:t>.</w:t>
            </w:r>
            <w:r w:rsidRPr="00173F2F">
              <w:rPr>
                <w:rFonts w:ascii="Times New Roman" w:hAnsi="Times New Roman" w:cs="Times New Roman"/>
              </w:rPr>
              <w:t>26</w:t>
            </w:r>
          </w:p>
        </w:tc>
        <w:tc>
          <w:tcPr>
            <w:tcW w:w="2170" w:type="dxa"/>
            <w:hideMark/>
          </w:tcPr>
          <w:p w14:paraId="62E3AEA4" w14:textId="7CE86AF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93</w:t>
            </w:r>
          </w:p>
        </w:tc>
        <w:tc>
          <w:tcPr>
            <w:tcW w:w="1612" w:type="dxa"/>
            <w:hideMark/>
          </w:tcPr>
          <w:p w14:paraId="53AFAC1C" w14:textId="7E1C10C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22</w:t>
            </w:r>
          </w:p>
        </w:tc>
        <w:tc>
          <w:tcPr>
            <w:tcW w:w="1455" w:type="dxa"/>
            <w:hideMark/>
          </w:tcPr>
          <w:p w14:paraId="156A828B" w14:textId="03E8CEE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525</w:t>
            </w:r>
            <w:r w:rsidR="00013091" w:rsidRPr="00173F2F">
              <w:rPr>
                <w:rFonts w:ascii="Times New Roman" w:hAnsi="Times New Roman" w:cs="Times New Roman"/>
              </w:rPr>
              <w:t>.</w:t>
            </w:r>
            <w:r w:rsidRPr="00173F2F">
              <w:rPr>
                <w:rFonts w:ascii="Times New Roman" w:hAnsi="Times New Roman" w:cs="Times New Roman"/>
              </w:rPr>
              <w:t>80</w:t>
            </w:r>
          </w:p>
        </w:tc>
        <w:tc>
          <w:tcPr>
            <w:tcW w:w="1455" w:type="dxa"/>
            <w:hideMark/>
          </w:tcPr>
          <w:p w14:paraId="321ED634" w14:textId="2204A3F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9537</w:t>
            </w:r>
            <w:r w:rsidR="00013091" w:rsidRPr="00173F2F">
              <w:rPr>
                <w:rFonts w:ascii="Times New Roman" w:hAnsi="Times New Roman" w:cs="Times New Roman"/>
              </w:rPr>
              <w:t>.</w:t>
            </w:r>
            <w:r w:rsidRPr="00173F2F">
              <w:rPr>
                <w:rFonts w:ascii="Times New Roman" w:hAnsi="Times New Roman" w:cs="Times New Roman"/>
              </w:rPr>
              <w:t>77</w:t>
            </w:r>
          </w:p>
        </w:tc>
      </w:tr>
      <w:tr w:rsidR="00173F2F" w:rsidRPr="00173F2F" w14:paraId="0F4A74E5"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493A5CDB" w14:textId="5E5DFA89" w:rsidR="00651104" w:rsidRPr="00173F2F" w:rsidRDefault="00651104" w:rsidP="00253B5F">
            <w:pPr>
              <w:rPr>
                <w:rFonts w:ascii="Times New Roman" w:hAnsi="Times New Roman" w:cs="Times New Roman"/>
                <w:lang w:val="de-DE"/>
              </w:rPr>
            </w:pPr>
            <w:r w:rsidRPr="00173F2F">
              <w:rPr>
                <w:rFonts w:ascii="Times New Roman" w:hAnsi="Times New Roman" w:cs="Times New Roman"/>
              </w:rPr>
              <w:t>hydroxypropyl cellulose</w:t>
            </w:r>
          </w:p>
        </w:tc>
        <w:tc>
          <w:tcPr>
            <w:tcW w:w="1538" w:type="dxa"/>
            <w:hideMark/>
          </w:tcPr>
          <w:p w14:paraId="5F092435" w14:textId="1E853F3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87135</w:t>
            </w:r>
            <w:r w:rsidR="00013091" w:rsidRPr="00173F2F">
              <w:rPr>
                <w:rFonts w:ascii="Times New Roman" w:hAnsi="Times New Roman" w:cs="Times New Roman"/>
              </w:rPr>
              <w:t>.</w:t>
            </w:r>
            <w:r w:rsidRPr="00173F2F">
              <w:rPr>
                <w:rFonts w:ascii="Times New Roman" w:hAnsi="Times New Roman" w:cs="Times New Roman"/>
              </w:rPr>
              <w:t>62</w:t>
            </w:r>
          </w:p>
        </w:tc>
        <w:tc>
          <w:tcPr>
            <w:tcW w:w="1473" w:type="dxa"/>
            <w:hideMark/>
          </w:tcPr>
          <w:p w14:paraId="7CBEFF9C" w14:textId="45A6A2F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127837</w:t>
            </w:r>
            <w:r w:rsidR="00013091" w:rsidRPr="00173F2F">
              <w:rPr>
                <w:rFonts w:ascii="Times New Roman" w:hAnsi="Times New Roman" w:cs="Times New Roman"/>
              </w:rPr>
              <w:t>.</w:t>
            </w:r>
            <w:r w:rsidRPr="00173F2F">
              <w:rPr>
                <w:rFonts w:ascii="Times New Roman" w:hAnsi="Times New Roman" w:cs="Times New Roman"/>
              </w:rPr>
              <w:t>62</w:t>
            </w:r>
          </w:p>
        </w:tc>
        <w:tc>
          <w:tcPr>
            <w:tcW w:w="1455" w:type="dxa"/>
            <w:hideMark/>
          </w:tcPr>
          <w:p w14:paraId="4660F543" w14:textId="15584A54"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4815</w:t>
            </w:r>
            <w:r w:rsidR="00013091" w:rsidRPr="00173F2F">
              <w:rPr>
                <w:rFonts w:ascii="Times New Roman" w:hAnsi="Times New Roman" w:cs="Times New Roman"/>
              </w:rPr>
              <w:t>.</w:t>
            </w:r>
            <w:r w:rsidRPr="00173F2F">
              <w:rPr>
                <w:rFonts w:ascii="Times New Roman" w:hAnsi="Times New Roman" w:cs="Times New Roman"/>
              </w:rPr>
              <w:t>93</w:t>
            </w:r>
          </w:p>
        </w:tc>
        <w:tc>
          <w:tcPr>
            <w:tcW w:w="1906" w:type="dxa"/>
            <w:hideMark/>
          </w:tcPr>
          <w:p w14:paraId="10ADF345" w14:textId="59FBCEA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28</w:t>
            </w:r>
            <w:r w:rsidR="00013091" w:rsidRPr="00173F2F">
              <w:rPr>
                <w:rFonts w:ascii="Times New Roman" w:hAnsi="Times New Roman" w:cs="Times New Roman"/>
              </w:rPr>
              <w:t>.</w:t>
            </w:r>
            <w:r w:rsidRPr="00173F2F">
              <w:rPr>
                <w:rFonts w:ascii="Times New Roman" w:hAnsi="Times New Roman" w:cs="Times New Roman"/>
              </w:rPr>
              <w:t>01</w:t>
            </w:r>
          </w:p>
        </w:tc>
        <w:tc>
          <w:tcPr>
            <w:tcW w:w="2170" w:type="dxa"/>
            <w:hideMark/>
          </w:tcPr>
          <w:p w14:paraId="7C5A4F11" w14:textId="5915521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02</w:t>
            </w:r>
          </w:p>
        </w:tc>
        <w:tc>
          <w:tcPr>
            <w:tcW w:w="1612" w:type="dxa"/>
            <w:hideMark/>
          </w:tcPr>
          <w:p w14:paraId="2F983770" w14:textId="1827831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7D938BB1" w14:textId="1E51916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2158</w:t>
            </w:r>
            <w:r w:rsidR="00013091" w:rsidRPr="00173F2F">
              <w:rPr>
                <w:rFonts w:ascii="Times New Roman" w:hAnsi="Times New Roman" w:cs="Times New Roman"/>
              </w:rPr>
              <w:t>.</w:t>
            </w:r>
            <w:r w:rsidRPr="00173F2F">
              <w:rPr>
                <w:rFonts w:ascii="Times New Roman" w:hAnsi="Times New Roman" w:cs="Times New Roman"/>
              </w:rPr>
              <w:t>66</w:t>
            </w:r>
          </w:p>
        </w:tc>
        <w:tc>
          <w:tcPr>
            <w:tcW w:w="1455" w:type="dxa"/>
            <w:hideMark/>
          </w:tcPr>
          <w:p w14:paraId="2062F47F" w14:textId="4E41F54E"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14643</w:t>
            </w:r>
            <w:r w:rsidR="00013091" w:rsidRPr="00173F2F">
              <w:rPr>
                <w:rFonts w:ascii="Times New Roman" w:hAnsi="Times New Roman" w:cs="Times New Roman"/>
              </w:rPr>
              <w:t>.</w:t>
            </w:r>
            <w:r w:rsidRPr="00173F2F">
              <w:rPr>
                <w:rFonts w:ascii="Times New Roman" w:hAnsi="Times New Roman" w:cs="Times New Roman"/>
              </w:rPr>
              <w:t>66</w:t>
            </w:r>
          </w:p>
        </w:tc>
      </w:tr>
      <w:tr w:rsidR="00173F2F" w:rsidRPr="00173F2F" w14:paraId="381546FA"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367336FB" w14:textId="6B98273C" w:rsidR="00651104" w:rsidRPr="00173F2F" w:rsidRDefault="00651104" w:rsidP="00253B5F">
            <w:pPr>
              <w:rPr>
                <w:rFonts w:ascii="Times New Roman" w:hAnsi="Times New Roman" w:cs="Times New Roman"/>
                <w:lang w:val="de-DE"/>
              </w:rPr>
            </w:pPr>
            <w:r w:rsidRPr="00173F2F">
              <w:rPr>
                <w:rFonts w:ascii="Times New Roman" w:hAnsi="Times New Roman" w:cs="Times New Roman"/>
              </w:rPr>
              <w:t>methyl cellulose</w:t>
            </w:r>
          </w:p>
        </w:tc>
        <w:tc>
          <w:tcPr>
            <w:tcW w:w="1538" w:type="dxa"/>
            <w:hideMark/>
          </w:tcPr>
          <w:p w14:paraId="7D110117" w14:textId="07AAFD6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57107</w:t>
            </w:r>
            <w:r w:rsidR="00013091" w:rsidRPr="00173F2F">
              <w:rPr>
                <w:rFonts w:ascii="Times New Roman" w:hAnsi="Times New Roman" w:cs="Times New Roman"/>
              </w:rPr>
              <w:t>.</w:t>
            </w:r>
            <w:r w:rsidRPr="00173F2F">
              <w:rPr>
                <w:rFonts w:ascii="Times New Roman" w:hAnsi="Times New Roman" w:cs="Times New Roman"/>
              </w:rPr>
              <w:t>05</w:t>
            </w:r>
          </w:p>
        </w:tc>
        <w:tc>
          <w:tcPr>
            <w:tcW w:w="1473" w:type="dxa"/>
            <w:hideMark/>
          </w:tcPr>
          <w:p w14:paraId="1063BB41" w14:textId="56A8B70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77409</w:t>
            </w:r>
            <w:r w:rsidR="00013091" w:rsidRPr="00173F2F">
              <w:rPr>
                <w:rFonts w:ascii="Times New Roman" w:hAnsi="Times New Roman" w:cs="Times New Roman"/>
              </w:rPr>
              <w:t>.</w:t>
            </w:r>
            <w:r w:rsidRPr="00173F2F">
              <w:rPr>
                <w:rFonts w:ascii="Times New Roman" w:hAnsi="Times New Roman" w:cs="Times New Roman"/>
              </w:rPr>
              <w:t>16</w:t>
            </w:r>
          </w:p>
        </w:tc>
        <w:tc>
          <w:tcPr>
            <w:tcW w:w="1455" w:type="dxa"/>
            <w:hideMark/>
          </w:tcPr>
          <w:p w14:paraId="5D1375AB" w14:textId="4AF764F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2609</w:t>
            </w:r>
            <w:r w:rsidR="00013091" w:rsidRPr="00173F2F">
              <w:rPr>
                <w:rFonts w:ascii="Times New Roman" w:hAnsi="Times New Roman" w:cs="Times New Roman"/>
              </w:rPr>
              <w:t>.</w:t>
            </w:r>
            <w:r w:rsidRPr="00173F2F">
              <w:rPr>
                <w:rFonts w:ascii="Times New Roman" w:hAnsi="Times New Roman" w:cs="Times New Roman"/>
              </w:rPr>
              <w:t>64</w:t>
            </w:r>
          </w:p>
        </w:tc>
        <w:tc>
          <w:tcPr>
            <w:tcW w:w="1906" w:type="dxa"/>
            <w:hideMark/>
          </w:tcPr>
          <w:p w14:paraId="4E95FEC8" w14:textId="5C9E58A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20</w:t>
            </w:r>
            <w:r w:rsidR="00013091" w:rsidRPr="00173F2F">
              <w:rPr>
                <w:rFonts w:ascii="Times New Roman" w:hAnsi="Times New Roman" w:cs="Times New Roman"/>
              </w:rPr>
              <w:t>.</w:t>
            </w:r>
            <w:r w:rsidRPr="00173F2F">
              <w:rPr>
                <w:rFonts w:ascii="Times New Roman" w:hAnsi="Times New Roman" w:cs="Times New Roman"/>
              </w:rPr>
              <w:t>39</w:t>
            </w:r>
          </w:p>
        </w:tc>
        <w:tc>
          <w:tcPr>
            <w:tcW w:w="2170" w:type="dxa"/>
            <w:hideMark/>
          </w:tcPr>
          <w:p w14:paraId="6B5C1A71" w14:textId="4B34A24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94</w:t>
            </w:r>
          </w:p>
        </w:tc>
        <w:tc>
          <w:tcPr>
            <w:tcW w:w="1612" w:type="dxa"/>
            <w:hideMark/>
          </w:tcPr>
          <w:p w14:paraId="476F4E72" w14:textId="5CCBAB0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18</w:t>
            </w:r>
          </w:p>
        </w:tc>
        <w:tc>
          <w:tcPr>
            <w:tcW w:w="1455" w:type="dxa"/>
            <w:hideMark/>
          </w:tcPr>
          <w:p w14:paraId="14214CC0" w14:textId="29BF6D8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353</w:t>
            </w:r>
            <w:r w:rsidR="00013091" w:rsidRPr="00173F2F">
              <w:rPr>
                <w:rFonts w:ascii="Times New Roman" w:hAnsi="Times New Roman" w:cs="Times New Roman"/>
              </w:rPr>
              <w:t>.</w:t>
            </w:r>
            <w:r w:rsidRPr="00173F2F">
              <w:rPr>
                <w:rFonts w:ascii="Times New Roman" w:hAnsi="Times New Roman" w:cs="Times New Roman"/>
              </w:rPr>
              <w:t>64</w:t>
            </w:r>
          </w:p>
        </w:tc>
        <w:tc>
          <w:tcPr>
            <w:tcW w:w="1455" w:type="dxa"/>
            <w:hideMark/>
          </w:tcPr>
          <w:p w14:paraId="5C8A135A" w14:textId="5054A1B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8924</w:t>
            </w:r>
            <w:r w:rsidR="00013091" w:rsidRPr="00173F2F">
              <w:rPr>
                <w:rFonts w:ascii="Times New Roman" w:hAnsi="Times New Roman" w:cs="Times New Roman"/>
              </w:rPr>
              <w:t>.</w:t>
            </w:r>
            <w:r w:rsidRPr="00173F2F">
              <w:rPr>
                <w:rFonts w:ascii="Times New Roman" w:hAnsi="Times New Roman" w:cs="Times New Roman"/>
              </w:rPr>
              <w:t>60</w:t>
            </w:r>
          </w:p>
        </w:tc>
      </w:tr>
      <w:tr w:rsidR="00173F2F" w:rsidRPr="00173F2F" w14:paraId="4A6061CD"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2350B226" w14:textId="1DB4FA1D" w:rsidR="00651104" w:rsidRPr="00173F2F" w:rsidRDefault="00651104" w:rsidP="00253B5F">
            <w:pPr>
              <w:rPr>
                <w:rFonts w:ascii="Times New Roman" w:hAnsi="Times New Roman" w:cs="Times New Roman"/>
                <w:lang w:val="de-DE"/>
              </w:rPr>
            </w:pPr>
            <w:r w:rsidRPr="00173F2F">
              <w:rPr>
                <w:rFonts w:ascii="Times New Roman" w:hAnsi="Times New Roman" w:cs="Times New Roman"/>
              </w:rPr>
              <w:t>HEC 2p5 MS</w:t>
            </w:r>
          </w:p>
        </w:tc>
        <w:tc>
          <w:tcPr>
            <w:tcW w:w="1538" w:type="dxa"/>
            <w:hideMark/>
          </w:tcPr>
          <w:p w14:paraId="69CF20A9" w14:textId="2292CE40"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67354</w:t>
            </w:r>
            <w:r w:rsidR="00013091" w:rsidRPr="00173F2F">
              <w:rPr>
                <w:rFonts w:ascii="Times New Roman" w:hAnsi="Times New Roman" w:cs="Times New Roman"/>
              </w:rPr>
              <w:t>.</w:t>
            </w:r>
            <w:r w:rsidRPr="00173F2F">
              <w:rPr>
                <w:rFonts w:ascii="Times New Roman" w:hAnsi="Times New Roman" w:cs="Times New Roman"/>
              </w:rPr>
              <w:t>48</w:t>
            </w:r>
          </w:p>
        </w:tc>
        <w:tc>
          <w:tcPr>
            <w:tcW w:w="1473" w:type="dxa"/>
            <w:hideMark/>
          </w:tcPr>
          <w:p w14:paraId="4A24F0D3" w14:textId="7FD2D4F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96523</w:t>
            </w:r>
            <w:r w:rsidR="00013091" w:rsidRPr="00173F2F">
              <w:rPr>
                <w:rFonts w:ascii="Times New Roman" w:hAnsi="Times New Roman" w:cs="Times New Roman"/>
              </w:rPr>
              <w:t>.</w:t>
            </w:r>
            <w:r w:rsidRPr="00173F2F">
              <w:rPr>
                <w:rFonts w:ascii="Times New Roman" w:hAnsi="Times New Roman" w:cs="Times New Roman"/>
              </w:rPr>
              <w:t>57</w:t>
            </w:r>
          </w:p>
        </w:tc>
        <w:tc>
          <w:tcPr>
            <w:tcW w:w="1455" w:type="dxa"/>
            <w:hideMark/>
          </w:tcPr>
          <w:p w14:paraId="0637AB0B" w14:textId="22F22DCD"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3696</w:t>
            </w:r>
            <w:r w:rsidR="00013091" w:rsidRPr="00173F2F">
              <w:rPr>
                <w:rFonts w:ascii="Times New Roman" w:hAnsi="Times New Roman" w:cs="Times New Roman"/>
              </w:rPr>
              <w:t>.</w:t>
            </w:r>
            <w:r w:rsidRPr="00173F2F">
              <w:rPr>
                <w:rFonts w:ascii="Times New Roman" w:hAnsi="Times New Roman" w:cs="Times New Roman"/>
              </w:rPr>
              <w:t>63</w:t>
            </w:r>
          </w:p>
        </w:tc>
        <w:tc>
          <w:tcPr>
            <w:tcW w:w="1906" w:type="dxa"/>
            <w:hideMark/>
          </w:tcPr>
          <w:p w14:paraId="20A9770D" w14:textId="3A6E0D7E"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w:t>
            </w:r>
            <w:r w:rsidR="00013091" w:rsidRPr="00173F2F">
              <w:rPr>
                <w:rFonts w:ascii="Times New Roman" w:hAnsi="Times New Roman" w:cs="Times New Roman"/>
              </w:rPr>
              <w:t>.</w:t>
            </w:r>
            <w:r w:rsidRPr="00173F2F">
              <w:rPr>
                <w:rFonts w:ascii="Times New Roman" w:hAnsi="Times New Roman" w:cs="Times New Roman"/>
              </w:rPr>
              <w:t>65</w:t>
            </w:r>
          </w:p>
        </w:tc>
        <w:tc>
          <w:tcPr>
            <w:tcW w:w="2170" w:type="dxa"/>
            <w:hideMark/>
          </w:tcPr>
          <w:p w14:paraId="2048EE17" w14:textId="7E20E03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00</w:t>
            </w:r>
          </w:p>
        </w:tc>
        <w:tc>
          <w:tcPr>
            <w:tcW w:w="1612" w:type="dxa"/>
            <w:hideMark/>
          </w:tcPr>
          <w:p w14:paraId="28E29CF5" w14:textId="68CCB55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18AC2A1D" w14:textId="434CFBA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387</w:t>
            </w:r>
            <w:r w:rsidR="00013091" w:rsidRPr="00173F2F">
              <w:rPr>
                <w:rFonts w:ascii="Times New Roman" w:hAnsi="Times New Roman" w:cs="Times New Roman"/>
              </w:rPr>
              <w:t>.</w:t>
            </w:r>
            <w:r w:rsidRPr="00173F2F">
              <w:rPr>
                <w:rFonts w:ascii="Times New Roman" w:hAnsi="Times New Roman" w:cs="Times New Roman"/>
              </w:rPr>
              <w:t>60</w:t>
            </w:r>
          </w:p>
        </w:tc>
        <w:tc>
          <w:tcPr>
            <w:tcW w:w="1455" w:type="dxa"/>
            <w:hideMark/>
          </w:tcPr>
          <w:p w14:paraId="1FD85C79" w14:textId="13B8A31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10331</w:t>
            </w:r>
            <w:r w:rsidR="00013091" w:rsidRPr="00173F2F">
              <w:rPr>
                <w:rFonts w:ascii="Times New Roman" w:hAnsi="Times New Roman" w:cs="Times New Roman"/>
              </w:rPr>
              <w:t>.</w:t>
            </w:r>
            <w:r w:rsidRPr="00173F2F">
              <w:rPr>
                <w:rFonts w:ascii="Times New Roman" w:hAnsi="Times New Roman" w:cs="Times New Roman"/>
              </w:rPr>
              <w:t>08</w:t>
            </w:r>
          </w:p>
        </w:tc>
      </w:tr>
      <w:tr w:rsidR="00173F2F" w:rsidRPr="00173F2F" w14:paraId="60D85DF1" w14:textId="77777777" w:rsidTr="00253B5F">
        <w:trPr>
          <w:cnfStyle w:val="000000100000" w:firstRow="0" w:lastRow="0" w:firstColumn="0" w:lastColumn="0" w:oddVBand="0" w:evenVBand="0" w:oddHBand="1" w:evenHBand="0" w:firstRowFirstColumn="0" w:firstRowLastColumn="0" w:lastRowFirstColumn="0" w:lastRowLastColumn="0"/>
          <w:trHeight w:val="268"/>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6E94D920" w14:textId="51F94CAE" w:rsidR="00651104" w:rsidRPr="00173F2F" w:rsidRDefault="00651104" w:rsidP="00253B5F">
            <w:pPr>
              <w:rPr>
                <w:rFonts w:ascii="Times New Roman" w:hAnsi="Times New Roman" w:cs="Times New Roman"/>
                <w:lang w:val="de-DE"/>
              </w:rPr>
            </w:pPr>
            <w:r w:rsidRPr="00173F2F">
              <w:rPr>
                <w:rFonts w:ascii="Times New Roman" w:hAnsi="Times New Roman" w:cs="Times New Roman"/>
              </w:rPr>
              <w:t>Polysorbate 80</w:t>
            </w:r>
            <w:r w:rsidR="00013091" w:rsidRPr="00173F2F">
              <w:rPr>
                <w:rFonts w:ascii="Times New Roman" w:hAnsi="Times New Roman" w:cs="Times New Roman"/>
              </w:rPr>
              <w:t>.</w:t>
            </w:r>
            <w:r w:rsidRPr="00173F2F">
              <w:rPr>
                <w:rFonts w:ascii="Times New Roman" w:hAnsi="Times New Roman" w:cs="Times New Roman"/>
              </w:rPr>
              <w:t xml:space="preserve"> Tween 80</w:t>
            </w:r>
          </w:p>
        </w:tc>
        <w:tc>
          <w:tcPr>
            <w:tcW w:w="1538" w:type="dxa"/>
            <w:hideMark/>
          </w:tcPr>
          <w:p w14:paraId="5F5A90CB" w14:textId="5CE34D4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16871</w:t>
            </w:r>
            <w:r w:rsidR="00013091" w:rsidRPr="00173F2F">
              <w:rPr>
                <w:rFonts w:ascii="Times New Roman" w:hAnsi="Times New Roman" w:cs="Times New Roman"/>
              </w:rPr>
              <w:t>.</w:t>
            </w:r>
            <w:r w:rsidRPr="00173F2F">
              <w:rPr>
                <w:rFonts w:ascii="Times New Roman" w:hAnsi="Times New Roman" w:cs="Times New Roman"/>
              </w:rPr>
              <w:t>31</w:t>
            </w:r>
          </w:p>
        </w:tc>
        <w:tc>
          <w:tcPr>
            <w:tcW w:w="1473" w:type="dxa"/>
            <w:hideMark/>
          </w:tcPr>
          <w:p w14:paraId="30719270" w14:textId="1C02AAC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41229</w:t>
            </w:r>
            <w:r w:rsidR="00013091" w:rsidRPr="00173F2F">
              <w:rPr>
                <w:rFonts w:ascii="Times New Roman" w:hAnsi="Times New Roman" w:cs="Times New Roman"/>
              </w:rPr>
              <w:t>.</w:t>
            </w:r>
            <w:r w:rsidRPr="00173F2F">
              <w:rPr>
                <w:rFonts w:ascii="Times New Roman" w:hAnsi="Times New Roman" w:cs="Times New Roman"/>
              </w:rPr>
              <w:t>82</w:t>
            </w:r>
          </w:p>
        </w:tc>
        <w:tc>
          <w:tcPr>
            <w:tcW w:w="1455" w:type="dxa"/>
            <w:hideMark/>
          </w:tcPr>
          <w:p w14:paraId="100BB299" w14:textId="116D8AD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845</w:t>
            </w:r>
            <w:r w:rsidR="00013091" w:rsidRPr="00173F2F">
              <w:rPr>
                <w:rFonts w:ascii="Times New Roman" w:hAnsi="Times New Roman" w:cs="Times New Roman"/>
              </w:rPr>
              <w:t>.</w:t>
            </w:r>
            <w:r w:rsidRPr="00173F2F">
              <w:rPr>
                <w:rFonts w:ascii="Times New Roman" w:hAnsi="Times New Roman" w:cs="Times New Roman"/>
              </w:rPr>
              <w:t>93</w:t>
            </w:r>
          </w:p>
        </w:tc>
        <w:tc>
          <w:tcPr>
            <w:tcW w:w="1906" w:type="dxa"/>
            <w:hideMark/>
          </w:tcPr>
          <w:p w14:paraId="2BCF5E3E" w14:textId="38DB2AC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w:t>
            </w:r>
            <w:r w:rsidR="00013091" w:rsidRPr="00173F2F">
              <w:rPr>
                <w:rFonts w:ascii="Times New Roman" w:hAnsi="Times New Roman" w:cs="Times New Roman"/>
              </w:rPr>
              <w:t>.</w:t>
            </w:r>
            <w:r w:rsidRPr="00173F2F">
              <w:rPr>
                <w:rFonts w:ascii="Times New Roman" w:hAnsi="Times New Roman" w:cs="Times New Roman"/>
              </w:rPr>
              <w:t>67</w:t>
            </w:r>
          </w:p>
        </w:tc>
        <w:tc>
          <w:tcPr>
            <w:tcW w:w="2170" w:type="dxa"/>
            <w:hideMark/>
          </w:tcPr>
          <w:p w14:paraId="4D5F2F03" w14:textId="19D101C4"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53</w:t>
            </w:r>
          </w:p>
        </w:tc>
        <w:tc>
          <w:tcPr>
            <w:tcW w:w="1612" w:type="dxa"/>
            <w:hideMark/>
          </w:tcPr>
          <w:p w14:paraId="579B72A9" w14:textId="0917C1B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018A9ECE" w14:textId="1A62A19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194</w:t>
            </w:r>
            <w:r w:rsidR="00013091" w:rsidRPr="00173F2F">
              <w:rPr>
                <w:rFonts w:ascii="Times New Roman" w:hAnsi="Times New Roman" w:cs="Times New Roman"/>
              </w:rPr>
              <w:t>.</w:t>
            </w:r>
            <w:r w:rsidRPr="00173F2F">
              <w:rPr>
                <w:rFonts w:ascii="Times New Roman" w:hAnsi="Times New Roman" w:cs="Times New Roman"/>
              </w:rPr>
              <w:t>11</w:t>
            </w:r>
          </w:p>
        </w:tc>
        <w:tc>
          <w:tcPr>
            <w:tcW w:w="1455" w:type="dxa"/>
            <w:hideMark/>
          </w:tcPr>
          <w:p w14:paraId="3DFAFD68" w14:textId="56D23F5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16293</w:t>
            </w:r>
            <w:r w:rsidR="00013091" w:rsidRPr="00173F2F">
              <w:rPr>
                <w:rFonts w:ascii="Times New Roman" w:hAnsi="Times New Roman" w:cs="Times New Roman"/>
              </w:rPr>
              <w:t>.</w:t>
            </w:r>
            <w:r w:rsidRPr="00173F2F">
              <w:rPr>
                <w:rFonts w:ascii="Times New Roman" w:hAnsi="Times New Roman" w:cs="Times New Roman"/>
              </w:rPr>
              <w:t>40</w:t>
            </w:r>
          </w:p>
        </w:tc>
      </w:tr>
      <w:tr w:rsidR="00173F2F" w:rsidRPr="00173F2F" w14:paraId="0681753B"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6798BFB7" w14:textId="4C09F5F5" w:rsidR="00651104" w:rsidRPr="00173F2F" w:rsidRDefault="00651104" w:rsidP="00253B5F">
            <w:pPr>
              <w:rPr>
                <w:rFonts w:ascii="Times New Roman" w:hAnsi="Times New Roman" w:cs="Times New Roman"/>
                <w:lang w:val="de-DE"/>
              </w:rPr>
            </w:pPr>
            <w:r w:rsidRPr="00173F2F">
              <w:rPr>
                <w:rFonts w:ascii="Times New Roman" w:hAnsi="Times New Roman" w:cs="Times New Roman"/>
              </w:rPr>
              <w:t>PVP</w:t>
            </w:r>
          </w:p>
        </w:tc>
        <w:tc>
          <w:tcPr>
            <w:tcW w:w="1538" w:type="dxa"/>
            <w:hideMark/>
          </w:tcPr>
          <w:p w14:paraId="69FFAF29" w14:textId="0EE79004"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95593</w:t>
            </w:r>
            <w:r w:rsidR="00013091" w:rsidRPr="00173F2F">
              <w:rPr>
                <w:rFonts w:ascii="Times New Roman" w:hAnsi="Times New Roman" w:cs="Times New Roman"/>
              </w:rPr>
              <w:t>.</w:t>
            </w:r>
            <w:r w:rsidRPr="00173F2F">
              <w:rPr>
                <w:rFonts w:ascii="Times New Roman" w:hAnsi="Times New Roman" w:cs="Times New Roman"/>
              </w:rPr>
              <w:t>56</w:t>
            </w:r>
          </w:p>
        </w:tc>
        <w:tc>
          <w:tcPr>
            <w:tcW w:w="1473" w:type="dxa"/>
            <w:hideMark/>
          </w:tcPr>
          <w:p w14:paraId="10EFB660" w14:textId="7FE639B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187230</w:t>
            </w:r>
            <w:r w:rsidR="00013091" w:rsidRPr="00173F2F">
              <w:rPr>
                <w:rFonts w:ascii="Times New Roman" w:hAnsi="Times New Roman" w:cs="Times New Roman"/>
              </w:rPr>
              <w:t>.</w:t>
            </w:r>
            <w:r w:rsidRPr="00173F2F">
              <w:rPr>
                <w:rFonts w:ascii="Times New Roman" w:hAnsi="Times New Roman" w:cs="Times New Roman"/>
              </w:rPr>
              <w:t>36</w:t>
            </w:r>
          </w:p>
        </w:tc>
        <w:tc>
          <w:tcPr>
            <w:tcW w:w="1455" w:type="dxa"/>
            <w:hideMark/>
          </w:tcPr>
          <w:p w14:paraId="57344BBA" w14:textId="6725A0B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6576</w:t>
            </w:r>
            <w:r w:rsidR="00013091" w:rsidRPr="00173F2F">
              <w:rPr>
                <w:rFonts w:ascii="Times New Roman" w:hAnsi="Times New Roman" w:cs="Times New Roman"/>
              </w:rPr>
              <w:t>.</w:t>
            </w:r>
            <w:r w:rsidRPr="00173F2F">
              <w:rPr>
                <w:rFonts w:ascii="Times New Roman" w:hAnsi="Times New Roman" w:cs="Times New Roman"/>
              </w:rPr>
              <w:t>37</w:t>
            </w:r>
          </w:p>
        </w:tc>
        <w:tc>
          <w:tcPr>
            <w:tcW w:w="1906" w:type="dxa"/>
            <w:hideMark/>
          </w:tcPr>
          <w:p w14:paraId="0C4A0A05" w14:textId="467EE3F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48</w:t>
            </w:r>
            <w:r w:rsidR="00013091" w:rsidRPr="00173F2F">
              <w:rPr>
                <w:rFonts w:ascii="Times New Roman" w:hAnsi="Times New Roman" w:cs="Times New Roman"/>
              </w:rPr>
              <w:t>.</w:t>
            </w:r>
            <w:r w:rsidRPr="00173F2F">
              <w:rPr>
                <w:rFonts w:ascii="Times New Roman" w:hAnsi="Times New Roman" w:cs="Times New Roman"/>
              </w:rPr>
              <w:t>03</w:t>
            </w:r>
          </w:p>
        </w:tc>
        <w:tc>
          <w:tcPr>
            <w:tcW w:w="2170" w:type="dxa"/>
            <w:hideMark/>
          </w:tcPr>
          <w:p w14:paraId="0F6F276E" w14:textId="393378C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57</w:t>
            </w:r>
            <w:r w:rsidR="00013091" w:rsidRPr="00173F2F">
              <w:rPr>
                <w:rFonts w:ascii="Times New Roman" w:hAnsi="Times New Roman" w:cs="Times New Roman"/>
              </w:rPr>
              <w:t>.</w:t>
            </w:r>
            <w:r w:rsidRPr="00173F2F">
              <w:rPr>
                <w:rFonts w:ascii="Times New Roman" w:hAnsi="Times New Roman" w:cs="Times New Roman"/>
              </w:rPr>
              <w:t>78</w:t>
            </w:r>
          </w:p>
        </w:tc>
        <w:tc>
          <w:tcPr>
            <w:tcW w:w="1612" w:type="dxa"/>
            <w:hideMark/>
          </w:tcPr>
          <w:p w14:paraId="3648509F" w14:textId="20FE646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0F49BD4E" w14:textId="61C7FE6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376</w:t>
            </w:r>
            <w:r w:rsidR="00013091" w:rsidRPr="00173F2F">
              <w:rPr>
                <w:rFonts w:ascii="Times New Roman" w:hAnsi="Times New Roman" w:cs="Times New Roman"/>
              </w:rPr>
              <w:t>.</w:t>
            </w:r>
            <w:r w:rsidRPr="00173F2F">
              <w:rPr>
                <w:rFonts w:ascii="Times New Roman" w:hAnsi="Times New Roman" w:cs="Times New Roman"/>
              </w:rPr>
              <w:t>91</w:t>
            </w:r>
          </w:p>
        </w:tc>
        <w:tc>
          <w:tcPr>
            <w:tcW w:w="1455" w:type="dxa"/>
            <w:hideMark/>
          </w:tcPr>
          <w:p w14:paraId="1AF00F23" w14:textId="1002CABD"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20131</w:t>
            </w:r>
            <w:r w:rsidR="00013091" w:rsidRPr="00173F2F">
              <w:rPr>
                <w:rFonts w:ascii="Times New Roman" w:hAnsi="Times New Roman" w:cs="Times New Roman"/>
              </w:rPr>
              <w:t>.</w:t>
            </w:r>
            <w:r w:rsidRPr="00173F2F">
              <w:rPr>
                <w:rFonts w:ascii="Times New Roman" w:hAnsi="Times New Roman" w:cs="Times New Roman"/>
              </w:rPr>
              <w:t>12</w:t>
            </w:r>
          </w:p>
        </w:tc>
      </w:tr>
      <w:tr w:rsidR="00173F2F" w:rsidRPr="00173F2F" w14:paraId="1CF0666C"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2F7AFECC" w14:textId="2EC28E58" w:rsidR="00651104" w:rsidRPr="00173F2F" w:rsidRDefault="00651104" w:rsidP="00253B5F">
            <w:pPr>
              <w:rPr>
                <w:rFonts w:ascii="Times New Roman" w:hAnsi="Times New Roman" w:cs="Times New Roman"/>
                <w:lang w:val="de-DE"/>
              </w:rPr>
            </w:pPr>
            <w:r w:rsidRPr="00173F2F">
              <w:rPr>
                <w:rFonts w:ascii="Times New Roman" w:hAnsi="Times New Roman" w:cs="Times New Roman"/>
              </w:rPr>
              <w:t>microcrystalline cellulose</w:t>
            </w:r>
          </w:p>
        </w:tc>
        <w:tc>
          <w:tcPr>
            <w:tcW w:w="1538" w:type="dxa"/>
            <w:hideMark/>
          </w:tcPr>
          <w:p w14:paraId="1C8DB1F3" w14:textId="6680804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82124</w:t>
            </w:r>
            <w:r w:rsidR="00013091" w:rsidRPr="00173F2F">
              <w:rPr>
                <w:rFonts w:ascii="Times New Roman" w:hAnsi="Times New Roman" w:cs="Times New Roman"/>
              </w:rPr>
              <w:t>.</w:t>
            </w:r>
            <w:r w:rsidRPr="00173F2F">
              <w:rPr>
                <w:rFonts w:ascii="Times New Roman" w:hAnsi="Times New Roman" w:cs="Times New Roman"/>
              </w:rPr>
              <w:t>87</w:t>
            </w:r>
          </w:p>
        </w:tc>
        <w:tc>
          <w:tcPr>
            <w:tcW w:w="1473" w:type="dxa"/>
            <w:hideMark/>
          </w:tcPr>
          <w:p w14:paraId="02F088F4" w14:textId="45FC7FE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105009</w:t>
            </w:r>
            <w:r w:rsidR="00013091" w:rsidRPr="00173F2F">
              <w:rPr>
                <w:rFonts w:ascii="Times New Roman" w:hAnsi="Times New Roman" w:cs="Times New Roman"/>
              </w:rPr>
              <w:t>.</w:t>
            </w:r>
            <w:r w:rsidRPr="00173F2F">
              <w:rPr>
                <w:rFonts w:ascii="Times New Roman" w:hAnsi="Times New Roman" w:cs="Times New Roman"/>
              </w:rPr>
              <w:t>46</w:t>
            </w:r>
          </w:p>
        </w:tc>
        <w:tc>
          <w:tcPr>
            <w:tcW w:w="1455" w:type="dxa"/>
            <w:hideMark/>
          </w:tcPr>
          <w:p w14:paraId="60C2ABAA" w14:textId="37ACFFF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3595</w:t>
            </w:r>
            <w:r w:rsidR="00013091" w:rsidRPr="00173F2F">
              <w:rPr>
                <w:rFonts w:ascii="Times New Roman" w:hAnsi="Times New Roman" w:cs="Times New Roman"/>
              </w:rPr>
              <w:t>.</w:t>
            </w:r>
            <w:r w:rsidRPr="00173F2F">
              <w:rPr>
                <w:rFonts w:ascii="Times New Roman" w:hAnsi="Times New Roman" w:cs="Times New Roman"/>
              </w:rPr>
              <w:t>91</w:t>
            </w:r>
          </w:p>
        </w:tc>
        <w:tc>
          <w:tcPr>
            <w:tcW w:w="1906" w:type="dxa"/>
            <w:hideMark/>
          </w:tcPr>
          <w:p w14:paraId="27408D5A" w14:textId="3073B82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34</w:t>
            </w:r>
            <w:r w:rsidR="00013091" w:rsidRPr="00173F2F">
              <w:rPr>
                <w:rFonts w:ascii="Times New Roman" w:hAnsi="Times New Roman" w:cs="Times New Roman"/>
              </w:rPr>
              <w:t>.</w:t>
            </w:r>
            <w:r w:rsidRPr="00173F2F">
              <w:rPr>
                <w:rFonts w:ascii="Times New Roman" w:hAnsi="Times New Roman" w:cs="Times New Roman"/>
              </w:rPr>
              <w:t>36</w:t>
            </w:r>
          </w:p>
        </w:tc>
        <w:tc>
          <w:tcPr>
            <w:tcW w:w="2170" w:type="dxa"/>
            <w:hideMark/>
          </w:tcPr>
          <w:p w14:paraId="727B7216" w14:textId="17E6931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36</w:t>
            </w:r>
          </w:p>
        </w:tc>
        <w:tc>
          <w:tcPr>
            <w:tcW w:w="1612" w:type="dxa"/>
            <w:hideMark/>
          </w:tcPr>
          <w:p w14:paraId="04D49F45" w14:textId="227798B2"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6BEED57B" w14:textId="17F17E6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613</w:t>
            </w:r>
            <w:r w:rsidR="00013091" w:rsidRPr="00173F2F">
              <w:rPr>
                <w:rFonts w:ascii="Times New Roman" w:hAnsi="Times New Roman" w:cs="Times New Roman"/>
              </w:rPr>
              <w:t>.</w:t>
            </w:r>
            <w:r w:rsidRPr="00173F2F">
              <w:rPr>
                <w:rFonts w:ascii="Times New Roman" w:hAnsi="Times New Roman" w:cs="Times New Roman"/>
              </w:rPr>
              <w:t>43</w:t>
            </w:r>
          </w:p>
        </w:tc>
        <w:tc>
          <w:tcPr>
            <w:tcW w:w="1455" w:type="dxa"/>
            <w:hideMark/>
          </w:tcPr>
          <w:p w14:paraId="4480D176" w14:textId="22028024"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11096</w:t>
            </w:r>
            <w:r w:rsidR="00013091" w:rsidRPr="00173F2F">
              <w:rPr>
                <w:rFonts w:ascii="Times New Roman" w:hAnsi="Times New Roman" w:cs="Times New Roman"/>
              </w:rPr>
              <w:t>.</w:t>
            </w:r>
            <w:r w:rsidRPr="00173F2F">
              <w:rPr>
                <w:rFonts w:ascii="Times New Roman" w:hAnsi="Times New Roman" w:cs="Times New Roman"/>
              </w:rPr>
              <w:t>93</w:t>
            </w:r>
          </w:p>
        </w:tc>
      </w:tr>
      <w:tr w:rsidR="00173F2F" w:rsidRPr="00173F2F" w14:paraId="43023012"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4D960CCF" w14:textId="186429DB" w:rsidR="00651104" w:rsidRPr="00173F2F" w:rsidRDefault="00651104" w:rsidP="00253B5F">
            <w:pPr>
              <w:rPr>
                <w:rFonts w:ascii="Times New Roman" w:hAnsi="Times New Roman" w:cs="Times New Roman"/>
                <w:lang w:val="de-DE"/>
              </w:rPr>
            </w:pPr>
            <w:r w:rsidRPr="00173F2F">
              <w:rPr>
                <w:rFonts w:ascii="Times New Roman" w:hAnsi="Times New Roman" w:cs="Times New Roman"/>
              </w:rPr>
              <w:t>ethyl cellulose 2p4 DS</w:t>
            </w:r>
          </w:p>
        </w:tc>
        <w:tc>
          <w:tcPr>
            <w:tcW w:w="1538" w:type="dxa"/>
            <w:hideMark/>
          </w:tcPr>
          <w:p w14:paraId="1076374C" w14:textId="2E75FD5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67619</w:t>
            </w:r>
            <w:r w:rsidR="00013091" w:rsidRPr="00173F2F">
              <w:rPr>
                <w:rFonts w:ascii="Times New Roman" w:hAnsi="Times New Roman" w:cs="Times New Roman"/>
              </w:rPr>
              <w:t>.</w:t>
            </w:r>
            <w:r w:rsidRPr="00173F2F">
              <w:rPr>
                <w:rFonts w:ascii="Times New Roman" w:hAnsi="Times New Roman" w:cs="Times New Roman"/>
              </w:rPr>
              <w:t>33</w:t>
            </w:r>
          </w:p>
        </w:tc>
        <w:tc>
          <w:tcPr>
            <w:tcW w:w="1473" w:type="dxa"/>
            <w:hideMark/>
          </w:tcPr>
          <w:p w14:paraId="223406C6" w14:textId="2733659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96423</w:t>
            </w:r>
            <w:r w:rsidR="00013091" w:rsidRPr="00173F2F">
              <w:rPr>
                <w:rFonts w:ascii="Times New Roman" w:hAnsi="Times New Roman" w:cs="Times New Roman"/>
              </w:rPr>
              <w:t>.</w:t>
            </w:r>
            <w:r w:rsidRPr="00173F2F">
              <w:rPr>
                <w:rFonts w:ascii="Times New Roman" w:hAnsi="Times New Roman" w:cs="Times New Roman"/>
              </w:rPr>
              <w:t>82</w:t>
            </w:r>
          </w:p>
        </w:tc>
        <w:tc>
          <w:tcPr>
            <w:tcW w:w="1455" w:type="dxa"/>
            <w:hideMark/>
          </w:tcPr>
          <w:p w14:paraId="40F49B31" w14:textId="5D7177C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3455</w:t>
            </w:r>
            <w:r w:rsidR="00013091" w:rsidRPr="00173F2F">
              <w:rPr>
                <w:rFonts w:ascii="Times New Roman" w:hAnsi="Times New Roman" w:cs="Times New Roman"/>
              </w:rPr>
              <w:t>.</w:t>
            </w:r>
            <w:r w:rsidRPr="00173F2F">
              <w:rPr>
                <w:rFonts w:ascii="Times New Roman" w:hAnsi="Times New Roman" w:cs="Times New Roman"/>
              </w:rPr>
              <w:t>32</w:t>
            </w:r>
          </w:p>
        </w:tc>
        <w:tc>
          <w:tcPr>
            <w:tcW w:w="1906" w:type="dxa"/>
            <w:hideMark/>
          </w:tcPr>
          <w:p w14:paraId="02F288A9" w14:textId="5A9EE95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32</w:t>
            </w:r>
            <w:r w:rsidR="00013091" w:rsidRPr="00173F2F">
              <w:rPr>
                <w:rFonts w:ascii="Times New Roman" w:hAnsi="Times New Roman" w:cs="Times New Roman"/>
              </w:rPr>
              <w:t>.</w:t>
            </w:r>
            <w:r w:rsidRPr="00173F2F">
              <w:rPr>
                <w:rFonts w:ascii="Times New Roman" w:hAnsi="Times New Roman" w:cs="Times New Roman"/>
              </w:rPr>
              <w:t>33</w:t>
            </w:r>
          </w:p>
        </w:tc>
        <w:tc>
          <w:tcPr>
            <w:tcW w:w="2170" w:type="dxa"/>
            <w:hideMark/>
          </w:tcPr>
          <w:p w14:paraId="2D71776A" w14:textId="3747497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90</w:t>
            </w:r>
          </w:p>
        </w:tc>
        <w:tc>
          <w:tcPr>
            <w:tcW w:w="1612" w:type="dxa"/>
            <w:hideMark/>
          </w:tcPr>
          <w:p w14:paraId="74FEE3F1" w14:textId="626DD464"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717B7B80" w14:textId="228214F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573</w:t>
            </w:r>
            <w:r w:rsidR="00013091" w:rsidRPr="00173F2F">
              <w:rPr>
                <w:rFonts w:ascii="Times New Roman" w:hAnsi="Times New Roman" w:cs="Times New Roman"/>
              </w:rPr>
              <w:t>.</w:t>
            </w:r>
            <w:r w:rsidRPr="00173F2F">
              <w:rPr>
                <w:rFonts w:ascii="Times New Roman" w:hAnsi="Times New Roman" w:cs="Times New Roman"/>
              </w:rPr>
              <w:t>83</w:t>
            </w:r>
          </w:p>
        </w:tc>
        <w:tc>
          <w:tcPr>
            <w:tcW w:w="1455" w:type="dxa"/>
            <w:hideMark/>
          </w:tcPr>
          <w:p w14:paraId="293DCD85" w14:textId="6AF7692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10699</w:t>
            </w:r>
            <w:r w:rsidR="00013091" w:rsidRPr="00173F2F">
              <w:rPr>
                <w:rFonts w:ascii="Times New Roman" w:hAnsi="Times New Roman" w:cs="Times New Roman"/>
              </w:rPr>
              <w:t>.</w:t>
            </w:r>
            <w:r w:rsidRPr="00173F2F">
              <w:rPr>
                <w:rFonts w:ascii="Times New Roman" w:hAnsi="Times New Roman" w:cs="Times New Roman"/>
              </w:rPr>
              <w:t>88</w:t>
            </w:r>
          </w:p>
        </w:tc>
      </w:tr>
      <w:tr w:rsidR="00173F2F" w:rsidRPr="00173F2F" w14:paraId="5A6DB6D7"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45FB0AB0" w14:textId="6B58B749" w:rsidR="00651104" w:rsidRPr="00173F2F" w:rsidRDefault="00651104" w:rsidP="00253B5F">
            <w:pPr>
              <w:rPr>
                <w:rFonts w:ascii="Times New Roman" w:hAnsi="Times New Roman" w:cs="Times New Roman"/>
                <w:lang w:val="de-DE"/>
              </w:rPr>
            </w:pPr>
            <w:r w:rsidRPr="00173F2F">
              <w:rPr>
                <w:rFonts w:ascii="Times New Roman" w:hAnsi="Times New Roman" w:cs="Times New Roman"/>
              </w:rPr>
              <w:t>carboxymethylcellulose</w:t>
            </w:r>
          </w:p>
        </w:tc>
        <w:tc>
          <w:tcPr>
            <w:tcW w:w="1538" w:type="dxa"/>
            <w:hideMark/>
          </w:tcPr>
          <w:p w14:paraId="4AD5EE35" w14:textId="147F993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92089</w:t>
            </w:r>
            <w:r w:rsidR="00013091" w:rsidRPr="00173F2F">
              <w:rPr>
                <w:rFonts w:ascii="Times New Roman" w:hAnsi="Times New Roman" w:cs="Times New Roman"/>
              </w:rPr>
              <w:t>.</w:t>
            </w:r>
            <w:r w:rsidRPr="00173F2F">
              <w:rPr>
                <w:rFonts w:ascii="Times New Roman" w:hAnsi="Times New Roman" w:cs="Times New Roman"/>
              </w:rPr>
              <w:t>29</w:t>
            </w:r>
          </w:p>
        </w:tc>
        <w:tc>
          <w:tcPr>
            <w:tcW w:w="1473" w:type="dxa"/>
            <w:hideMark/>
          </w:tcPr>
          <w:p w14:paraId="0C205327" w14:textId="2AF04102"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111867</w:t>
            </w:r>
            <w:r w:rsidR="00013091" w:rsidRPr="00173F2F">
              <w:rPr>
                <w:rFonts w:ascii="Times New Roman" w:hAnsi="Times New Roman" w:cs="Times New Roman"/>
              </w:rPr>
              <w:t>.</w:t>
            </w:r>
            <w:r w:rsidRPr="00173F2F">
              <w:rPr>
                <w:rFonts w:ascii="Times New Roman" w:hAnsi="Times New Roman" w:cs="Times New Roman"/>
              </w:rPr>
              <w:t>69</w:t>
            </w:r>
          </w:p>
        </w:tc>
        <w:tc>
          <w:tcPr>
            <w:tcW w:w="1455" w:type="dxa"/>
            <w:hideMark/>
          </w:tcPr>
          <w:p w14:paraId="4F22C839" w14:textId="74564F9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5165</w:t>
            </w:r>
            <w:r w:rsidR="00013091" w:rsidRPr="00173F2F">
              <w:rPr>
                <w:rFonts w:ascii="Times New Roman" w:hAnsi="Times New Roman" w:cs="Times New Roman"/>
              </w:rPr>
              <w:t>.</w:t>
            </w:r>
            <w:r w:rsidRPr="00173F2F">
              <w:rPr>
                <w:rFonts w:ascii="Times New Roman" w:hAnsi="Times New Roman" w:cs="Times New Roman"/>
              </w:rPr>
              <w:t>94</w:t>
            </w:r>
          </w:p>
        </w:tc>
        <w:tc>
          <w:tcPr>
            <w:tcW w:w="1906" w:type="dxa"/>
            <w:hideMark/>
          </w:tcPr>
          <w:p w14:paraId="0468105F" w14:textId="296C302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35</w:t>
            </w:r>
            <w:r w:rsidR="00013091" w:rsidRPr="00173F2F">
              <w:rPr>
                <w:rFonts w:ascii="Times New Roman" w:hAnsi="Times New Roman" w:cs="Times New Roman"/>
              </w:rPr>
              <w:t>.</w:t>
            </w:r>
            <w:r w:rsidRPr="00173F2F">
              <w:rPr>
                <w:rFonts w:ascii="Times New Roman" w:hAnsi="Times New Roman" w:cs="Times New Roman"/>
              </w:rPr>
              <w:t>74</w:t>
            </w:r>
          </w:p>
        </w:tc>
        <w:tc>
          <w:tcPr>
            <w:tcW w:w="2170" w:type="dxa"/>
            <w:hideMark/>
          </w:tcPr>
          <w:p w14:paraId="2748C1F0" w14:textId="7958862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49</w:t>
            </w:r>
          </w:p>
        </w:tc>
        <w:tc>
          <w:tcPr>
            <w:tcW w:w="1612" w:type="dxa"/>
            <w:hideMark/>
          </w:tcPr>
          <w:p w14:paraId="2D44DB39" w14:textId="330BCAF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459AD4AD" w14:textId="661A800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632</w:t>
            </w:r>
            <w:r w:rsidR="00013091" w:rsidRPr="00173F2F">
              <w:rPr>
                <w:rFonts w:ascii="Times New Roman" w:hAnsi="Times New Roman" w:cs="Times New Roman"/>
              </w:rPr>
              <w:t>.</w:t>
            </w:r>
            <w:r w:rsidRPr="00173F2F">
              <w:rPr>
                <w:rFonts w:ascii="Times New Roman" w:hAnsi="Times New Roman" w:cs="Times New Roman"/>
              </w:rPr>
              <w:t>44</w:t>
            </w:r>
          </w:p>
        </w:tc>
        <w:tc>
          <w:tcPr>
            <w:tcW w:w="1455" w:type="dxa"/>
            <w:hideMark/>
          </w:tcPr>
          <w:p w14:paraId="5FDDC8D0" w14:textId="4E328D9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17511</w:t>
            </w:r>
            <w:r w:rsidR="00013091" w:rsidRPr="00173F2F">
              <w:rPr>
                <w:rFonts w:ascii="Times New Roman" w:hAnsi="Times New Roman" w:cs="Times New Roman"/>
              </w:rPr>
              <w:t>.</w:t>
            </w:r>
            <w:r w:rsidRPr="00173F2F">
              <w:rPr>
                <w:rFonts w:ascii="Times New Roman" w:hAnsi="Times New Roman" w:cs="Times New Roman"/>
              </w:rPr>
              <w:t>57</w:t>
            </w:r>
          </w:p>
        </w:tc>
      </w:tr>
      <w:tr w:rsidR="00173F2F" w:rsidRPr="00173F2F" w14:paraId="66CF7E2A"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3E0C49CC" w14:textId="4ED645A1" w:rsidR="00651104" w:rsidRPr="00173F2F" w:rsidRDefault="00651104" w:rsidP="00253B5F">
            <w:pPr>
              <w:rPr>
                <w:rFonts w:ascii="Times New Roman" w:hAnsi="Times New Roman" w:cs="Times New Roman"/>
                <w:lang w:val="de-DE"/>
              </w:rPr>
            </w:pPr>
            <w:r w:rsidRPr="00173F2F">
              <w:rPr>
                <w:rFonts w:ascii="Times New Roman" w:hAnsi="Times New Roman" w:cs="Times New Roman"/>
              </w:rPr>
              <w:t>HPMCAS</w:t>
            </w:r>
          </w:p>
        </w:tc>
        <w:tc>
          <w:tcPr>
            <w:tcW w:w="1538" w:type="dxa"/>
            <w:hideMark/>
          </w:tcPr>
          <w:p w14:paraId="7877DBF7" w14:textId="34867D5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165085</w:t>
            </w:r>
            <w:r w:rsidR="00013091" w:rsidRPr="00173F2F">
              <w:rPr>
                <w:rFonts w:ascii="Times New Roman" w:hAnsi="Times New Roman" w:cs="Times New Roman"/>
              </w:rPr>
              <w:t>.</w:t>
            </w:r>
            <w:r w:rsidRPr="00173F2F">
              <w:rPr>
                <w:rFonts w:ascii="Times New Roman" w:hAnsi="Times New Roman" w:cs="Times New Roman"/>
              </w:rPr>
              <w:t>79</w:t>
            </w:r>
          </w:p>
        </w:tc>
        <w:tc>
          <w:tcPr>
            <w:tcW w:w="1473" w:type="dxa"/>
            <w:hideMark/>
          </w:tcPr>
          <w:p w14:paraId="293E902A" w14:textId="18AAC57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230006</w:t>
            </w:r>
            <w:r w:rsidR="00013091" w:rsidRPr="00173F2F">
              <w:rPr>
                <w:rFonts w:ascii="Times New Roman" w:hAnsi="Times New Roman" w:cs="Times New Roman"/>
              </w:rPr>
              <w:t>.</w:t>
            </w:r>
            <w:r w:rsidRPr="00173F2F">
              <w:rPr>
                <w:rFonts w:ascii="Times New Roman" w:hAnsi="Times New Roman" w:cs="Times New Roman"/>
              </w:rPr>
              <w:t>42</w:t>
            </w:r>
          </w:p>
        </w:tc>
        <w:tc>
          <w:tcPr>
            <w:tcW w:w="1455" w:type="dxa"/>
            <w:hideMark/>
          </w:tcPr>
          <w:p w14:paraId="602D516E" w14:textId="77B0884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10407</w:t>
            </w:r>
            <w:r w:rsidR="00013091" w:rsidRPr="00173F2F">
              <w:rPr>
                <w:rFonts w:ascii="Times New Roman" w:hAnsi="Times New Roman" w:cs="Times New Roman"/>
              </w:rPr>
              <w:t>.</w:t>
            </w:r>
            <w:r w:rsidRPr="00173F2F">
              <w:rPr>
                <w:rFonts w:ascii="Times New Roman" w:hAnsi="Times New Roman" w:cs="Times New Roman"/>
              </w:rPr>
              <w:t>49</w:t>
            </w:r>
          </w:p>
        </w:tc>
        <w:tc>
          <w:tcPr>
            <w:tcW w:w="1906" w:type="dxa"/>
            <w:hideMark/>
          </w:tcPr>
          <w:p w14:paraId="4599CF50" w14:textId="1C034C1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66</w:t>
            </w:r>
            <w:r w:rsidR="00013091" w:rsidRPr="00173F2F">
              <w:rPr>
                <w:rFonts w:ascii="Times New Roman" w:hAnsi="Times New Roman" w:cs="Times New Roman"/>
              </w:rPr>
              <w:t>.</w:t>
            </w:r>
            <w:r w:rsidRPr="00173F2F">
              <w:rPr>
                <w:rFonts w:ascii="Times New Roman" w:hAnsi="Times New Roman" w:cs="Times New Roman"/>
              </w:rPr>
              <w:t>49</w:t>
            </w:r>
          </w:p>
        </w:tc>
        <w:tc>
          <w:tcPr>
            <w:tcW w:w="2170" w:type="dxa"/>
            <w:hideMark/>
          </w:tcPr>
          <w:p w14:paraId="38B30E8C" w14:textId="2752502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08</w:t>
            </w:r>
          </w:p>
        </w:tc>
        <w:tc>
          <w:tcPr>
            <w:tcW w:w="1612" w:type="dxa"/>
            <w:hideMark/>
          </w:tcPr>
          <w:p w14:paraId="4841EC92" w14:textId="05A2413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10</w:t>
            </w:r>
          </w:p>
        </w:tc>
        <w:tc>
          <w:tcPr>
            <w:tcW w:w="1455" w:type="dxa"/>
            <w:hideMark/>
          </w:tcPr>
          <w:p w14:paraId="241D8378" w14:textId="3FD1337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937</w:t>
            </w:r>
            <w:r w:rsidR="00013091" w:rsidRPr="00173F2F">
              <w:rPr>
                <w:rFonts w:ascii="Times New Roman" w:hAnsi="Times New Roman" w:cs="Times New Roman"/>
              </w:rPr>
              <w:t>.</w:t>
            </w:r>
            <w:r w:rsidRPr="00173F2F">
              <w:rPr>
                <w:rFonts w:ascii="Times New Roman" w:hAnsi="Times New Roman" w:cs="Times New Roman"/>
              </w:rPr>
              <w:t>09</w:t>
            </w:r>
          </w:p>
        </w:tc>
        <w:tc>
          <w:tcPr>
            <w:tcW w:w="1455" w:type="dxa"/>
            <w:hideMark/>
          </w:tcPr>
          <w:p w14:paraId="1B4951B0" w14:textId="36E4E48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35138</w:t>
            </w:r>
            <w:r w:rsidR="00013091" w:rsidRPr="00173F2F">
              <w:rPr>
                <w:rFonts w:ascii="Times New Roman" w:hAnsi="Times New Roman" w:cs="Times New Roman"/>
              </w:rPr>
              <w:t>.</w:t>
            </w:r>
            <w:r w:rsidRPr="00173F2F">
              <w:rPr>
                <w:rFonts w:ascii="Times New Roman" w:hAnsi="Times New Roman" w:cs="Times New Roman"/>
              </w:rPr>
              <w:t>67</w:t>
            </w:r>
          </w:p>
        </w:tc>
      </w:tr>
      <w:tr w:rsidR="00173F2F" w:rsidRPr="00173F2F" w14:paraId="6B8F2620"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4127F80F" w14:textId="07BA3CB7" w:rsidR="00651104" w:rsidRPr="00173F2F" w:rsidRDefault="00651104" w:rsidP="00253B5F">
            <w:pPr>
              <w:rPr>
                <w:rFonts w:ascii="Times New Roman" w:hAnsi="Times New Roman" w:cs="Times New Roman"/>
                <w:lang w:val="de-DE"/>
              </w:rPr>
            </w:pPr>
            <w:r w:rsidRPr="00173F2F">
              <w:rPr>
                <w:rFonts w:ascii="Times New Roman" w:hAnsi="Times New Roman" w:cs="Times New Roman"/>
              </w:rPr>
              <w:t>Copovidone</w:t>
            </w:r>
          </w:p>
        </w:tc>
        <w:tc>
          <w:tcPr>
            <w:tcW w:w="1538" w:type="dxa"/>
            <w:hideMark/>
          </w:tcPr>
          <w:p w14:paraId="35643962" w14:textId="153269D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107562</w:t>
            </w:r>
            <w:r w:rsidR="00013091" w:rsidRPr="00173F2F">
              <w:rPr>
                <w:rFonts w:ascii="Times New Roman" w:hAnsi="Times New Roman" w:cs="Times New Roman"/>
              </w:rPr>
              <w:t>.</w:t>
            </w:r>
            <w:r w:rsidRPr="00173F2F">
              <w:rPr>
                <w:rFonts w:ascii="Times New Roman" w:hAnsi="Times New Roman" w:cs="Times New Roman"/>
              </w:rPr>
              <w:t>71</w:t>
            </w:r>
          </w:p>
        </w:tc>
        <w:tc>
          <w:tcPr>
            <w:tcW w:w="1473" w:type="dxa"/>
            <w:hideMark/>
          </w:tcPr>
          <w:p w14:paraId="60FA2796" w14:textId="7FD68FF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185371</w:t>
            </w:r>
            <w:r w:rsidR="00013091" w:rsidRPr="00173F2F">
              <w:rPr>
                <w:rFonts w:ascii="Times New Roman" w:hAnsi="Times New Roman" w:cs="Times New Roman"/>
              </w:rPr>
              <w:t>.</w:t>
            </w:r>
            <w:r w:rsidRPr="00173F2F">
              <w:rPr>
                <w:rFonts w:ascii="Times New Roman" w:hAnsi="Times New Roman" w:cs="Times New Roman"/>
              </w:rPr>
              <w:t>86</w:t>
            </w:r>
          </w:p>
        </w:tc>
        <w:tc>
          <w:tcPr>
            <w:tcW w:w="1455" w:type="dxa"/>
            <w:hideMark/>
          </w:tcPr>
          <w:p w14:paraId="77CD8E2A" w14:textId="09574E2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7252</w:t>
            </w:r>
            <w:r w:rsidR="00013091" w:rsidRPr="00173F2F">
              <w:rPr>
                <w:rFonts w:ascii="Times New Roman" w:hAnsi="Times New Roman" w:cs="Times New Roman"/>
              </w:rPr>
              <w:t>.</w:t>
            </w:r>
            <w:r w:rsidRPr="00173F2F">
              <w:rPr>
                <w:rFonts w:ascii="Times New Roman" w:hAnsi="Times New Roman" w:cs="Times New Roman"/>
              </w:rPr>
              <w:t>94</w:t>
            </w:r>
          </w:p>
        </w:tc>
        <w:tc>
          <w:tcPr>
            <w:tcW w:w="1906" w:type="dxa"/>
            <w:hideMark/>
          </w:tcPr>
          <w:p w14:paraId="23D3D7F2" w14:textId="49B5A56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46</w:t>
            </w:r>
            <w:r w:rsidR="00013091" w:rsidRPr="00173F2F">
              <w:rPr>
                <w:rFonts w:ascii="Times New Roman" w:hAnsi="Times New Roman" w:cs="Times New Roman"/>
              </w:rPr>
              <w:t>.</w:t>
            </w:r>
            <w:r w:rsidRPr="00173F2F">
              <w:rPr>
                <w:rFonts w:ascii="Times New Roman" w:hAnsi="Times New Roman" w:cs="Times New Roman"/>
              </w:rPr>
              <w:t>90</w:t>
            </w:r>
          </w:p>
        </w:tc>
        <w:tc>
          <w:tcPr>
            <w:tcW w:w="2170" w:type="dxa"/>
            <w:hideMark/>
          </w:tcPr>
          <w:p w14:paraId="11102DF7" w14:textId="6240566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36</w:t>
            </w:r>
            <w:r w:rsidR="00013091" w:rsidRPr="00173F2F">
              <w:rPr>
                <w:rFonts w:ascii="Times New Roman" w:hAnsi="Times New Roman" w:cs="Times New Roman"/>
              </w:rPr>
              <w:t>.</w:t>
            </w:r>
            <w:r w:rsidRPr="00173F2F">
              <w:rPr>
                <w:rFonts w:ascii="Times New Roman" w:hAnsi="Times New Roman" w:cs="Times New Roman"/>
              </w:rPr>
              <w:t>85</w:t>
            </w:r>
          </w:p>
        </w:tc>
        <w:tc>
          <w:tcPr>
            <w:tcW w:w="1612" w:type="dxa"/>
            <w:hideMark/>
          </w:tcPr>
          <w:p w14:paraId="34C02869" w14:textId="7BAC762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4ADB0927" w14:textId="3530E4C2"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730</w:t>
            </w:r>
            <w:r w:rsidR="00013091" w:rsidRPr="00173F2F">
              <w:rPr>
                <w:rFonts w:ascii="Times New Roman" w:hAnsi="Times New Roman" w:cs="Times New Roman"/>
              </w:rPr>
              <w:t>.</w:t>
            </w:r>
            <w:r w:rsidRPr="00173F2F">
              <w:rPr>
                <w:rFonts w:ascii="Times New Roman" w:hAnsi="Times New Roman" w:cs="Times New Roman"/>
              </w:rPr>
              <w:t>56</w:t>
            </w:r>
          </w:p>
        </w:tc>
        <w:tc>
          <w:tcPr>
            <w:tcW w:w="1455" w:type="dxa"/>
            <w:hideMark/>
          </w:tcPr>
          <w:p w14:paraId="4FFB022C" w14:textId="29B9991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20744</w:t>
            </w:r>
            <w:r w:rsidR="00013091" w:rsidRPr="00173F2F">
              <w:rPr>
                <w:rFonts w:ascii="Times New Roman" w:hAnsi="Times New Roman" w:cs="Times New Roman"/>
              </w:rPr>
              <w:t>.</w:t>
            </w:r>
            <w:r w:rsidRPr="00173F2F">
              <w:rPr>
                <w:rFonts w:ascii="Times New Roman" w:hAnsi="Times New Roman" w:cs="Times New Roman"/>
              </w:rPr>
              <w:t>56</w:t>
            </w:r>
          </w:p>
        </w:tc>
      </w:tr>
      <w:tr w:rsidR="00173F2F" w:rsidRPr="00173F2F" w14:paraId="020F0354"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6DB69927" w14:textId="428A74AA" w:rsidR="00651104" w:rsidRPr="00173F2F" w:rsidRDefault="00651104" w:rsidP="00253B5F">
            <w:pPr>
              <w:rPr>
                <w:rFonts w:ascii="Times New Roman" w:hAnsi="Times New Roman" w:cs="Times New Roman"/>
                <w:lang w:val="de-DE"/>
              </w:rPr>
            </w:pPr>
            <w:r w:rsidRPr="00173F2F">
              <w:rPr>
                <w:rFonts w:ascii="Times New Roman" w:hAnsi="Times New Roman" w:cs="Times New Roman"/>
              </w:rPr>
              <w:t>Polyethylene glycol</w:t>
            </w:r>
          </w:p>
        </w:tc>
        <w:tc>
          <w:tcPr>
            <w:tcW w:w="1538" w:type="dxa"/>
            <w:hideMark/>
          </w:tcPr>
          <w:p w14:paraId="111E4D01" w14:textId="63C98EE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17880</w:t>
            </w:r>
            <w:r w:rsidR="00013091" w:rsidRPr="00173F2F">
              <w:rPr>
                <w:rFonts w:ascii="Times New Roman" w:hAnsi="Times New Roman" w:cs="Times New Roman"/>
              </w:rPr>
              <w:t>.</w:t>
            </w:r>
            <w:r w:rsidRPr="00173F2F">
              <w:rPr>
                <w:rFonts w:ascii="Times New Roman" w:hAnsi="Times New Roman" w:cs="Times New Roman"/>
              </w:rPr>
              <w:t>19</w:t>
            </w:r>
          </w:p>
        </w:tc>
        <w:tc>
          <w:tcPr>
            <w:tcW w:w="1473" w:type="dxa"/>
            <w:hideMark/>
          </w:tcPr>
          <w:p w14:paraId="527CDF20" w14:textId="176961E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54923</w:t>
            </w:r>
            <w:r w:rsidR="00013091" w:rsidRPr="00173F2F">
              <w:rPr>
                <w:rFonts w:ascii="Times New Roman" w:hAnsi="Times New Roman" w:cs="Times New Roman"/>
              </w:rPr>
              <w:t>.</w:t>
            </w:r>
            <w:r w:rsidRPr="00173F2F">
              <w:rPr>
                <w:rFonts w:ascii="Times New Roman" w:hAnsi="Times New Roman" w:cs="Times New Roman"/>
              </w:rPr>
              <w:t>63</w:t>
            </w:r>
          </w:p>
        </w:tc>
        <w:tc>
          <w:tcPr>
            <w:tcW w:w="1455" w:type="dxa"/>
            <w:hideMark/>
          </w:tcPr>
          <w:p w14:paraId="1B88BE92" w14:textId="07070270"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1481</w:t>
            </w:r>
            <w:r w:rsidR="00013091" w:rsidRPr="00173F2F">
              <w:rPr>
                <w:rFonts w:ascii="Times New Roman" w:hAnsi="Times New Roman" w:cs="Times New Roman"/>
              </w:rPr>
              <w:t>.</w:t>
            </w:r>
            <w:r w:rsidRPr="00173F2F">
              <w:rPr>
                <w:rFonts w:ascii="Times New Roman" w:hAnsi="Times New Roman" w:cs="Times New Roman"/>
              </w:rPr>
              <w:t>05</w:t>
            </w:r>
          </w:p>
        </w:tc>
        <w:tc>
          <w:tcPr>
            <w:tcW w:w="1906" w:type="dxa"/>
            <w:hideMark/>
          </w:tcPr>
          <w:p w14:paraId="6803A8C0" w14:textId="04FD917E"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w:t>
            </w:r>
            <w:r w:rsidR="00013091" w:rsidRPr="00173F2F">
              <w:rPr>
                <w:rFonts w:ascii="Times New Roman" w:hAnsi="Times New Roman" w:cs="Times New Roman"/>
              </w:rPr>
              <w:t>.</w:t>
            </w:r>
            <w:r w:rsidRPr="00173F2F">
              <w:rPr>
                <w:rFonts w:ascii="Times New Roman" w:hAnsi="Times New Roman" w:cs="Times New Roman"/>
              </w:rPr>
              <w:t>40</w:t>
            </w:r>
          </w:p>
        </w:tc>
        <w:tc>
          <w:tcPr>
            <w:tcW w:w="2170" w:type="dxa"/>
            <w:hideMark/>
          </w:tcPr>
          <w:p w14:paraId="6F6DB30D" w14:textId="74A8F93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18</w:t>
            </w:r>
          </w:p>
        </w:tc>
        <w:tc>
          <w:tcPr>
            <w:tcW w:w="1612" w:type="dxa"/>
            <w:hideMark/>
          </w:tcPr>
          <w:p w14:paraId="5E7AE9BD" w14:textId="3DDB060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2C65E6C8" w14:textId="6A3CE43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232</w:t>
            </w:r>
            <w:r w:rsidR="00013091" w:rsidRPr="00173F2F">
              <w:rPr>
                <w:rFonts w:ascii="Times New Roman" w:hAnsi="Times New Roman" w:cs="Times New Roman"/>
              </w:rPr>
              <w:t>.</w:t>
            </w:r>
            <w:r w:rsidRPr="00173F2F">
              <w:rPr>
                <w:rFonts w:ascii="Times New Roman" w:hAnsi="Times New Roman" w:cs="Times New Roman"/>
              </w:rPr>
              <w:t>94</w:t>
            </w:r>
          </w:p>
        </w:tc>
        <w:tc>
          <w:tcPr>
            <w:tcW w:w="1455" w:type="dxa"/>
            <w:hideMark/>
          </w:tcPr>
          <w:p w14:paraId="5C534871" w14:textId="2EFE05E4"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5608</w:t>
            </w:r>
            <w:r w:rsidR="00013091" w:rsidRPr="00173F2F">
              <w:rPr>
                <w:rFonts w:ascii="Times New Roman" w:hAnsi="Times New Roman" w:cs="Times New Roman"/>
              </w:rPr>
              <w:t>.</w:t>
            </w:r>
            <w:r w:rsidRPr="00173F2F">
              <w:rPr>
                <w:rFonts w:ascii="Times New Roman" w:hAnsi="Times New Roman" w:cs="Times New Roman"/>
              </w:rPr>
              <w:t>83</w:t>
            </w:r>
          </w:p>
        </w:tc>
      </w:tr>
      <w:tr w:rsidR="00173F2F" w:rsidRPr="00173F2F" w14:paraId="15F06B55"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14FF4CB0" w14:textId="2BDD4D32" w:rsidR="00651104" w:rsidRPr="00173F2F" w:rsidRDefault="00651104" w:rsidP="00253B5F">
            <w:pPr>
              <w:rPr>
                <w:rFonts w:ascii="Times New Roman" w:hAnsi="Times New Roman" w:cs="Times New Roman"/>
                <w:lang w:val="de-DE"/>
              </w:rPr>
            </w:pPr>
            <w:r w:rsidRPr="00173F2F">
              <w:rPr>
                <w:rFonts w:ascii="Times New Roman" w:hAnsi="Times New Roman" w:cs="Times New Roman"/>
              </w:rPr>
              <w:t>Polyvinyl alcohol</w:t>
            </w:r>
          </w:p>
        </w:tc>
        <w:tc>
          <w:tcPr>
            <w:tcW w:w="1538" w:type="dxa"/>
            <w:hideMark/>
          </w:tcPr>
          <w:p w14:paraId="212DC4FF" w14:textId="1CF0959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50702</w:t>
            </w:r>
            <w:r w:rsidR="00013091" w:rsidRPr="00173F2F">
              <w:rPr>
                <w:rFonts w:ascii="Times New Roman" w:hAnsi="Times New Roman" w:cs="Times New Roman"/>
              </w:rPr>
              <w:t>.</w:t>
            </w:r>
            <w:r w:rsidRPr="00173F2F">
              <w:rPr>
                <w:rFonts w:ascii="Times New Roman" w:hAnsi="Times New Roman" w:cs="Times New Roman"/>
              </w:rPr>
              <w:t>07</w:t>
            </w:r>
          </w:p>
        </w:tc>
        <w:tc>
          <w:tcPr>
            <w:tcW w:w="1473" w:type="dxa"/>
            <w:hideMark/>
          </w:tcPr>
          <w:p w14:paraId="73EB38EF" w14:textId="30E3B96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90642</w:t>
            </w:r>
            <w:r w:rsidR="00013091" w:rsidRPr="00173F2F">
              <w:rPr>
                <w:rFonts w:ascii="Times New Roman" w:hAnsi="Times New Roman" w:cs="Times New Roman"/>
              </w:rPr>
              <w:t>.</w:t>
            </w:r>
            <w:r w:rsidRPr="00173F2F">
              <w:rPr>
                <w:rFonts w:ascii="Times New Roman" w:hAnsi="Times New Roman" w:cs="Times New Roman"/>
              </w:rPr>
              <w:t>64</w:t>
            </w:r>
          </w:p>
        </w:tc>
        <w:tc>
          <w:tcPr>
            <w:tcW w:w="1455" w:type="dxa"/>
            <w:hideMark/>
          </w:tcPr>
          <w:p w14:paraId="21F421E9" w14:textId="26F50A7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3332</w:t>
            </w:r>
            <w:r w:rsidR="00013091" w:rsidRPr="00173F2F">
              <w:rPr>
                <w:rFonts w:ascii="Times New Roman" w:hAnsi="Times New Roman" w:cs="Times New Roman"/>
              </w:rPr>
              <w:t>.</w:t>
            </w:r>
            <w:r w:rsidRPr="00173F2F">
              <w:rPr>
                <w:rFonts w:ascii="Times New Roman" w:hAnsi="Times New Roman" w:cs="Times New Roman"/>
              </w:rPr>
              <w:t>77</w:t>
            </w:r>
          </w:p>
        </w:tc>
        <w:tc>
          <w:tcPr>
            <w:tcW w:w="1906" w:type="dxa"/>
            <w:hideMark/>
          </w:tcPr>
          <w:p w14:paraId="2DC5AF81" w14:textId="0F3CC51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w:t>
            </w:r>
            <w:r w:rsidR="00013091" w:rsidRPr="00173F2F">
              <w:rPr>
                <w:rFonts w:ascii="Times New Roman" w:hAnsi="Times New Roman" w:cs="Times New Roman"/>
              </w:rPr>
              <w:t>.</w:t>
            </w:r>
            <w:r w:rsidRPr="00173F2F">
              <w:rPr>
                <w:rFonts w:ascii="Times New Roman" w:hAnsi="Times New Roman" w:cs="Times New Roman"/>
              </w:rPr>
              <w:t>75</w:t>
            </w:r>
          </w:p>
        </w:tc>
        <w:tc>
          <w:tcPr>
            <w:tcW w:w="2170" w:type="dxa"/>
            <w:hideMark/>
          </w:tcPr>
          <w:p w14:paraId="13EAA2C3" w14:textId="546B554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55</w:t>
            </w:r>
          </w:p>
        </w:tc>
        <w:tc>
          <w:tcPr>
            <w:tcW w:w="1612" w:type="dxa"/>
            <w:hideMark/>
          </w:tcPr>
          <w:p w14:paraId="2B72BD7A" w14:textId="6DB303B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6BDBB25B" w14:textId="02F5A7A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615</w:t>
            </w:r>
            <w:r w:rsidR="00013091" w:rsidRPr="00173F2F">
              <w:rPr>
                <w:rFonts w:ascii="Times New Roman" w:hAnsi="Times New Roman" w:cs="Times New Roman"/>
              </w:rPr>
              <w:t>.</w:t>
            </w:r>
            <w:r w:rsidRPr="00173F2F">
              <w:rPr>
                <w:rFonts w:ascii="Times New Roman" w:hAnsi="Times New Roman" w:cs="Times New Roman"/>
              </w:rPr>
              <w:t>39</w:t>
            </w:r>
          </w:p>
        </w:tc>
        <w:tc>
          <w:tcPr>
            <w:tcW w:w="1455" w:type="dxa"/>
            <w:hideMark/>
          </w:tcPr>
          <w:p w14:paraId="6656405F" w14:textId="37B933C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8246</w:t>
            </w:r>
            <w:r w:rsidR="00013091" w:rsidRPr="00173F2F">
              <w:rPr>
                <w:rFonts w:ascii="Times New Roman" w:hAnsi="Times New Roman" w:cs="Times New Roman"/>
              </w:rPr>
              <w:t>.</w:t>
            </w:r>
            <w:r w:rsidRPr="00173F2F">
              <w:rPr>
                <w:rFonts w:ascii="Times New Roman" w:hAnsi="Times New Roman" w:cs="Times New Roman"/>
              </w:rPr>
              <w:t>61</w:t>
            </w:r>
          </w:p>
        </w:tc>
      </w:tr>
      <w:tr w:rsidR="00173F2F" w:rsidRPr="00173F2F" w14:paraId="79C788F8" w14:textId="77777777" w:rsidTr="00253B5F">
        <w:trPr>
          <w:trHeight w:val="268"/>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43526828" w14:textId="3727BE12" w:rsidR="00651104" w:rsidRPr="00173F2F" w:rsidRDefault="00651104" w:rsidP="00253B5F">
            <w:pPr>
              <w:rPr>
                <w:rFonts w:ascii="Times New Roman" w:hAnsi="Times New Roman" w:cs="Times New Roman"/>
                <w:lang w:val="de-DE"/>
              </w:rPr>
            </w:pPr>
            <w:r w:rsidRPr="00173F2F">
              <w:rPr>
                <w:rFonts w:ascii="Times New Roman" w:hAnsi="Times New Roman" w:cs="Times New Roman"/>
              </w:rPr>
              <w:t>MAA-co-EA</w:t>
            </w:r>
          </w:p>
        </w:tc>
        <w:tc>
          <w:tcPr>
            <w:tcW w:w="1538" w:type="dxa"/>
            <w:hideMark/>
          </w:tcPr>
          <w:p w14:paraId="4B729CEC" w14:textId="52DAA2A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36855</w:t>
            </w:r>
            <w:r w:rsidR="00013091" w:rsidRPr="00173F2F">
              <w:rPr>
                <w:rFonts w:ascii="Times New Roman" w:hAnsi="Times New Roman" w:cs="Times New Roman"/>
              </w:rPr>
              <w:t>.</w:t>
            </w:r>
            <w:r w:rsidRPr="00173F2F">
              <w:rPr>
                <w:rFonts w:ascii="Times New Roman" w:hAnsi="Times New Roman" w:cs="Times New Roman"/>
              </w:rPr>
              <w:t>01</w:t>
            </w:r>
          </w:p>
        </w:tc>
        <w:tc>
          <w:tcPr>
            <w:tcW w:w="1473" w:type="dxa"/>
            <w:hideMark/>
          </w:tcPr>
          <w:p w14:paraId="06FAF423" w14:textId="1BC27D6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63002</w:t>
            </w:r>
            <w:r w:rsidR="00013091" w:rsidRPr="00173F2F">
              <w:rPr>
                <w:rFonts w:ascii="Times New Roman" w:hAnsi="Times New Roman" w:cs="Times New Roman"/>
              </w:rPr>
              <w:t>.</w:t>
            </w:r>
            <w:r w:rsidRPr="00173F2F">
              <w:rPr>
                <w:rFonts w:ascii="Times New Roman" w:hAnsi="Times New Roman" w:cs="Times New Roman"/>
              </w:rPr>
              <w:t>66</w:t>
            </w:r>
          </w:p>
        </w:tc>
        <w:tc>
          <w:tcPr>
            <w:tcW w:w="1455" w:type="dxa"/>
            <w:hideMark/>
          </w:tcPr>
          <w:p w14:paraId="6474937E" w14:textId="4B83E76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1969</w:t>
            </w:r>
            <w:r w:rsidR="00013091" w:rsidRPr="00173F2F">
              <w:rPr>
                <w:rFonts w:ascii="Times New Roman" w:hAnsi="Times New Roman" w:cs="Times New Roman"/>
              </w:rPr>
              <w:t>.</w:t>
            </w:r>
            <w:r w:rsidRPr="00173F2F">
              <w:rPr>
                <w:rFonts w:ascii="Times New Roman" w:hAnsi="Times New Roman" w:cs="Times New Roman"/>
              </w:rPr>
              <w:t>12</w:t>
            </w:r>
          </w:p>
        </w:tc>
        <w:tc>
          <w:tcPr>
            <w:tcW w:w="1906" w:type="dxa"/>
            <w:hideMark/>
          </w:tcPr>
          <w:p w14:paraId="674B2C20" w14:textId="348C7AB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w:t>
            </w:r>
            <w:r w:rsidR="00013091" w:rsidRPr="00173F2F">
              <w:rPr>
                <w:rFonts w:ascii="Times New Roman" w:hAnsi="Times New Roman" w:cs="Times New Roman"/>
              </w:rPr>
              <w:t>.</w:t>
            </w:r>
            <w:r w:rsidRPr="00173F2F">
              <w:rPr>
                <w:rFonts w:ascii="Times New Roman" w:hAnsi="Times New Roman" w:cs="Times New Roman"/>
              </w:rPr>
              <w:t>89</w:t>
            </w:r>
          </w:p>
        </w:tc>
        <w:tc>
          <w:tcPr>
            <w:tcW w:w="2170" w:type="dxa"/>
            <w:hideMark/>
          </w:tcPr>
          <w:p w14:paraId="49E8C248" w14:textId="7DCAC5B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84</w:t>
            </w:r>
          </w:p>
        </w:tc>
        <w:tc>
          <w:tcPr>
            <w:tcW w:w="1612" w:type="dxa"/>
            <w:hideMark/>
          </w:tcPr>
          <w:p w14:paraId="01722B43" w14:textId="6CF9A38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13F25A6C" w14:textId="3DF20C4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490</w:t>
            </w:r>
            <w:r w:rsidR="00013091" w:rsidRPr="00173F2F">
              <w:rPr>
                <w:rFonts w:ascii="Times New Roman" w:hAnsi="Times New Roman" w:cs="Times New Roman"/>
              </w:rPr>
              <w:t>.</w:t>
            </w:r>
            <w:r w:rsidRPr="00173F2F">
              <w:rPr>
                <w:rFonts w:ascii="Times New Roman" w:hAnsi="Times New Roman" w:cs="Times New Roman"/>
              </w:rPr>
              <w:t>06</w:t>
            </w:r>
          </w:p>
        </w:tc>
        <w:tc>
          <w:tcPr>
            <w:tcW w:w="1455" w:type="dxa"/>
            <w:hideMark/>
          </w:tcPr>
          <w:p w14:paraId="538393BD" w14:textId="2BF7253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44510</w:t>
            </w:r>
            <w:r w:rsidR="00013091" w:rsidRPr="00173F2F">
              <w:rPr>
                <w:rFonts w:ascii="Times New Roman" w:hAnsi="Times New Roman" w:cs="Times New Roman"/>
              </w:rPr>
              <w:t>.</w:t>
            </w:r>
            <w:r w:rsidRPr="00173F2F">
              <w:rPr>
                <w:rFonts w:ascii="Times New Roman" w:hAnsi="Times New Roman" w:cs="Times New Roman"/>
              </w:rPr>
              <w:t>27</w:t>
            </w:r>
          </w:p>
        </w:tc>
      </w:tr>
      <w:tr w:rsidR="00173F2F" w:rsidRPr="00173F2F" w14:paraId="494FFF6C" w14:textId="77777777" w:rsidTr="00253B5F">
        <w:trPr>
          <w:cnfStyle w:val="000000100000" w:firstRow="0" w:lastRow="0" w:firstColumn="0" w:lastColumn="0" w:oddVBand="0" w:evenVBand="0" w:oddHBand="1" w:evenHBand="0" w:firstRowFirstColumn="0" w:firstRowLastColumn="0" w:lastRowFirstColumn="0" w:lastRowLastColumn="0"/>
          <w:trHeight w:val="268"/>
          <w:jc w:val="center"/>
        </w:trPr>
        <w:tc>
          <w:tcPr>
            <w:cnfStyle w:val="001000000000" w:firstRow="0" w:lastRow="0" w:firstColumn="1" w:lastColumn="0" w:oddVBand="0" w:evenVBand="0" w:oddHBand="0" w:evenHBand="0" w:firstRowFirstColumn="0" w:firstRowLastColumn="0" w:lastRowFirstColumn="0" w:lastRowLastColumn="0"/>
            <w:tcW w:w="2629" w:type="dxa"/>
          </w:tcPr>
          <w:p w14:paraId="207F2060" w14:textId="22576F34" w:rsidR="00651104" w:rsidRPr="00173F2F" w:rsidRDefault="00651104" w:rsidP="00253B5F">
            <w:pPr>
              <w:rPr>
                <w:rFonts w:ascii="Times New Roman" w:hAnsi="Times New Roman" w:cs="Times New Roman"/>
              </w:rPr>
            </w:pPr>
            <w:r w:rsidRPr="00173F2F">
              <w:rPr>
                <w:rFonts w:ascii="Times New Roman" w:hAnsi="Times New Roman" w:cs="Times New Roman"/>
              </w:rPr>
              <w:t>HPMC K100M</w:t>
            </w:r>
          </w:p>
        </w:tc>
        <w:tc>
          <w:tcPr>
            <w:tcW w:w="1538" w:type="dxa"/>
          </w:tcPr>
          <w:p w14:paraId="4809D90B" w14:textId="35138DE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54628</w:t>
            </w:r>
            <w:r w:rsidR="00013091" w:rsidRPr="00173F2F">
              <w:rPr>
                <w:rFonts w:ascii="Times New Roman" w:hAnsi="Times New Roman" w:cs="Times New Roman"/>
              </w:rPr>
              <w:t>.</w:t>
            </w:r>
            <w:r w:rsidRPr="00173F2F">
              <w:rPr>
                <w:rFonts w:ascii="Times New Roman" w:hAnsi="Times New Roman" w:cs="Times New Roman"/>
              </w:rPr>
              <w:t>57</w:t>
            </w:r>
          </w:p>
        </w:tc>
        <w:tc>
          <w:tcPr>
            <w:tcW w:w="1473" w:type="dxa"/>
          </w:tcPr>
          <w:p w14:paraId="3CD8507D" w14:textId="6E4CD6B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71603</w:t>
            </w:r>
            <w:r w:rsidR="00013091" w:rsidRPr="00173F2F">
              <w:rPr>
                <w:rFonts w:ascii="Times New Roman" w:hAnsi="Times New Roman" w:cs="Times New Roman"/>
              </w:rPr>
              <w:t>.</w:t>
            </w:r>
            <w:r w:rsidRPr="00173F2F">
              <w:rPr>
                <w:rFonts w:ascii="Times New Roman" w:hAnsi="Times New Roman" w:cs="Times New Roman"/>
              </w:rPr>
              <w:t>08</w:t>
            </w:r>
          </w:p>
        </w:tc>
        <w:tc>
          <w:tcPr>
            <w:tcW w:w="1455" w:type="dxa"/>
          </w:tcPr>
          <w:p w14:paraId="5194AEEA" w14:textId="0228AEE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2386</w:t>
            </w:r>
            <w:r w:rsidR="00013091" w:rsidRPr="00173F2F">
              <w:rPr>
                <w:rFonts w:ascii="Times New Roman" w:hAnsi="Times New Roman" w:cs="Times New Roman"/>
              </w:rPr>
              <w:t>.</w:t>
            </w:r>
            <w:r w:rsidRPr="00173F2F">
              <w:rPr>
                <w:rFonts w:ascii="Times New Roman" w:hAnsi="Times New Roman" w:cs="Times New Roman"/>
              </w:rPr>
              <w:t>60</w:t>
            </w:r>
          </w:p>
        </w:tc>
        <w:tc>
          <w:tcPr>
            <w:tcW w:w="1906" w:type="dxa"/>
          </w:tcPr>
          <w:p w14:paraId="5007293D" w14:textId="082FDF2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17</w:t>
            </w:r>
            <w:r w:rsidR="00013091" w:rsidRPr="00173F2F">
              <w:rPr>
                <w:rFonts w:ascii="Times New Roman" w:hAnsi="Times New Roman" w:cs="Times New Roman"/>
              </w:rPr>
              <w:t>.</w:t>
            </w:r>
            <w:r w:rsidRPr="00173F2F">
              <w:rPr>
                <w:rFonts w:ascii="Times New Roman" w:hAnsi="Times New Roman" w:cs="Times New Roman"/>
              </w:rPr>
              <w:t>87</w:t>
            </w:r>
          </w:p>
        </w:tc>
        <w:tc>
          <w:tcPr>
            <w:tcW w:w="2170" w:type="dxa"/>
          </w:tcPr>
          <w:p w14:paraId="3DC5E805" w14:textId="32A3CCE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96</w:t>
            </w:r>
          </w:p>
        </w:tc>
        <w:tc>
          <w:tcPr>
            <w:tcW w:w="1612" w:type="dxa"/>
          </w:tcPr>
          <w:p w14:paraId="6C62E001" w14:textId="7084CEE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12</w:t>
            </w:r>
          </w:p>
        </w:tc>
        <w:tc>
          <w:tcPr>
            <w:tcW w:w="1455" w:type="dxa"/>
          </w:tcPr>
          <w:p w14:paraId="28387E8D" w14:textId="0047ACF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487</w:t>
            </w:r>
            <w:r w:rsidR="00013091" w:rsidRPr="00173F2F">
              <w:rPr>
                <w:rFonts w:ascii="Times New Roman" w:hAnsi="Times New Roman" w:cs="Times New Roman"/>
              </w:rPr>
              <w:t>.</w:t>
            </w:r>
            <w:r w:rsidRPr="00173F2F">
              <w:rPr>
                <w:rFonts w:ascii="Times New Roman" w:hAnsi="Times New Roman" w:cs="Times New Roman"/>
              </w:rPr>
              <w:t>66</w:t>
            </w:r>
          </w:p>
        </w:tc>
        <w:tc>
          <w:tcPr>
            <w:tcW w:w="1455" w:type="dxa"/>
          </w:tcPr>
          <w:p w14:paraId="1A5BA830" w14:textId="48476BE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8429</w:t>
            </w:r>
            <w:r w:rsidR="00013091" w:rsidRPr="00173F2F">
              <w:rPr>
                <w:rFonts w:ascii="Times New Roman" w:hAnsi="Times New Roman" w:cs="Times New Roman"/>
              </w:rPr>
              <w:t>.</w:t>
            </w:r>
            <w:r w:rsidRPr="00173F2F">
              <w:rPr>
                <w:rFonts w:ascii="Times New Roman" w:hAnsi="Times New Roman" w:cs="Times New Roman"/>
              </w:rPr>
              <w:t>91</w:t>
            </w:r>
          </w:p>
        </w:tc>
      </w:tr>
      <w:tr w:rsidR="00173F2F" w:rsidRPr="00173F2F" w14:paraId="0FC87555" w14:textId="77777777" w:rsidTr="00253B5F">
        <w:trPr>
          <w:trHeight w:val="268"/>
          <w:jc w:val="center"/>
        </w:trPr>
        <w:tc>
          <w:tcPr>
            <w:cnfStyle w:val="001000000000" w:firstRow="0" w:lastRow="0" w:firstColumn="1" w:lastColumn="0" w:oddVBand="0" w:evenVBand="0" w:oddHBand="0" w:evenHBand="0" w:firstRowFirstColumn="0" w:firstRowLastColumn="0" w:lastRowFirstColumn="0" w:lastRowLastColumn="0"/>
            <w:tcW w:w="2629" w:type="dxa"/>
          </w:tcPr>
          <w:p w14:paraId="1D069EBD" w14:textId="51836D30" w:rsidR="00651104" w:rsidRPr="00173F2F" w:rsidRDefault="00651104" w:rsidP="00253B5F">
            <w:pPr>
              <w:rPr>
                <w:rFonts w:ascii="Times New Roman" w:hAnsi="Times New Roman" w:cs="Times New Roman"/>
              </w:rPr>
            </w:pPr>
            <w:r w:rsidRPr="00173F2F">
              <w:rPr>
                <w:rFonts w:ascii="Times New Roman" w:hAnsi="Times New Roman" w:cs="Times New Roman"/>
              </w:rPr>
              <w:t>HPMC K4M</w:t>
            </w:r>
          </w:p>
        </w:tc>
        <w:tc>
          <w:tcPr>
            <w:tcW w:w="1538" w:type="dxa"/>
          </w:tcPr>
          <w:p w14:paraId="22047D99" w14:textId="523EAF0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54633</w:t>
            </w:r>
            <w:r w:rsidR="00013091" w:rsidRPr="00173F2F">
              <w:rPr>
                <w:rFonts w:ascii="Times New Roman" w:hAnsi="Times New Roman" w:cs="Times New Roman"/>
              </w:rPr>
              <w:t>.</w:t>
            </w:r>
            <w:r w:rsidRPr="00173F2F">
              <w:rPr>
                <w:rFonts w:ascii="Times New Roman" w:hAnsi="Times New Roman" w:cs="Times New Roman"/>
              </w:rPr>
              <w:t>94</w:t>
            </w:r>
          </w:p>
        </w:tc>
        <w:tc>
          <w:tcPr>
            <w:tcW w:w="1473" w:type="dxa"/>
          </w:tcPr>
          <w:p w14:paraId="21530E42" w14:textId="667DA6E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71595</w:t>
            </w:r>
            <w:r w:rsidR="00013091" w:rsidRPr="00173F2F">
              <w:rPr>
                <w:rFonts w:ascii="Times New Roman" w:hAnsi="Times New Roman" w:cs="Times New Roman"/>
              </w:rPr>
              <w:t>.</w:t>
            </w:r>
            <w:r w:rsidRPr="00173F2F">
              <w:rPr>
                <w:rFonts w:ascii="Times New Roman" w:hAnsi="Times New Roman" w:cs="Times New Roman"/>
              </w:rPr>
              <w:t>53</w:t>
            </w:r>
          </w:p>
        </w:tc>
        <w:tc>
          <w:tcPr>
            <w:tcW w:w="1455" w:type="dxa"/>
          </w:tcPr>
          <w:p w14:paraId="0A56ABE2" w14:textId="19B55E4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2392</w:t>
            </w:r>
            <w:r w:rsidR="00013091" w:rsidRPr="00173F2F">
              <w:rPr>
                <w:rFonts w:ascii="Times New Roman" w:hAnsi="Times New Roman" w:cs="Times New Roman"/>
              </w:rPr>
              <w:t>.</w:t>
            </w:r>
            <w:r w:rsidRPr="00173F2F">
              <w:rPr>
                <w:rFonts w:ascii="Times New Roman" w:hAnsi="Times New Roman" w:cs="Times New Roman"/>
              </w:rPr>
              <w:t>96</w:t>
            </w:r>
          </w:p>
        </w:tc>
        <w:tc>
          <w:tcPr>
            <w:tcW w:w="1906" w:type="dxa"/>
          </w:tcPr>
          <w:p w14:paraId="3A0CAF87" w14:textId="222307E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17</w:t>
            </w:r>
            <w:r w:rsidR="00013091" w:rsidRPr="00173F2F">
              <w:rPr>
                <w:rFonts w:ascii="Times New Roman" w:hAnsi="Times New Roman" w:cs="Times New Roman"/>
              </w:rPr>
              <w:t>.</w:t>
            </w:r>
            <w:r w:rsidRPr="00173F2F">
              <w:rPr>
                <w:rFonts w:ascii="Times New Roman" w:hAnsi="Times New Roman" w:cs="Times New Roman"/>
              </w:rPr>
              <w:t>89</w:t>
            </w:r>
          </w:p>
        </w:tc>
        <w:tc>
          <w:tcPr>
            <w:tcW w:w="2170" w:type="dxa"/>
          </w:tcPr>
          <w:p w14:paraId="13B6B140" w14:textId="743A655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96</w:t>
            </w:r>
          </w:p>
        </w:tc>
        <w:tc>
          <w:tcPr>
            <w:tcW w:w="1612" w:type="dxa"/>
          </w:tcPr>
          <w:p w14:paraId="62BAAA9B" w14:textId="1F6676D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12</w:t>
            </w:r>
          </w:p>
        </w:tc>
        <w:tc>
          <w:tcPr>
            <w:tcW w:w="1455" w:type="dxa"/>
          </w:tcPr>
          <w:p w14:paraId="2E2FEBA7" w14:textId="0D995EFD"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487</w:t>
            </w:r>
            <w:r w:rsidR="00013091" w:rsidRPr="00173F2F">
              <w:rPr>
                <w:rFonts w:ascii="Times New Roman" w:hAnsi="Times New Roman" w:cs="Times New Roman"/>
              </w:rPr>
              <w:t>.</w:t>
            </w:r>
            <w:r w:rsidRPr="00173F2F">
              <w:rPr>
                <w:rFonts w:ascii="Times New Roman" w:hAnsi="Times New Roman" w:cs="Times New Roman"/>
              </w:rPr>
              <w:t>21</w:t>
            </w:r>
          </w:p>
        </w:tc>
        <w:tc>
          <w:tcPr>
            <w:tcW w:w="1455" w:type="dxa"/>
          </w:tcPr>
          <w:p w14:paraId="7F703C5B" w14:textId="07D7531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8439</w:t>
            </w:r>
            <w:r w:rsidR="00013091" w:rsidRPr="00173F2F">
              <w:rPr>
                <w:rFonts w:ascii="Times New Roman" w:hAnsi="Times New Roman" w:cs="Times New Roman"/>
              </w:rPr>
              <w:t>.</w:t>
            </w:r>
            <w:r w:rsidRPr="00173F2F">
              <w:rPr>
                <w:rFonts w:ascii="Times New Roman" w:hAnsi="Times New Roman" w:cs="Times New Roman"/>
              </w:rPr>
              <w:t>83</w:t>
            </w:r>
          </w:p>
        </w:tc>
      </w:tr>
      <w:tr w:rsidR="00173F2F" w:rsidRPr="00173F2F" w14:paraId="496D2636" w14:textId="77777777" w:rsidTr="00253B5F">
        <w:trPr>
          <w:cnfStyle w:val="000000100000" w:firstRow="0" w:lastRow="0" w:firstColumn="0" w:lastColumn="0" w:oddVBand="0" w:evenVBand="0" w:oddHBand="1" w:evenHBand="0" w:firstRowFirstColumn="0" w:firstRowLastColumn="0" w:lastRowFirstColumn="0" w:lastRowLastColumn="0"/>
          <w:trHeight w:val="268"/>
          <w:jc w:val="center"/>
        </w:trPr>
        <w:tc>
          <w:tcPr>
            <w:cnfStyle w:val="001000000000" w:firstRow="0" w:lastRow="0" w:firstColumn="1" w:lastColumn="0" w:oddVBand="0" w:evenVBand="0" w:oddHBand="0" w:evenHBand="0" w:firstRowFirstColumn="0" w:firstRowLastColumn="0" w:lastRowFirstColumn="0" w:lastRowLastColumn="0"/>
            <w:tcW w:w="2629" w:type="dxa"/>
          </w:tcPr>
          <w:p w14:paraId="39F42F69" w14:textId="49683E66" w:rsidR="00651104" w:rsidRPr="00173F2F" w:rsidRDefault="00651104" w:rsidP="00253B5F">
            <w:pPr>
              <w:rPr>
                <w:rFonts w:ascii="Times New Roman" w:hAnsi="Times New Roman" w:cs="Times New Roman"/>
              </w:rPr>
            </w:pPr>
            <w:r w:rsidRPr="00173F2F">
              <w:rPr>
                <w:rFonts w:ascii="Times New Roman" w:hAnsi="Times New Roman" w:cs="Times New Roman"/>
              </w:rPr>
              <w:t>HPMC K100 LV</w:t>
            </w:r>
          </w:p>
        </w:tc>
        <w:tc>
          <w:tcPr>
            <w:tcW w:w="1538" w:type="dxa"/>
          </w:tcPr>
          <w:p w14:paraId="67CB90EE" w14:textId="4BA6E47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54506</w:t>
            </w:r>
            <w:r w:rsidR="00013091" w:rsidRPr="00173F2F">
              <w:rPr>
                <w:rFonts w:ascii="Times New Roman" w:hAnsi="Times New Roman" w:cs="Times New Roman"/>
              </w:rPr>
              <w:t>.</w:t>
            </w:r>
            <w:r w:rsidRPr="00173F2F">
              <w:rPr>
                <w:rFonts w:ascii="Times New Roman" w:hAnsi="Times New Roman" w:cs="Times New Roman"/>
              </w:rPr>
              <w:t>14</w:t>
            </w:r>
          </w:p>
        </w:tc>
        <w:tc>
          <w:tcPr>
            <w:tcW w:w="1473" w:type="dxa"/>
          </w:tcPr>
          <w:p w14:paraId="0783E6BC" w14:textId="6A53407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71455</w:t>
            </w:r>
            <w:r w:rsidR="00013091" w:rsidRPr="00173F2F">
              <w:rPr>
                <w:rFonts w:ascii="Times New Roman" w:hAnsi="Times New Roman" w:cs="Times New Roman"/>
              </w:rPr>
              <w:t>.</w:t>
            </w:r>
            <w:r w:rsidRPr="00173F2F">
              <w:rPr>
                <w:rFonts w:ascii="Times New Roman" w:hAnsi="Times New Roman" w:cs="Times New Roman"/>
              </w:rPr>
              <w:t>90</w:t>
            </w:r>
          </w:p>
        </w:tc>
        <w:tc>
          <w:tcPr>
            <w:tcW w:w="1455" w:type="dxa"/>
          </w:tcPr>
          <w:p w14:paraId="6A377FD4" w14:textId="0F4007A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2391</w:t>
            </w:r>
            <w:r w:rsidR="00013091" w:rsidRPr="00173F2F">
              <w:rPr>
                <w:rFonts w:ascii="Times New Roman" w:hAnsi="Times New Roman" w:cs="Times New Roman"/>
              </w:rPr>
              <w:t>.</w:t>
            </w:r>
            <w:r w:rsidRPr="00173F2F">
              <w:rPr>
                <w:rFonts w:ascii="Times New Roman" w:hAnsi="Times New Roman" w:cs="Times New Roman"/>
              </w:rPr>
              <w:t>16</w:t>
            </w:r>
          </w:p>
        </w:tc>
        <w:tc>
          <w:tcPr>
            <w:tcW w:w="1906" w:type="dxa"/>
          </w:tcPr>
          <w:p w14:paraId="6E2FD76E" w14:textId="324250E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17</w:t>
            </w:r>
            <w:r w:rsidR="00013091" w:rsidRPr="00173F2F">
              <w:rPr>
                <w:rFonts w:ascii="Times New Roman" w:hAnsi="Times New Roman" w:cs="Times New Roman"/>
              </w:rPr>
              <w:t>.</w:t>
            </w:r>
            <w:r w:rsidRPr="00173F2F">
              <w:rPr>
                <w:rFonts w:ascii="Times New Roman" w:hAnsi="Times New Roman" w:cs="Times New Roman"/>
              </w:rPr>
              <w:t>88</w:t>
            </w:r>
          </w:p>
        </w:tc>
        <w:tc>
          <w:tcPr>
            <w:tcW w:w="2170" w:type="dxa"/>
          </w:tcPr>
          <w:p w14:paraId="3C689AFC" w14:textId="1FE8898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97</w:t>
            </w:r>
          </w:p>
        </w:tc>
        <w:tc>
          <w:tcPr>
            <w:tcW w:w="1612" w:type="dxa"/>
          </w:tcPr>
          <w:p w14:paraId="140E917D" w14:textId="5613890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12</w:t>
            </w:r>
          </w:p>
        </w:tc>
        <w:tc>
          <w:tcPr>
            <w:tcW w:w="1455" w:type="dxa"/>
          </w:tcPr>
          <w:p w14:paraId="0DF01705" w14:textId="3418CAB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486</w:t>
            </w:r>
            <w:r w:rsidR="00013091" w:rsidRPr="00173F2F">
              <w:rPr>
                <w:rFonts w:ascii="Times New Roman" w:hAnsi="Times New Roman" w:cs="Times New Roman"/>
              </w:rPr>
              <w:t>.</w:t>
            </w:r>
            <w:r w:rsidRPr="00173F2F">
              <w:rPr>
                <w:rFonts w:ascii="Times New Roman" w:hAnsi="Times New Roman" w:cs="Times New Roman"/>
              </w:rPr>
              <w:t>40</w:t>
            </w:r>
          </w:p>
        </w:tc>
        <w:tc>
          <w:tcPr>
            <w:tcW w:w="1455" w:type="dxa"/>
          </w:tcPr>
          <w:p w14:paraId="4EAFCD8B" w14:textId="3C806202"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8420</w:t>
            </w:r>
            <w:r w:rsidR="00013091" w:rsidRPr="00173F2F">
              <w:rPr>
                <w:rFonts w:ascii="Times New Roman" w:hAnsi="Times New Roman" w:cs="Times New Roman"/>
              </w:rPr>
              <w:t>.</w:t>
            </w:r>
            <w:r w:rsidRPr="00173F2F">
              <w:rPr>
                <w:rFonts w:ascii="Times New Roman" w:hAnsi="Times New Roman" w:cs="Times New Roman"/>
              </w:rPr>
              <w:t>09</w:t>
            </w:r>
          </w:p>
        </w:tc>
      </w:tr>
      <w:tr w:rsidR="00173F2F" w:rsidRPr="00173F2F" w14:paraId="567247BE" w14:textId="77777777" w:rsidTr="00253B5F">
        <w:trPr>
          <w:trHeight w:val="268"/>
          <w:jc w:val="center"/>
        </w:trPr>
        <w:tc>
          <w:tcPr>
            <w:cnfStyle w:val="001000000000" w:firstRow="0" w:lastRow="0" w:firstColumn="1" w:lastColumn="0" w:oddVBand="0" w:evenVBand="0" w:oddHBand="0" w:evenHBand="0" w:firstRowFirstColumn="0" w:firstRowLastColumn="0" w:lastRowFirstColumn="0" w:lastRowLastColumn="0"/>
            <w:tcW w:w="2629" w:type="dxa"/>
          </w:tcPr>
          <w:p w14:paraId="35EC31F1" w14:textId="7D513C81" w:rsidR="00651104" w:rsidRPr="00173F2F" w:rsidRDefault="00651104" w:rsidP="00253B5F">
            <w:pPr>
              <w:rPr>
                <w:rFonts w:ascii="Times New Roman" w:hAnsi="Times New Roman" w:cs="Times New Roman"/>
              </w:rPr>
            </w:pPr>
            <w:r w:rsidRPr="00173F2F">
              <w:rPr>
                <w:rFonts w:ascii="Times New Roman" w:hAnsi="Times New Roman" w:cs="Times New Roman"/>
              </w:rPr>
              <w:t>HPMC K3 LV</w:t>
            </w:r>
          </w:p>
        </w:tc>
        <w:tc>
          <w:tcPr>
            <w:tcW w:w="1538" w:type="dxa"/>
          </w:tcPr>
          <w:p w14:paraId="4144AC7D" w14:textId="4838DD6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54801</w:t>
            </w:r>
            <w:r w:rsidR="00013091" w:rsidRPr="00173F2F">
              <w:rPr>
                <w:rFonts w:ascii="Times New Roman" w:hAnsi="Times New Roman" w:cs="Times New Roman"/>
              </w:rPr>
              <w:t>.</w:t>
            </w:r>
            <w:r w:rsidRPr="00173F2F">
              <w:rPr>
                <w:rFonts w:ascii="Times New Roman" w:hAnsi="Times New Roman" w:cs="Times New Roman"/>
              </w:rPr>
              <w:t>47</w:t>
            </w:r>
          </w:p>
        </w:tc>
        <w:tc>
          <w:tcPr>
            <w:tcW w:w="1473" w:type="dxa"/>
          </w:tcPr>
          <w:p w14:paraId="029A0B42" w14:textId="51F7EBA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71859</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6AAEA044" w14:textId="65D8379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2421</w:t>
            </w:r>
            <w:r w:rsidR="00013091" w:rsidRPr="00173F2F">
              <w:rPr>
                <w:rFonts w:ascii="Times New Roman" w:hAnsi="Times New Roman" w:cs="Times New Roman"/>
              </w:rPr>
              <w:t>.</w:t>
            </w:r>
            <w:r w:rsidRPr="00173F2F">
              <w:rPr>
                <w:rFonts w:ascii="Times New Roman" w:hAnsi="Times New Roman" w:cs="Times New Roman"/>
              </w:rPr>
              <w:t>34</w:t>
            </w:r>
          </w:p>
        </w:tc>
        <w:tc>
          <w:tcPr>
            <w:tcW w:w="1906" w:type="dxa"/>
          </w:tcPr>
          <w:p w14:paraId="484740DF" w14:textId="5FC38E7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17</w:t>
            </w:r>
            <w:r w:rsidR="00013091" w:rsidRPr="00173F2F">
              <w:rPr>
                <w:rFonts w:ascii="Times New Roman" w:hAnsi="Times New Roman" w:cs="Times New Roman"/>
              </w:rPr>
              <w:t>.</w:t>
            </w:r>
            <w:r w:rsidRPr="00173F2F">
              <w:rPr>
                <w:rFonts w:ascii="Times New Roman" w:hAnsi="Times New Roman" w:cs="Times New Roman"/>
              </w:rPr>
              <w:t>99</w:t>
            </w:r>
          </w:p>
        </w:tc>
        <w:tc>
          <w:tcPr>
            <w:tcW w:w="2170" w:type="dxa"/>
          </w:tcPr>
          <w:p w14:paraId="709098A1" w14:textId="70C404B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97</w:t>
            </w:r>
          </w:p>
        </w:tc>
        <w:tc>
          <w:tcPr>
            <w:tcW w:w="1612" w:type="dxa"/>
          </w:tcPr>
          <w:p w14:paraId="763C4EB9" w14:textId="3B1D2D3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11</w:t>
            </w:r>
          </w:p>
        </w:tc>
        <w:tc>
          <w:tcPr>
            <w:tcW w:w="1455" w:type="dxa"/>
          </w:tcPr>
          <w:p w14:paraId="02A50154" w14:textId="461D223D"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487</w:t>
            </w:r>
            <w:r w:rsidR="00013091" w:rsidRPr="00173F2F">
              <w:rPr>
                <w:rFonts w:ascii="Times New Roman" w:hAnsi="Times New Roman" w:cs="Times New Roman"/>
              </w:rPr>
              <w:t>.</w:t>
            </w:r>
            <w:r w:rsidRPr="00173F2F">
              <w:rPr>
                <w:rFonts w:ascii="Times New Roman" w:hAnsi="Times New Roman" w:cs="Times New Roman"/>
              </w:rPr>
              <w:t>43</w:t>
            </w:r>
          </w:p>
        </w:tc>
        <w:tc>
          <w:tcPr>
            <w:tcW w:w="1455" w:type="dxa"/>
          </w:tcPr>
          <w:p w14:paraId="0F309935" w14:textId="204DC57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8461</w:t>
            </w:r>
            <w:r w:rsidR="00013091" w:rsidRPr="00173F2F">
              <w:rPr>
                <w:rFonts w:ascii="Times New Roman" w:hAnsi="Times New Roman" w:cs="Times New Roman"/>
              </w:rPr>
              <w:t>.</w:t>
            </w:r>
            <w:r w:rsidRPr="00173F2F">
              <w:rPr>
                <w:rFonts w:ascii="Times New Roman" w:hAnsi="Times New Roman" w:cs="Times New Roman"/>
              </w:rPr>
              <w:t>05</w:t>
            </w:r>
          </w:p>
        </w:tc>
      </w:tr>
      <w:tr w:rsidR="00173F2F" w:rsidRPr="00173F2F" w14:paraId="5C19CDF8" w14:textId="77777777" w:rsidTr="00253B5F">
        <w:trPr>
          <w:cnfStyle w:val="000000100000" w:firstRow="0" w:lastRow="0" w:firstColumn="0" w:lastColumn="0" w:oddVBand="0" w:evenVBand="0" w:oddHBand="1" w:evenHBand="0" w:firstRowFirstColumn="0" w:firstRowLastColumn="0" w:lastRowFirstColumn="0" w:lastRowLastColumn="0"/>
          <w:trHeight w:val="268"/>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76DE8960" w14:textId="64DF3694" w:rsidR="00651104" w:rsidRPr="00173F2F" w:rsidRDefault="00651104" w:rsidP="00253B5F">
            <w:pPr>
              <w:rPr>
                <w:rFonts w:ascii="Times New Roman" w:hAnsi="Times New Roman" w:cs="Times New Roman"/>
                <w:lang w:val="de-DE"/>
              </w:rPr>
            </w:pPr>
            <w:r w:rsidRPr="00173F2F">
              <w:rPr>
                <w:rFonts w:ascii="Times New Roman" w:hAnsi="Times New Roman" w:cs="Times New Roman"/>
              </w:rPr>
              <w:t>crosslinked CMC</w:t>
            </w:r>
          </w:p>
        </w:tc>
        <w:tc>
          <w:tcPr>
            <w:tcW w:w="1538" w:type="dxa"/>
            <w:hideMark/>
          </w:tcPr>
          <w:p w14:paraId="52492EAC" w14:textId="576A980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95719</w:t>
            </w:r>
            <w:r w:rsidR="00013091" w:rsidRPr="00173F2F">
              <w:rPr>
                <w:rFonts w:ascii="Times New Roman" w:hAnsi="Times New Roman" w:cs="Times New Roman"/>
              </w:rPr>
              <w:t>.</w:t>
            </w:r>
            <w:r w:rsidRPr="00173F2F">
              <w:rPr>
                <w:rFonts w:ascii="Times New Roman" w:hAnsi="Times New Roman" w:cs="Times New Roman"/>
              </w:rPr>
              <w:t>80</w:t>
            </w:r>
          </w:p>
        </w:tc>
        <w:tc>
          <w:tcPr>
            <w:tcW w:w="1473" w:type="dxa"/>
            <w:hideMark/>
          </w:tcPr>
          <w:p w14:paraId="5C904DA1" w14:textId="1BD63C1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117340</w:t>
            </w:r>
            <w:r w:rsidR="00013091" w:rsidRPr="00173F2F">
              <w:rPr>
                <w:rFonts w:ascii="Times New Roman" w:hAnsi="Times New Roman" w:cs="Times New Roman"/>
              </w:rPr>
              <w:t>.</w:t>
            </w:r>
            <w:r w:rsidRPr="00173F2F">
              <w:rPr>
                <w:rFonts w:ascii="Times New Roman" w:hAnsi="Times New Roman" w:cs="Times New Roman"/>
              </w:rPr>
              <w:t>96</w:t>
            </w:r>
          </w:p>
        </w:tc>
        <w:tc>
          <w:tcPr>
            <w:tcW w:w="1455" w:type="dxa"/>
            <w:hideMark/>
          </w:tcPr>
          <w:p w14:paraId="26FF0ED4" w14:textId="50F82AF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5424</w:t>
            </w:r>
            <w:r w:rsidR="00013091" w:rsidRPr="00173F2F">
              <w:rPr>
                <w:rFonts w:ascii="Times New Roman" w:hAnsi="Times New Roman" w:cs="Times New Roman"/>
              </w:rPr>
              <w:t>.</w:t>
            </w:r>
            <w:r w:rsidRPr="00173F2F">
              <w:rPr>
                <w:rFonts w:ascii="Times New Roman" w:hAnsi="Times New Roman" w:cs="Times New Roman"/>
              </w:rPr>
              <w:t>06</w:t>
            </w:r>
          </w:p>
        </w:tc>
        <w:tc>
          <w:tcPr>
            <w:tcW w:w="1906" w:type="dxa"/>
            <w:hideMark/>
          </w:tcPr>
          <w:p w14:paraId="21E89FBA" w14:textId="5C4B927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37</w:t>
            </w:r>
            <w:r w:rsidR="00013091" w:rsidRPr="00173F2F">
              <w:rPr>
                <w:rFonts w:ascii="Times New Roman" w:hAnsi="Times New Roman" w:cs="Times New Roman"/>
              </w:rPr>
              <w:t>.</w:t>
            </w:r>
            <w:r w:rsidRPr="00173F2F">
              <w:rPr>
                <w:rFonts w:ascii="Times New Roman" w:hAnsi="Times New Roman" w:cs="Times New Roman"/>
              </w:rPr>
              <w:t>67</w:t>
            </w:r>
          </w:p>
        </w:tc>
        <w:tc>
          <w:tcPr>
            <w:tcW w:w="2170" w:type="dxa"/>
            <w:hideMark/>
          </w:tcPr>
          <w:p w14:paraId="74446BB3" w14:textId="2FED8024"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67</w:t>
            </w:r>
          </w:p>
        </w:tc>
        <w:tc>
          <w:tcPr>
            <w:tcW w:w="1612" w:type="dxa"/>
            <w:hideMark/>
          </w:tcPr>
          <w:p w14:paraId="7FE496A7" w14:textId="1B189BE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7F7482C5" w14:textId="3555D7D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661</w:t>
            </w:r>
            <w:r w:rsidR="00013091" w:rsidRPr="00173F2F">
              <w:rPr>
                <w:rFonts w:ascii="Times New Roman" w:hAnsi="Times New Roman" w:cs="Times New Roman"/>
              </w:rPr>
              <w:t>.</w:t>
            </w:r>
            <w:r w:rsidRPr="00173F2F">
              <w:rPr>
                <w:rFonts w:ascii="Times New Roman" w:hAnsi="Times New Roman" w:cs="Times New Roman"/>
              </w:rPr>
              <w:t>44</w:t>
            </w:r>
          </w:p>
        </w:tc>
        <w:tc>
          <w:tcPr>
            <w:tcW w:w="1455" w:type="dxa"/>
            <w:hideMark/>
          </w:tcPr>
          <w:p w14:paraId="33C9B461" w14:textId="45C3980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18101</w:t>
            </w:r>
            <w:r w:rsidR="00013091" w:rsidRPr="00173F2F">
              <w:rPr>
                <w:rFonts w:ascii="Times New Roman" w:hAnsi="Times New Roman" w:cs="Times New Roman"/>
              </w:rPr>
              <w:t>.</w:t>
            </w:r>
            <w:r w:rsidRPr="00173F2F">
              <w:rPr>
                <w:rFonts w:ascii="Times New Roman" w:hAnsi="Times New Roman" w:cs="Times New Roman"/>
              </w:rPr>
              <w:t>36</w:t>
            </w:r>
          </w:p>
        </w:tc>
      </w:tr>
      <w:tr w:rsidR="00173F2F" w:rsidRPr="00173F2F" w14:paraId="0080E4EB" w14:textId="77777777" w:rsidTr="00253B5F">
        <w:trPr>
          <w:trHeight w:val="268"/>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64FF900A" w14:textId="74937F9F" w:rsidR="00651104" w:rsidRPr="00173F2F" w:rsidRDefault="00651104" w:rsidP="00253B5F">
            <w:pPr>
              <w:rPr>
                <w:rFonts w:ascii="Times New Roman" w:hAnsi="Times New Roman" w:cs="Times New Roman"/>
                <w:lang w:val="de-DE"/>
              </w:rPr>
            </w:pPr>
            <w:r w:rsidRPr="00173F2F">
              <w:rPr>
                <w:rFonts w:ascii="Times New Roman" w:hAnsi="Times New Roman" w:cs="Times New Roman"/>
              </w:rPr>
              <w:t>eudragit E PO</w:t>
            </w:r>
          </w:p>
        </w:tc>
        <w:tc>
          <w:tcPr>
            <w:tcW w:w="1538" w:type="dxa"/>
            <w:hideMark/>
          </w:tcPr>
          <w:p w14:paraId="3B45AD85" w14:textId="1677F75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24704</w:t>
            </w:r>
            <w:r w:rsidR="00013091" w:rsidRPr="00173F2F">
              <w:rPr>
                <w:rFonts w:ascii="Times New Roman" w:hAnsi="Times New Roman" w:cs="Times New Roman"/>
              </w:rPr>
              <w:t>.</w:t>
            </w:r>
            <w:r w:rsidRPr="00173F2F">
              <w:rPr>
                <w:rFonts w:ascii="Times New Roman" w:hAnsi="Times New Roman" w:cs="Times New Roman"/>
              </w:rPr>
              <w:t>35</w:t>
            </w:r>
          </w:p>
        </w:tc>
        <w:tc>
          <w:tcPr>
            <w:tcW w:w="1473" w:type="dxa"/>
            <w:hideMark/>
          </w:tcPr>
          <w:p w14:paraId="7B1E91A4" w14:textId="70B9CC5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60658</w:t>
            </w:r>
            <w:r w:rsidR="00013091" w:rsidRPr="00173F2F">
              <w:rPr>
                <w:rFonts w:ascii="Times New Roman" w:hAnsi="Times New Roman" w:cs="Times New Roman"/>
              </w:rPr>
              <w:t>.</w:t>
            </w:r>
            <w:r w:rsidRPr="00173F2F">
              <w:rPr>
                <w:rFonts w:ascii="Times New Roman" w:hAnsi="Times New Roman" w:cs="Times New Roman"/>
              </w:rPr>
              <w:t>36</w:t>
            </w:r>
          </w:p>
        </w:tc>
        <w:tc>
          <w:tcPr>
            <w:tcW w:w="1455" w:type="dxa"/>
            <w:hideMark/>
          </w:tcPr>
          <w:p w14:paraId="5EC647F9" w14:textId="170E838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1814</w:t>
            </w:r>
            <w:r w:rsidR="00013091" w:rsidRPr="00173F2F">
              <w:rPr>
                <w:rFonts w:ascii="Times New Roman" w:hAnsi="Times New Roman" w:cs="Times New Roman"/>
              </w:rPr>
              <w:t>.</w:t>
            </w:r>
            <w:r w:rsidRPr="00173F2F">
              <w:rPr>
                <w:rFonts w:ascii="Times New Roman" w:hAnsi="Times New Roman" w:cs="Times New Roman"/>
              </w:rPr>
              <w:t>80</w:t>
            </w:r>
          </w:p>
        </w:tc>
        <w:tc>
          <w:tcPr>
            <w:tcW w:w="1906" w:type="dxa"/>
            <w:hideMark/>
          </w:tcPr>
          <w:p w14:paraId="77C3FDFC" w14:textId="46A3ABC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25</w:t>
            </w:r>
            <w:r w:rsidR="00013091" w:rsidRPr="00173F2F">
              <w:rPr>
                <w:rFonts w:ascii="Times New Roman" w:hAnsi="Times New Roman" w:cs="Times New Roman"/>
              </w:rPr>
              <w:t>.</w:t>
            </w:r>
            <w:r w:rsidRPr="00173F2F">
              <w:rPr>
                <w:rFonts w:ascii="Times New Roman" w:hAnsi="Times New Roman" w:cs="Times New Roman"/>
              </w:rPr>
              <w:t>00</w:t>
            </w:r>
          </w:p>
        </w:tc>
        <w:tc>
          <w:tcPr>
            <w:tcW w:w="2170" w:type="dxa"/>
            <w:hideMark/>
          </w:tcPr>
          <w:p w14:paraId="34F3A748" w14:textId="39351D4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w:t>
            </w:r>
            <w:r w:rsidR="00013091" w:rsidRPr="00173F2F">
              <w:rPr>
                <w:rFonts w:ascii="Times New Roman" w:hAnsi="Times New Roman" w:cs="Times New Roman"/>
              </w:rPr>
              <w:t>.</w:t>
            </w:r>
            <w:r w:rsidRPr="00173F2F">
              <w:rPr>
                <w:rFonts w:ascii="Times New Roman" w:hAnsi="Times New Roman" w:cs="Times New Roman"/>
              </w:rPr>
              <w:t>50</w:t>
            </w:r>
          </w:p>
        </w:tc>
        <w:tc>
          <w:tcPr>
            <w:tcW w:w="1612" w:type="dxa"/>
            <w:hideMark/>
          </w:tcPr>
          <w:p w14:paraId="02653D04" w14:textId="4D3FBC2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00E27D5A" w14:textId="480DB08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418</w:t>
            </w:r>
            <w:r w:rsidR="00013091" w:rsidRPr="00173F2F">
              <w:rPr>
                <w:rFonts w:ascii="Times New Roman" w:hAnsi="Times New Roman" w:cs="Times New Roman"/>
              </w:rPr>
              <w:t>.</w:t>
            </w:r>
            <w:r w:rsidRPr="00173F2F">
              <w:rPr>
                <w:rFonts w:ascii="Times New Roman" w:hAnsi="Times New Roman" w:cs="Times New Roman"/>
              </w:rPr>
              <w:t>65</w:t>
            </w:r>
          </w:p>
        </w:tc>
        <w:tc>
          <w:tcPr>
            <w:tcW w:w="1455" w:type="dxa"/>
            <w:hideMark/>
          </w:tcPr>
          <w:p w14:paraId="0BEF9056" w14:textId="78C7022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4617</w:t>
            </w:r>
            <w:r w:rsidR="00013091" w:rsidRPr="00173F2F">
              <w:rPr>
                <w:rFonts w:ascii="Times New Roman" w:hAnsi="Times New Roman" w:cs="Times New Roman"/>
              </w:rPr>
              <w:t>.</w:t>
            </w:r>
            <w:r w:rsidRPr="00173F2F">
              <w:rPr>
                <w:rFonts w:ascii="Times New Roman" w:hAnsi="Times New Roman" w:cs="Times New Roman"/>
              </w:rPr>
              <w:t>42</w:t>
            </w:r>
          </w:p>
        </w:tc>
      </w:tr>
      <w:tr w:rsidR="00173F2F" w:rsidRPr="00173F2F" w14:paraId="06A399CB"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hideMark/>
          </w:tcPr>
          <w:p w14:paraId="6BDABC21" w14:textId="1A2EADA8" w:rsidR="00651104" w:rsidRPr="00173F2F" w:rsidRDefault="00651104" w:rsidP="00253B5F">
            <w:pPr>
              <w:rPr>
                <w:rFonts w:ascii="Times New Roman" w:hAnsi="Times New Roman" w:cs="Times New Roman"/>
                <w:lang w:val="de-DE"/>
              </w:rPr>
            </w:pPr>
            <w:r w:rsidRPr="00173F2F">
              <w:rPr>
                <w:rFonts w:ascii="Times New Roman" w:hAnsi="Times New Roman" w:cs="Times New Roman"/>
              </w:rPr>
              <w:t>starch 1500</w:t>
            </w:r>
          </w:p>
        </w:tc>
        <w:tc>
          <w:tcPr>
            <w:tcW w:w="1538" w:type="dxa"/>
            <w:hideMark/>
          </w:tcPr>
          <w:p w14:paraId="41702931" w14:textId="63C50C4B"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7909</w:t>
            </w:r>
            <w:r w:rsidR="00013091" w:rsidRPr="00173F2F">
              <w:rPr>
                <w:rFonts w:ascii="Times New Roman" w:hAnsi="Times New Roman" w:cs="Times New Roman"/>
              </w:rPr>
              <w:t>.</w:t>
            </w:r>
            <w:r w:rsidRPr="00173F2F">
              <w:rPr>
                <w:rFonts w:ascii="Times New Roman" w:hAnsi="Times New Roman" w:cs="Times New Roman"/>
              </w:rPr>
              <w:t>34</w:t>
            </w:r>
          </w:p>
        </w:tc>
        <w:tc>
          <w:tcPr>
            <w:tcW w:w="1473" w:type="dxa"/>
            <w:hideMark/>
          </w:tcPr>
          <w:p w14:paraId="06E92747" w14:textId="4BB86E8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8621</w:t>
            </w:r>
            <w:r w:rsidR="00013091" w:rsidRPr="00173F2F">
              <w:rPr>
                <w:rFonts w:ascii="Times New Roman" w:hAnsi="Times New Roman" w:cs="Times New Roman"/>
              </w:rPr>
              <w:t>.</w:t>
            </w:r>
            <w:r w:rsidRPr="00173F2F">
              <w:rPr>
                <w:rFonts w:ascii="Times New Roman" w:hAnsi="Times New Roman" w:cs="Times New Roman"/>
              </w:rPr>
              <w:t>80</w:t>
            </w:r>
          </w:p>
        </w:tc>
        <w:tc>
          <w:tcPr>
            <w:tcW w:w="1455" w:type="dxa"/>
            <w:hideMark/>
          </w:tcPr>
          <w:p w14:paraId="3994868A" w14:textId="2E7D3DB4"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-894</w:t>
            </w:r>
            <w:r w:rsidR="00013091" w:rsidRPr="00173F2F">
              <w:rPr>
                <w:rFonts w:ascii="Times New Roman" w:hAnsi="Times New Roman" w:cs="Times New Roman"/>
              </w:rPr>
              <w:t>.</w:t>
            </w:r>
            <w:r w:rsidRPr="00173F2F">
              <w:rPr>
                <w:rFonts w:ascii="Times New Roman" w:hAnsi="Times New Roman" w:cs="Times New Roman"/>
              </w:rPr>
              <w:t>83</w:t>
            </w:r>
          </w:p>
        </w:tc>
        <w:tc>
          <w:tcPr>
            <w:tcW w:w="1906" w:type="dxa"/>
            <w:hideMark/>
          </w:tcPr>
          <w:p w14:paraId="11FA3B5F" w14:textId="5AE1393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w:t>
            </w:r>
            <w:r w:rsidR="00013091" w:rsidRPr="00173F2F">
              <w:rPr>
                <w:rFonts w:ascii="Times New Roman" w:hAnsi="Times New Roman" w:cs="Times New Roman"/>
              </w:rPr>
              <w:t>.</w:t>
            </w:r>
            <w:r w:rsidRPr="00173F2F">
              <w:rPr>
                <w:rFonts w:ascii="Times New Roman" w:hAnsi="Times New Roman" w:cs="Times New Roman"/>
              </w:rPr>
              <w:t>71</w:t>
            </w:r>
          </w:p>
        </w:tc>
        <w:tc>
          <w:tcPr>
            <w:tcW w:w="2170" w:type="dxa"/>
            <w:hideMark/>
          </w:tcPr>
          <w:p w14:paraId="47C459D1" w14:textId="66DB3A4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82</w:t>
            </w:r>
          </w:p>
        </w:tc>
        <w:tc>
          <w:tcPr>
            <w:tcW w:w="1612" w:type="dxa"/>
            <w:hideMark/>
          </w:tcPr>
          <w:p w14:paraId="52B68A81" w14:textId="3D766E9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hideMark/>
          </w:tcPr>
          <w:p w14:paraId="3FEC6010" w14:textId="2A2975B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53</w:t>
            </w:r>
            <w:r w:rsidR="00013091" w:rsidRPr="00173F2F">
              <w:rPr>
                <w:rFonts w:ascii="Times New Roman" w:hAnsi="Times New Roman" w:cs="Times New Roman"/>
              </w:rPr>
              <w:t>.</w:t>
            </w:r>
            <w:r w:rsidRPr="00173F2F">
              <w:rPr>
                <w:rFonts w:ascii="Times New Roman" w:hAnsi="Times New Roman" w:cs="Times New Roman"/>
              </w:rPr>
              <w:t>74</w:t>
            </w:r>
          </w:p>
        </w:tc>
        <w:tc>
          <w:tcPr>
            <w:tcW w:w="1455" w:type="dxa"/>
            <w:hideMark/>
          </w:tcPr>
          <w:p w14:paraId="6A2E208C" w14:textId="678FF64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88488</w:t>
            </w:r>
            <w:r w:rsidR="00013091" w:rsidRPr="00173F2F">
              <w:rPr>
                <w:rFonts w:ascii="Times New Roman" w:hAnsi="Times New Roman" w:cs="Times New Roman"/>
              </w:rPr>
              <w:t>.</w:t>
            </w:r>
            <w:r w:rsidRPr="00173F2F">
              <w:rPr>
                <w:rFonts w:ascii="Times New Roman" w:hAnsi="Times New Roman" w:cs="Times New Roman"/>
              </w:rPr>
              <w:t>43</w:t>
            </w:r>
          </w:p>
        </w:tc>
      </w:tr>
      <w:tr w:rsidR="00173F2F" w:rsidRPr="00173F2F" w14:paraId="660BD721"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3F2CF050" w14:textId="33136D44" w:rsidR="00651104" w:rsidRPr="00173F2F" w:rsidRDefault="00651104" w:rsidP="00253B5F">
            <w:pPr>
              <w:rPr>
                <w:rFonts w:ascii="Times New Roman" w:hAnsi="Times New Roman" w:cs="Times New Roman"/>
                <w:lang w:val="de-DE"/>
              </w:rPr>
            </w:pPr>
            <w:r w:rsidRPr="00173F2F">
              <w:rPr>
                <w:rFonts w:ascii="Times New Roman" w:hAnsi="Times New Roman" w:cs="Times New Roman"/>
              </w:rPr>
              <w:t>alpha lactose monohydrate</w:t>
            </w:r>
          </w:p>
        </w:tc>
        <w:tc>
          <w:tcPr>
            <w:tcW w:w="1538" w:type="dxa"/>
          </w:tcPr>
          <w:p w14:paraId="3A0BF4EB" w14:textId="08EBCEB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71596</w:t>
            </w:r>
            <w:r w:rsidR="00013091" w:rsidRPr="00173F2F">
              <w:rPr>
                <w:rFonts w:ascii="Times New Roman" w:hAnsi="Times New Roman" w:cs="Times New Roman"/>
              </w:rPr>
              <w:t>.</w:t>
            </w:r>
            <w:r w:rsidRPr="00173F2F">
              <w:rPr>
                <w:rFonts w:ascii="Times New Roman" w:hAnsi="Times New Roman" w:cs="Times New Roman"/>
              </w:rPr>
              <w:t>42</w:t>
            </w:r>
          </w:p>
        </w:tc>
        <w:tc>
          <w:tcPr>
            <w:tcW w:w="1473" w:type="dxa"/>
          </w:tcPr>
          <w:p w14:paraId="77BFBCA0" w14:textId="4CEF13F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86842</w:t>
            </w:r>
            <w:r w:rsidR="00013091" w:rsidRPr="00173F2F">
              <w:rPr>
                <w:rFonts w:ascii="Times New Roman" w:hAnsi="Times New Roman" w:cs="Times New Roman"/>
              </w:rPr>
              <w:t>.</w:t>
            </w:r>
            <w:r w:rsidRPr="00173F2F">
              <w:rPr>
                <w:rFonts w:ascii="Times New Roman" w:hAnsi="Times New Roman" w:cs="Times New Roman"/>
              </w:rPr>
              <w:t>86</w:t>
            </w:r>
          </w:p>
        </w:tc>
        <w:tc>
          <w:tcPr>
            <w:tcW w:w="1455" w:type="dxa"/>
          </w:tcPr>
          <w:p w14:paraId="11B43D7D" w14:textId="6CA4B2A4"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7358</w:t>
            </w:r>
            <w:r w:rsidR="00013091" w:rsidRPr="00173F2F">
              <w:rPr>
                <w:rFonts w:ascii="Times New Roman" w:hAnsi="Times New Roman" w:cs="Times New Roman"/>
              </w:rPr>
              <w:t>.</w:t>
            </w:r>
            <w:r w:rsidRPr="00173F2F">
              <w:rPr>
                <w:rFonts w:ascii="Times New Roman" w:hAnsi="Times New Roman" w:cs="Times New Roman"/>
              </w:rPr>
              <w:t>20</w:t>
            </w:r>
          </w:p>
        </w:tc>
        <w:tc>
          <w:tcPr>
            <w:tcW w:w="1906" w:type="dxa"/>
          </w:tcPr>
          <w:p w14:paraId="4AA7A586" w14:textId="39DF272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72</w:t>
            </w:r>
            <w:r w:rsidR="00013091" w:rsidRPr="00173F2F">
              <w:rPr>
                <w:rFonts w:ascii="Times New Roman" w:hAnsi="Times New Roman" w:cs="Times New Roman"/>
              </w:rPr>
              <w:t>.</w:t>
            </w:r>
            <w:r w:rsidRPr="00173F2F">
              <w:rPr>
                <w:rFonts w:ascii="Times New Roman" w:hAnsi="Times New Roman" w:cs="Times New Roman"/>
              </w:rPr>
              <w:t>80</w:t>
            </w:r>
          </w:p>
        </w:tc>
        <w:tc>
          <w:tcPr>
            <w:tcW w:w="2170" w:type="dxa"/>
          </w:tcPr>
          <w:p w14:paraId="1C85D99A" w14:textId="6451C94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w:t>
            </w:r>
            <w:r w:rsidR="00013091" w:rsidRPr="00173F2F">
              <w:rPr>
                <w:rFonts w:ascii="Times New Roman" w:hAnsi="Times New Roman" w:cs="Times New Roman"/>
              </w:rPr>
              <w:t>.</w:t>
            </w:r>
            <w:r w:rsidRPr="00173F2F">
              <w:rPr>
                <w:rFonts w:ascii="Times New Roman" w:hAnsi="Times New Roman" w:cs="Times New Roman"/>
              </w:rPr>
              <w:t>00</w:t>
            </w:r>
          </w:p>
        </w:tc>
        <w:tc>
          <w:tcPr>
            <w:tcW w:w="1612" w:type="dxa"/>
          </w:tcPr>
          <w:p w14:paraId="55F9AD34" w14:textId="1F2A53F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66768FEF" w14:textId="76FA85B9"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519</w:t>
            </w:r>
            <w:r w:rsidR="00013091" w:rsidRPr="00173F2F">
              <w:rPr>
                <w:rFonts w:ascii="Times New Roman" w:hAnsi="Times New Roman" w:cs="Times New Roman"/>
              </w:rPr>
              <w:t>.</w:t>
            </w:r>
            <w:r w:rsidRPr="00173F2F">
              <w:rPr>
                <w:rFonts w:ascii="Times New Roman" w:hAnsi="Times New Roman" w:cs="Times New Roman"/>
              </w:rPr>
              <w:t>50</w:t>
            </w:r>
          </w:p>
        </w:tc>
        <w:tc>
          <w:tcPr>
            <w:tcW w:w="1455" w:type="dxa"/>
          </w:tcPr>
          <w:p w14:paraId="6D7CC12D" w14:textId="1C3EA6F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1466520</w:t>
            </w:r>
            <w:r w:rsidR="00013091" w:rsidRPr="00173F2F">
              <w:rPr>
                <w:rFonts w:ascii="Times New Roman" w:hAnsi="Times New Roman" w:cs="Times New Roman"/>
              </w:rPr>
              <w:t>.</w:t>
            </w:r>
            <w:r w:rsidRPr="00173F2F">
              <w:rPr>
                <w:rFonts w:ascii="Times New Roman" w:hAnsi="Times New Roman" w:cs="Times New Roman"/>
              </w:rPr>
              <w:t>01</w:t>
            </w:r>
          </w:p>
        </w:tc>
      </w:tr>
      <w:tr w:rsidR="00173F2F" w:rsidRPr="00173F2F" w14:paraId="2CEEC4F8"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6F48E986" w14:textId="1E7FEDAB" w:rsidR="00651104" w:rsidRPr="00173F2F" w:rsidRDefault="00651104" w:rsidP="00253B5F">
            <w:pPr>
              <w:rPr>
                <w:rFonts w:ascii="Times New Roman" w:hAnsi="Times New Roman" w:cs="Times New Roman"/>
                <w:lang w:val="de-DE"/>
              </w:rPr>
            </w:pPr>
            <w:r w:rsidRPr="00173F2F">
              <w:rPr>
                <w:rFonts w:ascii="Times New Roman" w:hAnsi="Times New Roman" w:cs="Times New Roman"/>
              </w:rPr>
              <w:t>sorbitol excipient</w:t>
            </w:r>
          </w:p>
        </w:tc>
        <w:tc>
          <w:tcPr>
            <w:tcW w:w="1538" w:type="dxa"/>
          </w:tcPr>
          <w:p w14:paraId="5B33A008" w14:textId="2C0B635B"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19680</w:t>
            </w:r>
            <w:r w:rsidR="00013091" w:rsidRPr="00173F2F">
              <w:rPr>
                <w:rFonts w:ascii="Times New Roman" w:hAnsi="Times New Roman" w:cs="Times New Roman"/>
              </w:rPr>
              <w:t>.</w:t>
            </w:r>
            <w:r w:rsidRPr="00173F2F">
              <w:rPr>
                <w:rFonts w:ascii="Times New Roman" w:hAnsi="Times New Roman" w:cs="Times New Roman"/>
              </w:rPr>
              <w:t>28</w:t>
            </w:r>
          </w:p>
        </w:tc>
        <w:tc>
          <w:tcPr>
            <w:tcW w:w="1473" w:type="dxa"/>
          </w:tcPr>
          <w:p w14:paraId="668F318A" w14:textId="3C9CEBF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21739</w:t>
            </w:r>
            <w:r w:rsidR="00013091" w:rsidRPr="00173F2F">
              <w:rPr>
                <w:rFonts w:ascii="Times New Roman" w:hAnsi="Times New Roman" w:cs="Times New Roman"/>
              </w:rPr>
              <w:t>.</w:t>
            </w:r>
            <w:r w:rsidRPr="00173F2F">
              <w:rPr>
                <w:rFonts w:ascii="Times New Roman" w:hAnsi="Times New Roman" w:cs="Times New Roman"/>
              </w:rPr>
              <w:t>18</w:t>
            </w:r>
          </w:p>
        </w:tc>
        <w:tc>
          <w:tcPr>
            <w:tcW w:w="1455" w:type="dxa"/>
          </w:tcPr>
          <w:p w14:paraId="1E6C64C9" w14:textId="1FCE85C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29</w:t>
            </w:r>
            <w:r w:rsidR="00013091" w:rsidRPr="00173F2F">
              <w:rPr>
                <w:rFonts w:ascii="Times New Roman" w:hAnsi="Times New Roman" w:cs="Times New Roman"/>
              </w:rPr>
              <w:t>.</w:t>
            </w:r>
            <w:r w:rsidRPr="00173F2F">
              <w:rPr>
                <w:rFonts w:ascii="Times New Roman" w:hAnsi="Times New Roman" w:cs="Times New Roman"/>
              </w:rPr>
              <w:t>47</w:t>
            </w:r>
          </w:p>
        </w:tc>
        <w:tc>
          <w:tcPr>
            <w:tcW w:w="1906" w:type="dxa"/>
          </w:tcPr>
          <w:p w14:paraId="3F632AD7" w14:textId="04ACA8B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12</w:t>
            </w:r>
            <w:r w:rsidR="00013091" w:rsidRPr="00173F2F">
              <w:rPr>
                <w:rFonts w:ascii="Times New Roman" w:hAnsi="Times New Roman" w:cs="Times New Roman"/>
              </w:rPr>
              <w:t>.</w:t>
            </w:r>
            <w:r w:rsidRPr="00173F2F">
              <w:rPr>
                <w:rFonts w:ascii="Times New Roman" w:hAnsi="Times New Roman" w:cs="Times New Roman"/>
              </w:rPr>
              <w:t>19</w:t>
            </w:r>
          </w:p>
        </w:tc>
        <w:tc>
          <w:tcPr>
            <w:tcW w:w="2170" w:type="dxa"/>
          </w:tcPr>
          <w:p w14:paraId="5A6F604E" w14:textId="72AA43E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93</w:t>
            </w:r>
          </w:p>
        </w:tc>
        <w:tc>
          <w:tcPr>
            <w:tcW w:w="1612" w:type="dxa"/>
          </w:tcPr>
          <w:p w14:paraId="7DCE873E" w14:textId="73FDDA64"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77275FD7" w14:textId="39DCB86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133</w:t>
            </w:r>
            <w:r w:rsidR="00013091" w:rsidRPr="00173F2F">
              <w:rPr>
                <w:rFonts w:ascii="Times New Roman" w:hAnsi="Times New Roman" w:cs="Times New Roman"/>
              </w:rPr>
              <w:t>.</w:t>
            </w:r>
            <w:r w:rsidRPr="00173F2F">
              <w:rPr>
                <w:rFonts w:ascii="Times New Roman" w:hAnsi="Times New Roman" w:cs="Times New Roman"/>
              </w:rPr>
              <w:t>35</w:t>
            </w:r>
          </w:p>
        </w:tc>
        <w:tc>
          <w:tcPr>
            <w:tcW w:w="1455" w:type="dxa"/>
          </w:tcPr>
          <w:p w14:paraId="3C94A0EF" w14:textId="7CD1BDE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86606</w:t>
            </w:r>
            <w:r w:rsidR="00013091" w:rsidRPr="00173F2F">
              <w:rPr>
                <w:rFonts w:ascii="Times New Roman" w:hAnsi="Times New Roman" w:cs="Times New Roman"/>
              </w:rPr>
              <w:t>.</w:t>
            </w:r>
            <w:r w:rsidRPr="00173F2F">
              <w:rPr>
                <w:rFonts w:ascii="Times New Roman" w:hAnsi="Times New Roman" w:cs="Times New Roman"/>
              </w:rPr>
              <w:t>49</w:t>
            </w:r>
          </w:p>
        </w:tc>
      </w:tr>
      <w:tr w:rsidR="00173F2F" w:rsidRPr="00173F2F" w14:paraId="2CA56A7C"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5F073742" w14:textId="615B8947" w:rsidR="00651104" w:rsidRPr="00173F2F" w:rsidRDefault="00651104" w:rsidP="00253B5F">
            <w:pPr>
              <w:rPr>
                <w:rFonts w:ascii="Times New Roman" w:hAnsi="Times New Roman" w:cs="Times New Roman"/>
                <w:lang w:val="de-DE"/>
              </w:rPr>
            </w:pPr>
            <w:r w:rsidRPr="00173F2F">
              <w:rPr>
                <w:rFonts w:ascii="Times New Roman" w:hAnsi="Times New Roman" w:cs="Times New Roman"/>
              </w:rPr>
              <w:t>glycerol</w:t>
            </w:r>
          </w:p>
        </w:tc>
        <w:tc>
          <w:tcPr>
            <w:tcW w:w="1538" w:type="dxa"/>
          </w:tcPr>
          <w:p w14:paraId="32DFBEA9" w14:textId="5DD3831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3519</w:t>
            </w:r>
            <w:r w:rsidR="00013091" w:rsidRPr="00173F2F">
              <w:rPr>
                <w:rFonts w:ascii="Times New Roman" w:hAnsi="Times New Roman" w:cs="Times New Roman"/>
              </w:rPr>
              <w:t>.</w:t>
            </w:r>
            <w:r w:rsidRPr="00173F2F">
              <w:rPr>
                <w:rFonts w:ascii="Times New Roman" w:hAnsi="Times New Roman" w:cs="Times New Roman"/>
              </w:rPr>
              <w:t>73</w:t>
            </w:r>
          </w:p>
        </w:tc>
        <w:tc>
          <w:tcPr>
            <w:tcW w:w="1473" w:type="dxa"/>
          </w:tcPr>
          <w:p w14:paraId="4CA23182" w14:textId="563C96B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3519</w:t>
            </w:r>
            <w:r w:rsidR="00013091" w:rsidRPr="00173F2F">
              <w:rPr>
                <w:rFonts w:ascii="Times New Roman" w:hAnsi="Times New Roman" w:cs="Times New Roman"/>
              </w:rPr>
              <w:t>.</w:t>
            </w:r>
            <w:r w:rsidRPr="00173F2F">
              <w:rPr>
                <w:rFonts w:ascii="Times New Roman" w:hAnsi="Times New Roman" w:cs="Times New Roman"/>
              </w:rPr>
              <w:t>73</w:t>
            </w:r>
          </w:p>
        </w:tc>
        <w:tc>
          <w:tcPr>
            <w:tcW w:w="1455" w:type="dxa"/>
          </w:tcPr>
          <w:p w14:paraId="05523972" w14:textId="6BA5937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231</w:t>
            </w:r>
            <w:r w:rsidR="00013091" w:rsidRPr="00173F2F">
              <w:rPr>
                <w:rFonts w:ascii="Times New Roman" w:hAnsi="Times New Roman" w:cs="Times New Roman"/>
              </w:rPr>
              <w:t>.</w:t>
            </w:r>
            <w:r w:rsidRPr="00173F2F">
              <w:rPr>
                <w:rFonts w:ascii="Times New Roman" w:hAnsi="Times New Roman" w:cs="Times New Roman"/>
              </w:rPr>
              <w:t>24</w:t>
            </w:r>
          </w:p>
        </w:tc>
        <w:tc>
          <w:tcPr>
            <w:tcW w:w="1906" w:type="dxa"/>
          </w:tcPr>
          <w:p w14:paraId="3E728F80" w14:textId="557F12C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41</w:t>
            </w:r>
          </w:p>
        </w:tc>
        <w:tc>
          <w:tcPr>
            <w:tcW w:w="2170" w:type="dxa"/>
          </w:tcPr>
          <w:p w14:paraId="4BF7E71C" w14:textId="4353F43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04</w:t>
            </w:r>
          </w:p>
        </w:tc>
        <w:tc>
          <w:tcPr>
            <w:tcW w:w="1612" w:type="dxa"/>
          </w:tcPr>
          <w:p w14:paraId="0069ED33" w14:textId="2269687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7ABD70B3" w14:textId="0665B120"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25</w:t>
            </w:r>
            <w:r w:rsidR="00013091" w:rsidRPr="00173F2F">
              <w:rPr>
                <w:rFonts w:ascii="Times New Roman" w:hAnsi="Times New Roman" w:cs="Times New Roman"/>
              </w:rPr>
              <w:t>.</w:t>
            </w:r>
            <w:r w:rsidRPr="00173F2F">
              <w:rPr>
                <w:rFonts w:ascii="Times New Roman" w:hAnsi="Times New Roman" w:cs="Times New Roman"/>
              </w:rPr>
              <w:t>34</w:t>
            </w:r>
          </w:p>
        </w:tc>
        <w:tc>
          <w:tcPr>
            <w:tcW w:w="1455" w:type="dxa"/>
          </w:tcPr>
          <w:p w14:paraId="5099858E" w14:textId="3315643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447</w:t>
            </w:r>
            <w:r w:rsidR="00013091" w:rsidRPr="00173F2F">
              <w:rPr>
                <w:rFonts w:ascii="Times New Roman" w:hAnsi="Times New Roman" w:cs="Times New Roman"/>
              </w:rPr>
              <w:t>.</w:t>
            </w:r>
            <w:r w:rsidRPr="00173F2F">
              <w:rPr>
                <w:rFonts w:ascii="Times New Roman" w:hAnsi="Times New Roman" w:cs="Times New Roman"/>
              </w:rPr>
              <w:t>33</w:t>
            </w:r>
          </w:p>
        </w:tc>
      </w:tr>
      <w:tr w:rsidR="00173F2F" w:rsidRPr="00173F2F" w14:paraId="5891D5E4"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60F2DEFA" w14:textId="2B926EC6" w:rsidR="00651104" w:rsidRPr="00173F2F" w:rsidRDefault="00651104" w:rsidP="00253B5F">
            <w:pPr>
              <w:rPr>
                <w:rFonts w:ascii="Times New Roman" w:hAnsi="Times New Roman" w:cs="Times New Roman"/>
                <w:lang w:val="de-DE"/>
              </w:rPr>
            </w:pPr>
            <w:r w:rsidRPr="00173F2F">
              <w:rPr>
                <w:rFonts w:ascii="Times New Roman" w:hAnsi="Times New Roman" w:cs="Times New Roman"/>
              </w:rPr>
              <w:t>mannitol</w:t>
            </w:r>
          </w:p>
        </w:tc>
        <w:tc>
          <w:tcPr>
            <w:tcW w:w="1538" w:type="dxa"/>
          </w:tcPr>
          <w:p w14:paraId="6061050B" w14:textId="41C38F6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19409</w:t>
            </w:r>
            <w:r w:rsidR="00013091" w:rsidRPr="00173F2F">
              <w:rPr>
                <w:rFonts w:ascii="Times New Roman" w:hAnsi="Times New Roman" w:cs="Times New Roman"/>
              </w:rPr>
              <w:t>.</w:t>
            </w:r>
            <w:r w:rsidRPr="00173F2F">
              <w:rPr>
                <w:rFonts w:ascii="Times New Roman" w:hAnsi="Times New Roman" w:cs="Times New Roman"/>
              </w:rPr>
              <w:t>84</w:t>
            </w:r>
          </w:p>
        </w:tc>
        <w:tc>
          <w:tcPr>
            <w:tcW w:w="1473" w:type="dxa"/>
          </w:tcPr>
          <w:p w14:paraId="050B6A3D" w14:textId="7E400F5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21539</w:t>
            </w:r>
            <w:r w:rsidR="00013091" w:rsidRPr="00173F2F">
              <w:rPr>
                <w:rFonts w:ascii="Times New Roman" w:hAnsi="Times New Roman" w:cs="Times New Roman"/>
              </w:rPr>
              <w:t>.</w:t>
            </w:r>
            <w:r w:rsidRPr="00173F2F">
              <w:rPr>
                <w:rFonts w:ascii="Times New Roman" w:hAnsi="Times New Roman" w:cs="Times New Roman"/>
              </w:rPr>
              <w:t>19</w:t>
            </w:r>
          </w:p>
        </w:tc>
        <w:tc>
          <w:tcPr>
            <w:tcW w:w="1455" w:type="dxa"/>
          </w:tcPr>
          <w:p w14:paraId="21F76793" w14:textId="43EF9FB2"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-39</w:t>
            </w:r>
            <w:r w:rsidR="00013091" w:rsidRPr="00173F2F">
              <w:rPr>
                <w:rFonts w:ascii="Times New Roman" w:hAnsi="Times New Roman" w:cs="Times New Roman"/>
              </w:rPr>
              <w:t>.</w:t>
            </w:r>
            <w:r w:rsidRPr="00173F2F">
              <w:rPr>
                <w:rFonts w:ascii="Times New Roman" w:hAnsi="Times New Roman" w:cs="Times New Roman"/>
              </w:rPr>
              <w:t>39</w:t>
            </w:r>
          </w:p>
        </w:tc>
        <w:tc>
          <w:tcPr>
            <w:tcW w:w="1906" w:type="dxa"/>
          </w:tcPr>
          <w:p w14:paraId="2B4D3BD5" w14:textId="373727E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12</w:t>
            </w:r>
            <w:r w:rsidR="00013091" w:rsidRPr="00173F2F">
              <w:rPr>
                <w:rFonts w:ascii="Times New Roman" w:hAnsi="Times New Roman" w:cs="Times New Roman"/>
              </w:rPr>
              <w:t>.</w:t>
            </w:r>
            <w:r w:rsidRPr="00173F2F">
              <w:rPr>
                <w:rFonts w:ascii="Times New Roman" w:hAnsi="Times New Roman" w:cs="Times New Roman"/>
              </w:rPr>
              <w:t>32</w:t>
            </w:r>
          </w:p>
        </w:tc>
        <w:tc>
          <w:tcPr>
            <w:tcW w:w="2170" w:type="dxa"/>
          </w:tcPr>
          <w:p w14:paraId="4CFD3484" w14:textId="434D38C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95</w:t>
            </w:r>
          </w:p>
        </w:tc>
        <w:tc>
          <w:tcPr>
            <w:tcW w:w="1612" w:type="dxa"/>
          </w:tcPr>
          <w:p w14:paraId="28D49980" w14:textId="0E2E0ED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7F118C67" w14:textId="14C1EDD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133</w:t>
            </w:r>
            <w:r w:rsidR="00013091" w:rsidRPr="00173F2F">
              <w:rPr>
                <w:rFonts w:ascii="Times New Roman" w:hAnsi="Times New Roman" w:cs="Times New Roman"/>
              </w:rPr>
              <w:t>.</w:t>
            </w:r>
            <w:r w:rsidRPr="00173F2F">
              <w:rPr>
                <w:rFonts w:ascii="Times New Roman" w:hAnsi="Times New Roman" w:cs="Times New Roman"/>
              </w:rPr>
              <w:t>63</w:t>
            </w:r>
          </w:p>
        </w:tc>
        <w:tc>
          <w:tcPr>
            <w:tcW w:w="1455" w:type="dxa"/>
          </w:tcPr>
          <w:p w14:paraId="5F444181" w14:textId="6ED22DF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89415</w:t>
            </w:r>
            <w:r w:rsidR="00013091" w:rsidRPr="00173F2F">
              <w:rPr>
                <w:rFonts w:ascii="Times New Roman" w:hAnsi="Times New Roman" w:cs="Times New Roman"/>
              </w:rPr>
              <w:t>.</w:t>
            </w:r>
            <w:r w:rsidRPr="00173F2F">
              <w:rPr>
                <w:rFonts w:ascii="Times New Roman" w:hAnsi="Times New Roman" w:cs="Times New Roman"/>
              </w:rPr>
              <w:t>07</w:t>
            </w:r>
          </w:p>
        </w:tc>
      </w:tr>
      <w:tr w:rsidR="00173F2F" w:rsidRPr="00173F2F" w14:paraId="46E1B3DE"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6DC77879" w14:textId="2BCE2EA5" w:rsidR="00651104" w:rsidRPr="00173F2F" w:rsidRDefault="00651104" w:rsidP="00253B5F">
            <w:pPr>
              <w:rPr>
                <w:rFonts w:ascii="Times New Roman" w:hAnsi="Times New Roman" w:cs="Times New Roman"/>
                <w:lang w:val="de-DE"/>
              </w:rPr>
            </w:pPr>
            <w:r w:rsidRPr="00173F2F">
              <w:rPr>
                <w:rFonts w:ascii="Times New Roman" w:hAnsi="Times New Roman" w:cs="Times New Roman"/>
              </w:rPr>
              <w:t>magnesium stearate</w:t>
            </w:r>
          </w:p>
        </w:tc>
        <w:tc>
          <w:tcPr>
            <w:tcW w:w="1538" w:type="dxa"/>
          </w:tcPr>
          <w:p w14:paraId="1865A256" w14:textId="341B9AB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14192</w:t>
            </w:r>
            <w:r w:rsidR="00013091" w:rsidRPr="00173F2F">
              <w:rPr>
                <w:rFonts w:ascii="Times New Roman" w:hAnsi="Times New Roman" w:cs="Times New Roman"/>
              </w:rPr>
              <w:t>.</w:t>
            </w:r>
            <w:r w:rsidRPr="00173F2F">
              <w:rPr>
                <w:rFonts w:ascii="Times New Roman" w:hAnsi="Times New Roman" w:cs="Times New Roman"/>
              </w:rPr>
              <w:t>86</w:t>
            </w:r>
          </w:p>
        </w:tc>
        <w:tc>
          <w:tcPr>
            <w:tcW w:w="1473" w:type="dxa"/>
          </w:tcPr>
          <w:p w14:paraId="0E1171C5" w14:textId="0647E3D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16396</w:t>
            </w:r>
            <w:r w:rsidR="00013091" w:rsidRPr="00173F2F">
              <w:rPr>
                <w:rFonts w:ascii="Times New Roman" w:hAnsi="Times New Roman" w:cs="Times New Roman"/>
              </w:rPr>
              <w:t>.</w:t>
            </w:r>
            <w:r w:rsidRPr="00173F2F">
              <w:rPr>
                <w:rFonts w:ascii="Times New Roman" w:hAnsi="Times New Roman" w:cs="Times New Roman"/>
              </w:rPr>
              <w:t>18</w:t>
            </w:r>
          </w:p>
        </w:tc>
        <w:tc>
          <w:tcPr>
            <w:tcW w:w="1455" w:type="dxa"/>
          </w:tcPr>
          <w:p w14:paraId="4E4652B4" w14:textId="05A085C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-174</w:t>
            </w:r>
            <w:r w:rsidR="00013091" w:rsidRPr="00173F2F">
              <w:rPr>
                <w:rFonts w:ascii="Times New Roman" w:hAnsi="Times New Roman" w:cs="Times New Roman"/>
              </w:rPr>
              <w:t>.</w:t>
            </w:r>
            <w:r w:rsidRPr="00173F2F">
              <w:rPr>
                <w:rFonts w:ascii="Times New Roman" w:hAnsi="Times New Roman" w:cs="Times New Roman"/>
              </w:rPr>
              <w:t>78</w:t>
            </w:r>
          </w:p>
        </w:tc>
        <w:tc>
          <w:tcPr>
            <w:tcW w:w="1906" w:type="dxa"/>
          </w:tcPr>
          <w:p w14:paraId="7ADFAFCF" w14:textId="21D9894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16</w:t>
            </w:r>
            <w:r w:rsidR="00013091" w:rsidRPr="00173F2F">
              <w:rPr>
                <w:rFonts w:ascii="Times New Roman" w:hAnsi="Times New Roman" w:cs="Times New Roman"/>
              </w:rPr>
              <w:t>.</w:t>
            </w:r>
            <w:r w:rsidRPr="00173F2F">
              <w:rPr>
                <w:rFonts w:ascii="Times New Roman" w:hAnsi="Times New Roman" w:cs="Times New Roman"/>
              </w:rPr>
              <w:t>88</w:t>
            </w:r>
          </w:p>
        </w:tc>
        <w:tc>
          <w:tcPr>
            <w:tcW w:w="2170" w:type="dxa"/>
          </w:tcPr>
          <w:p w14:paraId="72689208" w14:textId="43FC0D0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13</w:t>
            </w:r>
            <w:r w:rsidR="00013091" w:rsidRPr="00173F2F">
              <w:rPr>
                <w:rFonts w:ascii="Times New Roman" w:hAnsi="Times New Roman" w:cs="Times New Roman"/>
              </w:rPr>
              <w:t>.</w:t>
            </w:r>
            <w:r w:rsidRPr="00173F2F">
              <w:rPr>
                <w:rFonts w:ascii="Times New Roman" w:hAnsi="Times New Roman" w:cs="Times New Roman"/>
              </w:rPr>
              <w:t>73</w:t>
            </w:r>
          </w:p>
        </w:tc>
        <w:tc>
          <w:tcPr>
            <w:tcW w:w="1612" w:type="dxa"/>
          </w:tcPr>
          <w:p w14:paraId="30B7243C" w14:textId="112B546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7CF5D7DA" w14:textId="2303BDE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119</w:t>
            </w:r>
            <w:r w:rsidR="00013091" w:rsidRPr="00173F2F">
              <w:rPr>
                <w:rFonts w:ascii="Times New Roman" w:hAnsi="Times New Roman" w:cs="Times New Roman"/>
              </w:rPr>
              <w:t>.</w:t>
            </w:r>
            <w:r w:rsidRPr="00173F2F">
              <w:rPr>
                <w:rFonts w:ascii="Times New Roman" w:hAnsi="Times New Roman" w:cs="Times New Roman"/>
              </w:rPr>
              <w:t>09</w:t>
            </w:r>
          </w:p>
        </w:tc>
        <w:tc>
          <w:tcPr>
            <w:tcW w:w="1455" w:type="dxa"/>
          </w:tcPr>
          <w:p w14:paraId="7E66C006" w14:textId="3DBD979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2671</w:t>
            </w:r>
            <w:r w:rsidR="00013091" w:rsidRPr="00173F2F">
              <w:rPr>
                <w:rFonts w:ascii="Times New Roman" w:hAnsi="Times New Roman" w:cs="Times New Roman"/>
              </w:rPr>
              <w:t>.</w:t>
            </w:r>
            <w:r w:rsidRPr="00173F2F">
              <w:rPr>
                <w:rFonts w:ascii="Times New Roman" w:hAnsi="Times New Roman" w:cs="Times New Roman"/>
              </w:rPr>
              <w:t>65</w:t>
            </w:r>
          </w:p>
        </w:tc>
      </w:tr>
      <w:tr w:rsidR="00173F2F" w:rsidRPr="00173F2F" w14:paraId="2C45F09D"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5BBE3811" w14:textId="7A503144" w:rsidR="00651104" w:rsidRPr="00173F2F" w:rsidRDefault="00651104" w:rsidP="00253B5F">
            <w:pPr>
              <w:rPr>
                <w:rFonts w:ascii="Times New Roman" w:hAnsi="Times New Roman" w:cs="Times New Roman"/>
                <w:lang w:val="de-DE"/>
              </w:rPr>
            </w:pPr>
            <w:r w:rsidRPr="00173F2F">
              <w:rPr>
                <w:rFonts w:ascii="Times New Roman" w:hAnsi="Times New Roman" w:cs="Times New Roman"/>
              </w:rPr>
              <w:t>tartaric acid</w:t>
            </w:r>
          </w:p>
        </w:tc>
        <w:tc>
          <w:tcPr>
            <w:tcW w:w="1538" w:type="dxa"/>
          </w:tcPr>
          <w:p w14:paraId="2B79DE03" w14:textId="47D3483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39325</w:t>
            </w:r>
            <w:r w:rsidR="00013091" w:rsidRPr="00173F2F">
              <w:rPr>
                <w:rFonts w:ascii="Times New Roman" w:hAnsi="Times New Roman" w:cs="Times New Roman"/>
              </w:rPr>
              <w:t>.</w:t>
            </w:r>
            <w:r w:rsidRPr="00173F2F">
              <w:rPr>
                <w:rFonts w:ascii="Times New Roman" w:hAnsi="Times New Roman" w:cs="Times New Roman"/>
              </w:rPr>
              <w:t>30</w:t>
            </w:r>
          </w:p>
        </w:tc>
        <w:tc>
          <w:tcPr>
            <w:tcW w:w="1473" w:type="dxa"/>
          </w:tcPr>
          <w:p w14:paraId="7D46D9E6" w14:textId="4AA7CF4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51622</w:t>
            </w:r>
            <w:r w:rsidR="00013091" w:rsidRPr="00173F2F">
              <w:rPr>
                <w:rFonts w:ascii="Times New Roman" w:hAnsi="Times New Roman" w:cs="Times New Roman"/>
              </w:rPr>
              <w:t>.</w:t>
            </w:r>
            <w:r w:rsidRPr="00173F2F">
              <w:rPr>
                <w:rFonts w:ascii="Times New Roman" w:hAnsi="Times New Roman" w:cs="Times New Roman"/>
              </w:rPr>
              <w:t>76</w:t>
            </w:r>
          </w:p>
        </w:tc>
        <w:tc>
          <w:tcPr>
            <w:tcW w:w="1455" w:type="dxa"/>
          </w:tcPr>
          <w:p w14:paraId="22225154" w14:textId="4DCDAEFB"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2699</w:t>
            </w:r>
            <w:r w:rsidR="00013091" w:rsidRPr="00173F2F">
              <w:rPr>
                <w:rFonts w:ascii="Times New Roman" w:hAnsi="Times New Roman" w:cs="Times New Roman"/>
              </w:rPr>
              <w:t>.</w:t>
            </w:r>
            <w:r w:rsidRPr="00173F2F">
              <w:rPr>
                <w:rFonts w:ascii="Times New Roman" w:hAnsi="Times New Roman" w:cs="Times New Roman"/>
              </w:rPr>
              <w:t>81</w:t>
            </w:r>
          </w:p>
        </w:tc>
        <w:tc>
          <w:tcPr>
            <w:tcW w:w="1906" w:type="dxa"/>
          </w:tcPr>
          <w:p w14:paraId="1996D843" w14:textId="3E61F56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31</w:t>
            </w:r>
            <w:r w:rsidR="00013091" w:rsidRPr="00173F2F">
              <w:rPr>
                <w:rFonts w:ascii="Times New Roman" w:hAnsi="Times New Roman" w:cs="Times New Roman"/>
              </w:rPr>
              <w:t>.</w:t>
            </w:r>
            <w:r w:rsidRPr="00173F2F">
              <w:rPr>
                <w:rFonts w:ascii="Times New Roman" w:hAnsi="Times New Roman" w:cs="Times New Roman"/>
              </w:rPr>
              <w:t>78</w:t>
            </w:r>
          </w:p>
        </w:tc>
        <w:tc>
          <w:tcPr>
            <w:tcW w:w="2170" w:type="dxa"/>
          </w:tcPr>
          <w:p w14:paraId="4AF34686" w14:textId="6E37B7B4"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47</w:t>
            </w:r>
          </w:p>
        </w:tc>
        <w:tc>
          <w:tcPr>
            <w:tcW w:w="1612" w:type="dxa"/>
          </w:tcPr>
          <w:p w14:paraId="71E567C1" w14:textId="17B5F3C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08CA5898" w14:textId="2F3AD67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256</w:t>
            </w:r>
            <w:r w:rsidR="00013091" w:rsidRPr="00173F2F">
              <w:rPr>
                <w:rFonts w:ascii="Times New Roman" w:hAnsi="Times New Roman" w:cs="Times New Roman"/>
              </w:rPr>
              <w:t>.</w:t>
            </w:r>
            <w:r w:rsidRPr="00173F2F">
              <w:rPr>
                <w:rFonts w:ascii="Times New Roman" w:hAnsi="Times New Roman" w:cs="Times New Roman"/>
              </w:rPr>
              <w:t>75</w:t>
            </w:r>
          </w:p>
        </w:tc>
        <w:tc>
          <w:tcPr>
            <w:tcW w:w="1455" w:type="dxa"/>
          </w:tcPr>
          <w:p w14:paraId="55B56DE6" w14:textId="525C8CC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3642</w:t>
            </w:r>
            <w:r w:rsidR="00013091" w:rsidRPr="00173F2F">
              <w:rPr>
                <w:rFonts w:ascii="Times New Roman" w:hAnsi="Times New Roman" w:cs="Times New Roman"/>
              </w:rPr>
              <w:t>.</w:t>
            </w:r>
            <w:r w:rsidRPr="00173F2F">
              <w:rPr>
                <w:rFonts w:ascii="Times New Roman" w:hAnsi="Times New Roman" w:cs="Times New Roman"/>
              </w:rPr>
              <w:t>21</w:t>
            </w:r>
          </w:p>
        </w:tc>
      </w:tr>
      <w:tr w:rsidR="00173F2F" w:rsidRPr="00173F2F" w14:paraId="229C7940"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51FB98E2" w14:textId="2D92399E" w:rsidR="00651104" w:rsidRPr="00173F2F" w:rsidRDefault="00651104" w:rsidP="00253B5F">
            <w:pPr>
              <w:rPr>
                <w:rFonts w:ascii="Times New Roman" w:hAnsi="Times New Roman" w:cs="Times New Roman"/>
              </w:rPr>
            </w:pPr>
            <w:r w:rsidRPr="00173F2F">
              <w:rPr>
                <w:rFonts w:ascii="Times New Roman" w:hAnsi="Times New Roman" w:cs="Times New Roman"/>
              </w:rPr>
              <w:t>crospovidone</w:t>
            </w:r>
          </w:p>
        </w:tc>
        <w:tc>
          <w:tcPr>
            <w:tcW w:w="1538" w:type="dxa"/>
          </w:tcPr>
          <w:p w14:paraId="3C24F7F5" w14:textId="29D0DE8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104099</w:t>
            </w:r>
            <w:r w:rsidR="00013091" w:rsidRPr="00173F2F">
              <w:rPr>
                <w:rFonts w:ascii="Times New Roman" w:hAnsi="Times New Roman" w:cs="Times New Roman"/>
              </w:rPr>
              <w:t>.</w:t>
            </w:r>
            <w:r w:rsidRPr="00173F2F">
              <w:rPr>
                <w:rFonts w:ascii="Times New Roman" w:hAnsi="Times New Roman" w:cs="Times New Roman"/>
              </w:rPr>
              <w:t>54</w:t>
            </w:r>
          </w:p>
        </w:tc>
        <w:tc>
          <w:tcPr>
            <w:tcW w:w="1473" w:type="dxa"/>
          </w:tcPr>
          <w:p w14:paraId="71495462" w14:textId="678B0F5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206627</w:t>
            </w:r>
            <w:r w:rsidR="00013091" w:rsidRPr="00173F2F">
              <w:rPr>
                <w:rFonts w:ascii="Times New Roman" w:hAnsi="Times New Roman" w:cs="Times New Roman"/>
              </w:rPr>
              <w:t>.</w:t>
            </w:r>
            <w:r w:rsidRPr="00173F2F">
              <w:rPr>
                <w:rFonts w:ascii="Times New Roman" w:hAnsi="Times New Roman" w:cs="Times New Roman"/>
              </w:rPr>
              <w:t>86</w:t>
            </w:r>
          </w:p>
        </w:tc>
        <w:tc>
          <w:tcPr>
            <w:tcW w:w="1455" w:type="dxa"/>
          </w:tcPr>
          <w:p w14:paraId="25372066" w14:textId="56E562B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7230</w:t>
            </w:r>
            <w:r w:rsidR="00013091" w:rsidRPr="00173F2F">
              <w:rPr>
                <w:rFonts w:ascii="Times New Roman" w:hAnsi="Times New Roman" w:cs="Times New Roman"/>
              </w:rPr>
              <w:t>.</w:t>
            </w:r>
            <w:r w:rsidRPr="00173F2F">
              <w:rPr>
                <w:rFonts w:ascii="Times New Roman" w:hAnsi="Times New Roman" w:cs="Times New Roman"/>
              </w:rPr>
              <w:t>84</w:t>
            </w:r>
          </w:p>
        </w:tc>
        <w:tc>
          <w:tcPr>
            <w:tcW w:w="1906" w:type="dxa"/>
          </w:tcPr>
          <w:p w14:paraId="4EE2B901" w14:textId="1DC489D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52</w:t>
            </w:r>
            <w:r w:rsidR="00013091" w:rsidRPr="00173F2F">
              <w:rPr>
                <w:rFonts w:ascii="Times New Roman" w:hAnsi="Times New Roman" w:cs="Times New Roman"/>
              </w:rPr>
              <w:t>.</w:t>
            </w:r>
            <w:r w:rsidRPr="00173F2F">
              <w:rPr>
                <w:rFonts w:ascii="Times New Roman" w:hAnsi="Times New Roman" w:cs="Times New Roman"/>
              </w:rPr>
              <w:t>12</w:t>
            </w:r>
          </w:p>
        </w:tc>
        <w:tc>
          <w:tcPr>
            <w:tcW w:w="2170" w:type="dxa"/>
          </w:tcPr>
          <w:p w14:paraId="6AE02DEF" w14:textId="4F89D25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63</w:t>
            </w:r>
            <w:r w:rsidR="00013091" w:rsidRPr="00173F2F">
              <w:rPr>
                <w:rFonts w:ascii="Times New Roman" w:hAnsi="Times New Roman" w:cs="Times New Roman"/>
              </w:rPr>
              <w:t>.</w:t>
            </w:r>
            <w:r w:rsidRPr="00173F2F">
              <w:rPr>
                <w:rFonts w:ascii="Times New Roman" w:hAnsi="Times New Roman" w:cs="Times New Roman"/>
              </w:rPr>
              <w:t>07</w:t>
            </w:r>
          </w:p>
        </w:tc>
        <w:tc>
          <w:tcPr>
            <w:tcW w:w="1612" w:type="dxa"/>
          </w:tcPr>
          <w:p w14:paraId="354F0A1C" w14:textId="16F9779E"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34439762" w14:textId="60C88AB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420</w:t>
            </w:r>
            <w:r w:rsidR="00013091" w:rsidRPr="00173F2F">
              <w:rPr>
                <w:rFonts w:ascii="Times New Roman" w:hAnsi="Times New Roman" w:cs="Times New Roman"/>
              </w:rPr>
              <w:t>.</w:t>
            </w:r>
            <w:r w:rsidRPr="00173F2F">
              <w:rPr>
                <w:rFonts w:ascii="Times New Roman" w:hAnsi="Times New Roman" w:cs="Times New Roman"/>
              </w:rPr>
              <w:t>59</w:t>
            </w:r>
          </w:p>
        </w:tc>
        <w:tc>
          <w:tcPr>
            <w:tcW w:w="1455" w:type="dxa"/>
          </w:tcPr>
          <w:p w14:paraId="201361D2" w14:textId="0D62445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22429</w:t>
            </w:r>
            <w:r w:rsidR="00013091" w:rsidRPr="00173F2F">
              <w:rPr>
                <w:rFonts w:ascii="Times New Roman" w:hAnsi="Times New Roman" w:cs="Times New Roman"/>
              </w:rPr>
              <w:t>.</w:t>
            </w:r>
            <w:r w:rsidRPr="00173F2F">
              <w:rPr>
                <w:rFonts w:ascii="Times New Roman" w:hAnsi="Times New Roman" w:cs="Times New Roman"/>
              </w:rPr>
              <w:t>49</w:t>
            </w:r>
          </w:p>
        </w:tc>
      </w:tr>
      <w:tr w:rsidR="00173F2F" w:rsidRPr="00173F2F" w14:paraId="0A091CC9"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67E45C6C" w14:textId="22B0EB38" w:rsidR="00651104" w:rsidRPr="00173F2F" w:rsidRDefault="00651104" w:rsidP="00253B5F">
            <w:pPr>
              <w:rPr>
                <w:rFonts w:ascii="Times New Roman" w:hAnsi="Times New Roman" w:cs="Times New Roman"/>
              </w:rPr>
            </w:pPr>
            <w:r w:rsidRPr="00173F2F">
              <w:rPr>
                <w:rFonts w:ascii="Times New Roman" w:hAnsi="Times New Roman" w:cs="Times New Roman"/>
              </w:rPr>
              <w:t>dextrose monohydrate</w:t>
            </w:r>
          </w:p>
        </w:tc>
        <w:tc>
          <w:tcPr>
            <w:tcW w:w="1538" w:type="dxa"/>
          </w:tcPr>
          <w:p w14:paraId="3EBA82B6" w14:textId="2F82D75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15543</w:t>
            </w:r>
            <w:r w:rsidR="00013091" w:rsidRPr="00173F2F">
              <w:rPr>
                <w:rFonts w:ascii="Times New Roman" w:hAnsi="Times New Roman" w:cs="Times New Roman"/>
              </w:rPr>
              <w:t>.</w:t>
            </w:r>
            <w:r w:rsidRPr="00173F2F">
              <w:rPr>
                <w:rFonts w:ascii="Times New Roman" w:hAnsi="Times New Roman" w:cs="Times New Roman"/>
              </w:rPr>
              <w:t>16</w:t>
            </w:r>
          </w:p>
        </w:tc>
        <w:tc>
          <w:tcPr>
            <w:tcW w:w="1473" w:type="dxa"/>
          </w:tcPr>
          <w:p w14:paraId="1435540A" w14:textId="1F86F53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16244</w:t>
            </w:r>
            <w:r w:rsidR="00013091" w:rsidRPr="00173F2F">
              <w:rPr>
                <w:rFonts w:ascii="Times New Roman" w:hAnsi="Times New Roman" w:cs="Times New Roman"/>
              </w:rPr>
              <w:t>.</w:t>
            </w:r>
            <w:r w:rsidRPr="00173F2F">
              <w:rPr>
                <w:rFonts w:ascii="Times New Roman" w:hAnsi="Times New Roman" w:cs="Times New Roman"/>
              </w:rPr>
              <w:t>04</w:t>
            </w:r>
          </w:p>
        </w:tc>
        <w:tc>
          <w:tcPr>
            <w:tcW w:w="1455" w:type="dxa"/>
          </w:tcPr>
          <w:p w14:paraId="5CE5C7E4" w14:textId="456F9B6C"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-354</w:t>
            </w:r>
            <w:r w:rsidR="00013091" w:rsidRPr="00173F2F">
              <w:rPr>
                <w:rFonts w:ascii="Times New Roman" w:hAnsi="Times New Roman" w:cs="Times New Roman"/>
              </w:rPr>
              <w:t>.</w:t>
            </w:r>
            <w:r w:rsidRPr="00173F2F">
              <w:rPr>
                <w:rFonts w:ascii="Times New Roman" w:hAnsi="Times New Roman" w:cs="Times New Roman"/>
              </w:rPr>
              <w:t>09</w:t>
            </w:r>
          </w:p>
        </w:tc>
        <w:tc>
          <w:tcPr>
            <w:tcW w:w="1906" w:type="dxa"/>
          </w:tcPr>
          <w:p w14:paraId="763261DF" w14:textId="52DF242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10</w:t>
            </w:r>
            <w:r w:rsidR="00013091" w:rsidRPr="00173F2F">
              <w:rPr>
                <w:rFonts w:ascii="Times New Roman" w:hAnsi="Times New Roman" w:cs="Times New Roman"/>
              </w:rPr>
              <w:t>.</w:t>
            </w:r>
            <w:r w:rsidRPr="00173F2F">
              <w:rPr>
                <w:rFonts w:ascii="Times New Roman" w:hAnsi="Times New Roman" w:cs="Times New Roman"/>
              </w:rPr>
              <w:t>14</w:t>
            </w:r>
          </w:p>
        </w:tc>
        <w:tc>
          <w:tcPr>
            <w:tcW w:w="2170" w:type="dxa"/>
          </w:tcPr>
          <w:p w14:paraId="05E1A55F" w14:textId="3B65098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85</w:t>
            </w:r>
          </w:p>
        </w:tc>
        <w:tc>
          <w:tcPr>
            <w:tcW w:w="1612" w:type="dxa"/>
          </w:tcPr>
          <w:p w14:paraId="3C91DCA4" w14:textId="5FDC4FB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42CA6315" w14:textId="51DB28E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77</w:t>
            </w:r>
            <w:r w:rsidR="00013091" w:rsidRPr="00173F2F">
              <w:rPr>
                <w:rFonts w:ascii="Times New Roman" w:hAnsi="Times New Roman" w:cs="Times New Roman"/>
              </w:rPr>
              <w:t>.</w:t>
            </w:r>
            <w:r w:rsidRPr="00173F2F">
              <w:rPr>
                <w:rFonts w:ascii="Times New Roman" w:hAnsi="Times New Roman" w:cs="Times New Roman"/>
              </w:rPr>
              <w:t>61</w:t>
            </w:r>
          </w:p>
        </w:tc>
        <w:tc>
          <w:tcPr>
            <w:tcW w:w="1455" w:type="dxa"/>
          </w:tcPr>
          <w:p w14:paraId="6947FEDC" w14:textId="5A5A083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88193</w:t>
            </w:r>
            <w:r w:rsidR="00013091" w:rsidRPr="00173F2F">
              <w:rPr>
                <w:rFonts w:ascii="Times New Roman" w:hAnsi="Times New Roman" w:cs="Times New Roman"/>
              </w:rPr>
              <w:t>.</w:t>
            </w:r>
            <w:r w:rsidRPr="00173F2F">
              <w:rPr>
                <w:rFonts w:ascii="Times New Roman" w:hAnsi="Times New Roman" w:cs="Times New Roman"/>
              </w:rPr>
              <w:t>36</w:t>
            </w:r>
          </w:p>
        </w:tc>
      </w:tr>
      <w:tr w:rsidR="00173F2F" w:rsidRPr="00173F2F" w14:paraId="4D6AD81E"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1AA1FCD9" w14:textId="44BDCFE8" w:rsidR="00651104" w:rsidRPr="00173F2F" w:rsidRDefault="00651104" w:rsidP="00253B5F">
            <w:pPr>
              <w:rPr>
                <w:rFonts w:ascii="Times New Roman" w:hAnsi="Times New Roman" w:cs="Times New Roman"/>
              </w:rPr>
            </w:pPr>
            <w:r w:rsidRPr="00173F2F">
              <w:rPr>
                <w:rFonts w:ascii="Times New Roman" w:hAnsi="Times New Roman" w:cs="Times New Roman"/>
              </w:rPr>
              <w:t>sodium starch glycolate</w:t>
            </w:r>
          </w:p>
        </w:tc>
        <w:tc>
          <w:tcPr>
            <w:tcW w:w="1538" w:type="dxa"/>
          </w:tcPr>
          <w:p w14:paraId="536DE2A7" w14:textId="24F4F74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43085</w:t>
            </w:r>
            <w:r w:rsidR="00013091" w:rsidRPr="00173F2F">
              <w:rPr>
                <w:rFonts w:ascii="Times New Roman" w:hAnsi="Times New Roman" w:cs="Times New Roman"/>
              </w:rPr>
              <w:t>.</w:t>
            </w:r>
            <w:r w:rsidRPr="00173F2F">
              <w:rPr>
                <w:rFonts w:ascii="Times New Roman" w:hAnsi="Times New Roman" w:cs="Times New Roman"/>
              </w:rPr>
              <w:t>73</w:t>
            </w:r>
          </w:p>
        </w:tc>
        <w:tc>
          <w:tcPr>
            <w:tcW w:w="1473" w:type="dxa"/>
          </w:tcPr>
          <w:p w14:paraId="399D07FF" w14:textId="28E3A19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53418</w:t>
            </w:r>
            <w:r w:rsidR="00013091" w:rsidRPr="00173F2F">
              <w:rPr>
                <w:rFonts w:ascii="Times New Roman" w:hAnsi="Times New Roman" w:cs="Times New Roman"/>
              </w:rPr>
              <w:t>.</w:t>
            </w:r>
            <w:r w:rsidRPr="00173F2F">
              <w:rPr>
                <w:rFonts w:ascii="Times New Roman" w:hAnsi="Times New Roman" w:cs="Times New Roman"/>
              </w:rPr>
              <w:t>07</w:t>
            </w:r>
          </w:p>
        </w:tc>
        <w:tc>
          <w:tcPr>
            <w:tcW w:w="1455" w:type="dxa"/>
          </w:tcPr>
          <w:p w14:paraId="5848879E" w14:textId="14A32B32"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1225</w:t>
            </w:r>
            <w:r w:rsidR="00013091" w:rsidRPr="00173F2F">
              <w:rPr>
                <w:rFonts w:ascii="Times New Roman" w:hAnsi="Times New Roman" w:cs="Times New Roman"/>
              </w:rPr>
              <w:t>.</w:t>
            </w:r>
            <w:r w:rsidRPr="00173F2F">
              <w:rPr>
                <w:rFonts w:ascii="Times New Roman" w:hAnsi="Times New Roman" w:cs="Times New Roman"/>
              </w:rPr>
              <w:t>94</w:t>
            </w:r>
          </w:p>
        </w:tc>
        <w:tc>
          <w:tcPr>
            <w:tcW w:w="1906" w:type="dxa"/>
          </w:tcPr>
          <w:p w14:paraId="7187AB43" w14:textId="2F38854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28</w:t>
            </w:r>
            <w:r w:rsidR="00013091" w:rsidRPr="00173F2F">
              <w:rPr>
                <w:rFonts w:ascii="Times New Roman" w:hAnsi="Times New Roman" w:cs="Times New Roman"/>
              </w:rPr>
              <w:t>.</w:t>
            </w:r>
            <w:r w:rsidRPr="00173F2F">
              <w:rPr>
                <w:rFonts w:ascii="Times New Roman" w:hAnsi="Times New Roman" w:cs="Times New Roman"/>
              </w:rPr>
              <w:t>39</w:t>
            </w:r>
          </w:p>
        </w:tc>
        <w:tc>
          <w:tcPr>
            <w:tcW w:w="2170" w:type="dxa"/>
          </w:tcPr>
          <w:p w14:paraId="7CC214A2" w14:textId="051295A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97</w:t>
            </w:r>
          </w:p>
        </w:tc>
        <w:tc>
          <w:tcPr>
            <w:tcW w:w="1612" w:type="dxa"/>
          </w:tcPr>
          <w:p w14:paraId="3C9E8F40" w14:textId="01512470"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29EA6298" w14:textId="2238246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431</w:t>
            </w:r>
            <w:r w:rsidR="00013091" w:rsidRPr="00173F2F">
              <w:rPr>
                <w:rFonts w:ascii="Times New Roman" w:hAnsi="Times New Roman" w:cs="Times New Roman"/>
              </w:rPr>
              <w:t>.</w:t>
            </w:r>
            <w:r w:rsidRPr="00173F2F">
              <w:rPr>
                <w:rFonts w:ascii="Times New Roman" w:hAnsi="Times New Roman" w:cs="Times New Roman"/>
              </w:rPr>
              <w:t>17</w:t>
            </w:r>
          </w:p>
        </w:tc>
        <w:tc>
          <w:tcPr>
            <w:tcW w:w="1455" w:type="dxa"/>
          </w:tcPr>
          <w:p w14:paraId="1FD51A9E" w14:textId="497FC5F4"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202967</w:t>
            </w:r>
            <w:r w:rsidR="00013091" w:rsidRPr="00173F2F">
              <w:rPr>
                <w:rFonts w:ascii="Times New Roman" w:hAnsi="Times New Roman" w:cs="Times New Roman"/>
              </w:rPr>
              <w:t>.</w:t>
            </w:r>
            <w:r w:rsidRPr="00173F2F">
              <w:rPr>
                <w:rFonts w:ascii="Times New Roman" w:hAnsi="Times New Roman" w:cs="Times New Roman"/>
              </w:rPr>
              <w:t>47</w:t>
            </w:r>
          </w:p>
        </w:tc>
      </w:tr>
      <w:tr w:rsidR="00173F2F" w:rsidRPr="00173F2F" w14:paraId="13F51AD0"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16F1E3FF" w14:textId="18B7E36B" w:rsidR="00651104" w:rsidRPr="00173F2F" w:rsidRDefault="00651104" w:rsidP="00253B5F">
            <w:pPr>
              <w:rPr>
                <w:rFonts w:ascii="Times New Roman" w:hAnsi="Times New Roman" w:cs="Times New Roman"/>
              </w:rPr>
            </w:pPr>
            <w:r w:rsidRPr="00173F2F">
              <w:rPr>
                <w:rFonts w:ascii="Times New Roman" w:hAnsi="Times New Roman" w:cs="Times New Roman"/>
              </w:rPr>
              <w:t>Sodium lauryl sulfate (SLS)</w:t>
            </w:r>
          </w:p>
        </w:tc>
        <w:tc>
          <w:tcPr>
            <w:tcW w:w="1538" w:type="dxa"/>
          </w:tcPr>
          <w:p w14:paraId="58C47318" w14:textId="542D2AE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38339</w:t>
            </w:r>
            <w:r w:rsidR="00013091" w:rsidRPr="00173F2F">
              <w:rPr>
                <w:rFonts w:ascii="Times New Roman" w:hAnsi="Times New Roman" w:cs="Times New Roman"/>
              </w:rPr>
              <w:t>.</w:t>
            </w:r>
            <w:r w:rsidRPr="00173F2F">
              <w:rPr>
                <w:rFonts w:ascii="Times New Roman" w:hAnsi="Times New Roman" w:cs="Times New Roman"/>
              </w:rPr>
              <w:t>86</w:t>
            </w:r>
          </w:p>
        </w:tc>
        <w:tc>
          <w:tcPr>
            <w:tcW w:w="1473" w:type="dxa"/>
          </w:tcPr>
          <w:p w14:paraId="0380482C" w14:textId="4BC981D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76734</w:t>
            </w:r>
            <w:r w:rsidR="00013091" w:rsidRPr="00173F2F">
              <w:rPr>
                <w:rFonts w:ascii="Times New Roman" w:hAnsi="Times New Roman" w:cs="Times New Roman"/>
              </w:rPr>
              <w:t>.</w:t>
            </w:r>
            <w:r w:rsidRPr="00173F2F">
              <w:rPr>
                <w:rFonts w:ascii="Times New Roman" w:hAnsi="Times New Roman" w:cs="Times New Roman"/>
              </w:rPr>
              <w:t>17</w:t>
            </w:r>
          </w:p>
        </w:tc>
        <w:tc>
          <w:tcPr>
            <w:tcW w:w="1455" w:type="dxa"/>
          </w:tcPr>
          <w:p w14:paraId="6B5D7B66" w14:textId="085C6EC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2454</w:t>
            </w:r>
            <w:r w:rsidR="00013091" w:rsidRPr="00173F2F">
              <w:rPr>
                <w:rFonts w:ascii="Times New Roman" w:hAnsi="Times New Roman" w:cs="Times New Roman"/>
              </w:rPr>
              <w:t>.</w:t>
            </w:r>
            <w:r w:rsidRPr="00173F2F">
              <w:rPr>
                <w:rFonts w:ascii="Times New Roman" w:hAnsi="Times New Roman" w:cs="Times New Roman"/>
              </w:rPr>
              <w:t>01</w:t>
            </w:r>
          </w:p>
        </w:tc>
        <w:tc>
          <w:tcPr>
            <w:tcW w:w="1906" w:type="dxa"/>
          </w:tcPr>
          <w:p w14:paraId="7C53F9D4" w14:textId="55E1E2E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w:t>
            </w:r>
            <w:r w:rsidR="00013091" w:rsidRPr="00173F2F">
              <w:rPr>
                <w:rFonts w:ascii="Times New Roman" w:hAnsi="Times New Roman" w:cs="Times New Roman"/>
              </w:rPr>
              <w:t>.</w:t>
            </w:r>
            <w:r w:rsidRPr="00173F2F">
              <w:rPr>
                <w:rFonts w:ascii="Times New Roman" w:hAnsi="Times New Roman" w:cs="Times New Roman"/>
              </w:rPr>
              <w:t>56</w:t>
            </w:r>
          </w:p>
        </w:tc>
        <w:tc>
          <w:tcPr>
            <w:tcW w:w="2170" w:type="dxa"/>
          </w:tcPr>
          <w:p w14:paraId="3CA42AEF" w14:textId="2E87067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35</w:t>
            </w:r>
          </w:p>
        </w:tc>
        <w:tc>
          <w:tcPr>
            <w:tcW w:w="1612" w:type="dxa"/>
          </w:tcPr>
          <w:p w14:paraId="010FE27A" w14:textId="3F1AB48D"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59701904" w14:textId="0F28EA2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404</w:t>
            </w:r>
            <w:r w:rsidR="00013091" w:rsidRPr="00173F2F">
              <w:rPr>
                <w:rFonts w:ascii="Times New Roman" w:hAnsi="Times New Roman" w:cs="Times New Roman"/>
              </w:rPr>
              <w:t>.</w:t>
            </w:r>
            <w:r w:rsidRPr="00173F2F">
              <w:rPr>
                <w:rFonts w:ascii="Times New Roman" w:hAnsi="Times New Roman" w:cs="Times New Roman"/>
              </w:rPr>
              <w:t>23</w:t>
            </w:r>
          </w:p>
        </w:tc>
        <w:tc>
          <w:tcPr>
            <w:tcW w:w="1455" w:type="dxa"/>
          </w:tcPr>
          <w:p w14:paraId="3C7C9F39" w14:textId="4C558E4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7367</w:t>
            </w:r>
            <w:r w:rsidR="00013091" w:rsidRPr="00173F2F">
              <w:rPr>
                <w:rFonts w:ascii="Times New Roman" w:hAnsi="Times New Roman" w:cs="Times New Roman"/>
              </w:rPr>
              <w:t>.</w:t>
            </w:r>
            <w:r w:rsidRPr="00173F2F">
              <w:rPr>
                <w:rFonts w:ascii="Times New Roman" w:hAnsi="Times New Roman" w:cs="Times New Roman"/>
              </w:rPr>
              <w:t>97</w:t>
            </w:r>
          </w:p>
        </w:tc>
      </w:tr>
      <w:tr w:rsidR="00173F2F" w:rsidRPr="00173F2F" w14:paraId="21045FDD"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3D124D84" w14:textId="43A0CA04" w:rsidR="00651104" w:rsidRPr="00173F2F" w:rsidRDefault="00651104" w:rsidP="00253B5F">
            <w:pPr>
              <w:rPr>
                <w:rFonts w:ascii="Times New Roman" w:hAnsi="Times New Roman" w:cs="Times New Roman"/>
              </w:rPr>
            </w:pPr>
            <w:r w:rsidRPr="00173F2F">
              <w:rPr>
                <w:rFonts w:ascii="Times New Roman" w:hAnsi="Times New Roman" w:cs="Times New Roman"/>
              </w:rPr>
              <w:t>sodium stearyl fumarate</w:t>
            </w:r>
          </w:p>
        </w:tc>
        <w:tc>
          <w:tcPr>
            <w:tcW w:w="1538" w:type="dxa"/>
          </w:tcPr>
          <w:p w14:paraId="0234A463" w14:textId="4FE36757"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19286</w:t>
            </w:r>
            <w:r w:rsidR="00013091" w:rsidRPr="00173F2F">
              <w:rPr>
                <w:rFonts w:ascii="Times New Roman" w:hAnsi="Times New Roman" w:cs="Times New Roman"/>
              </w:rPr>
              <w:t>.</w:t>
            </w:r>
            <w:r w:rsidRPr="00173F2F">
              <w:rPr>
                <w:rFonts w:ascii="Times New Roman" w:hAnsi="Times New Roman" w:cs="Times New Roman"/>
              </w:rPr>
              <w:t>79</w:t>
            </w:r>
          </w:p>
        </w:tc>
        <w:tc>
          <w:tcPr>
            <w:tcW w:w="1473" w:type="dxa"/>
          </w:tcPr>
          <w:p w14:paraId="38931EDD" w14:textId="41DC70EE"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40377</w:t>
            </w:r>
            <w:r w:rsidR="00013091" w:rsidRPr="00173F2F">
              <w:rPr>
                <w:rFonts w:ascii="Times New Roman" w:hAnsi="Times New Roman" w:cs="Times New Roman"/>
              </w:rPr>
              <w:t>.</w:t>
            </w:r>
            <w:r w:rsidRPr="00173F2F">
              <w:rPr>
                <w:rFonts w:ascii="Times New Roman" w:hAnsi="Times New Roman" w:cs="Times New Roman"/>
              </w:rPr>
              <w:t>32</w:t>
            </w:r>
          </w:p>
        </w:tc>
        <w:tc>
          <w:tcPr>
            <w:tcW w:w="1455" w:type="dxa"/>
          </w:tcPr>
          <w:p w14:paraId="7F13E744" w14:textId="337346E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844</w:t>
            </w:r>
            <w:r w:rsidR="00013091" w:rsidRPr="00173F2F">
              <w:rPr>
                <w:rFonts w:ascii="Times New Roman" w:hAnsi="Times New Roman" w:cs="Times New Roman"/>
              </w:rPr>
              <w:t>.</w:t>
            </w:r>
            <w:r w:rsidRPr="00173F2F">
              <w:rPr>
                <w:rFonts w:ascii="Times New Roman" w:hAnsi="Times New Roman" w:cs="Times New Roman"/>
              </w:rPr>
              <w:t>03</w:t>
            </w:r>
          </w:p>
        </w:tc>
        <w:tc>
          <w:tcPr>
            <w:tcW w:w="1906" w:type="dxa"/>
          </w:tcPr>
          <w:p w14:paraId="399C0A86" w14:textId="2A48DDC0"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16</w:t>
            </w:r>
            <w:r w:rsidR="00013091" w:rsidRPr="00173F2F">
              <w:rPr>
                <w:rFonts w:ascii="Times New Roman" w:hAnsi="Times New Roman" w:cs="Times New Roman"/>
              </w:rPr>
              <w:t>.</w:t>
            </w:r>
            <w:r w:rsidRPr="00173F2F">
              <w:rPr>
                <w:rFonts w:ascii="Times New Roman" w:hAnsi="Times New Roman" w:cs="Times New Roman"/>
              </w:rPr>
              <w:t>61</w:t>
            </w:r>
          </w:p>
        </w:tc>
        <w:tc>
          <w:tcPr>
            <w:tcW w:w="2170" w:type="dxa"/>
          </w:tcPr>
          <w:p w14:paraId="324C8308" w14:textId="06ED4988"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12</w:t>
            </w:r>
            <w:r w:rsidR="00013091" w:rsidRPr="00173F2F">
              <w:rPr>
                <w:rFonts w:ascii="Times New Roman" w:hAnsi="Times New Roman" w:cs="Times New Roman"/>
              </w:rPr>
              <w:t>.</w:t>
            </w:r>
            <w:r w:rsidRPr="00173F2F">
              <w:rPr>
                <w:rFonts w:ascii="Times New Roman" w:hAnsi="Times New Roman" w:cs="Times New Roman"/>
              </w:rPr>
              <w:t>43</w:t>
            </w:r>
          </w:p>
        </w:tc>
        <w:tc>
          <w:tcPr>
            <w:tcW w:w="1612" w:type="dxa"/>
          </w:tcPr>
          <w:p w14:paraId="3C4BA744" w14:textId="77F36706"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3D5CC1FB" w14:textId="3B10DBB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210</w:t>
            </w:r>
            <w:r w:rsidR="00013091" w:rsidRPr="00173F2F">
              <w:rPr>
                <w:rFonts w:ascii="Times New Roman" w:hAnsi="Times New Roman" w:cs="Times New Roman"/>
              </w:rPr>
              <w:t>.</w:t>
            </w:r>
            <w:r w:rsidRPr="00173F2F">
              <w:rPr>
                <w:rFonts w:ascii="Times New Roman" w:hAnsi="Times New Roman" w:cs="Times New Roman"/>
              </w:rPr>
              <w:t>54</w:t>
            </w:r>
          </w:p>
        </w:tc>
        <w:tc>
          <w:tcPr>
            <w:tcW w:w="1455" w:type="dxa"/>
          </w:tcPr>
          <w:p w14:paraId="2A8A91B4" w14:textId="3990E99B"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4502</w:t>
            </w:r>
            <w:r w:rsidR="00013091" w:rsidRPr="00173F2F">
              <w:rPr>
                <w:rFonts w:ascii="Times New Roman" w:hAnsi="Times New Roman" w:cs="Times New Roman"/>
              </w:rPr>
              <w:t>.</w:t>
            </w:r>
            <w:r w:rsidRPr="00173F2F">
              <w:rPr>
                <w:rFonts w:ascii="Times New Roman" w:hAnsi="Times New Roman" w:cs="Times New Roman"/>
              </w:rPr>
              <w:t>26</w:t>
            </w:r>
          </w:p>
        </w:tc>
      </w:tr>
      <w:tr w:rsidR="00173F2F" w:rsidRPr="00173F2F" w14:paraId="5695B162"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3FDE60F9" w14:textId="73F45E54" w:rsidR="00651104" w:rsidRPr="00173F2F" w:rsidRDefault="00651104" w:rsidP="00253B5F">
            <w:pPr>
              <w:rPr>
                <w:rFonts w:ascii="Times New Roman" w:hAnsi="Times New Roman" w:cs="Times New Roman"/>
              </w:rPr>
            </w:pPr>
            <w:r w:rsidRPr="00173F2F">
              <w:rPr>
                <w:rFonts w:ascii="Times New Roman" w:hAnsi="Times New Roman" w:cs="Times New Roman"/>
              </w:rPr>
              <w:t>citric acid</w:t>
            </w:r>
          </w:p>
        </w:tc>
        <w:tc>
          <w:tcPr>
            <w:tcW w:w="1538" w:type="dxa"/>
          </w:tcPr>
          <w:p w14:paraId="513B196E" w14:textId="54A1BEA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9763</w:t>
            </w:r>
            <w:r w:rsidR="00013091" w:rsidRPr="00173F2F">
              <w:rPr>
                <w:rFonts w:ascii="Times New Roman" w:hAnsi="Times New Roman" w:cs="Times New Roman"/>
              </w:rPr>
              <w:t>.</w:t>
            </w:r>
            <w:r w:rsidRPr="00173F2F">
              <w:rPr>
                <w:rFonts w:ascii="Times New Roman" w:hAnsi="Times New Roman" w:cs="Times New Roman"/>
              </w:rPr>
              <w:t>57</w:t>
            </w:r>
          </w:p>
        </w:tc>
        <w:tc>
          <w:tcPr>
            <w:tcW w:w="1473" w:type="dxa"/>
          </w:tcPr>
          <w:p w14:paraId="634B7D28" w14:textId="110E1D8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21829</w:t>
            </w:r>
            <w:r w:rsidR="00013091" w:rsidRPr="00173F2F">
              <w:rPr>
                <w:rFonts w:ascii="Times New Roman" w:hAnsi="Times New Roman" w:cs="Times New Roman"/>
              </w:rPr>
              <w:t>.</w:t>
            </w:r>
            <w:r w:rsidRPr="00173F2F">
              <w:rPr>
                <w:rFonts w:ascii="Times New Roman" w:hAnsi="Times New Roman" w:cs="Times New Roman"/>
              </w:rPr>
              <w:t>43</w:t>
            </w:r>
          </w:p>
        </w:tc>
        <w:tc>
          <w:tcPr>
            <w:tcW w:w="1455" w:type="dxa"/>
          </w:tcPr>
          <w:p w14:paraId="620D4C75" w14:textId="50022BC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-443</w:t>
            </w:r>
            <w:r w:rsidR="00013091" w:rsidRPr="00173F2F">
              <w:rPr>
                <w:rFonts w:ascii="Times New Roman" w:hAnsi="Times New Roman" w:cs="Times New Roman"/>
              </w:rPr>
              <w:t>.</w:t>
            </w:r>
            <w:r w:rsidRPr="00173F2F">
              <w:rPr>
                <w:rFonts w:ascii="Times New Roman" w:hAnsi="Times New Roman" w:cs="Times New Roman"/>
              </w:rPr>
              <w:t>67</w:t>
            </w:r>
          </w:p>
        </w:tc>
        <w:tc>
          <w:tcPr>
            <w:tcW w:w="1906" w:type="dxa"/>
          </w:tcPr>
          <w:p w14:paraId="333B180B" w14:textId="59C7D33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23</w:t>
            </w:r>
            <w:r w:rsidR="00013091" w:rsidRPr="00173F2F">
              <w:rPr>
                <w:rFonts w:ascii="Times New Roman" w:hAnsi="Times New Roman" w:cs="Times New Roman"/>
              </w:rPr>
              <w:t>.</w:t>
            </w:r>
            <w:r w:rsidRPr="00173F2F">
              <w:rPr>
                <w:rFonts w:ascii="Times New Roman" w:hAnsi="Times New Roman" w:cs="Times New Roman"/>
              </w:rPr>
              <w:t>35</w:t>
            </w:r>
          </w:p>
        </w:tc>
        <w:tc>
          <w:tcPr>
            <w:tcW w:w="2170" w:type="dxa"/>
          </w:tcPr>
          <w:p w14:paraId="7D163B47" w14:textId="7A298BD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24</w:t>
            </w:r>
          </w:p>
        </w:tc>
        <w:tc>
          <w:tcPr>
            <w:tcW w:w="1612" w:type="dxa"/>
          </w:tcPr>
          <w:p w14:paraId="58ED1877" w14:textId="0CBCE38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1AD068DF" w14:textId="2EA8DEF1"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289</w:t>
            </w:r>
            <w:r w:rsidR="00013091" w:rsidRPr="00173F2F">
              <w:rPr>
                <w:rFonts w:ascii="Times New Roman" w:hAnsi="Times New Roman" w:cs="Times New Roman"/>
              </w:rPr>
              <w:t>.</w:t>
            </w:r>
            <w:r w:rsidRPr="00173F2F">
              <w:rPr>
                <w:rFonts w:ascii="Times New Roman" w:hAnsi="Times New Roman" w:cs="Times New Roman"/>
              </w:rPr>
              <w:t>07</w:t>
            </w:r>
          </w:p>
        </w:tc>
        <w:tc>
          <w:tcPr>
            <w:tcW w:w="1455" w:type="dxa"/>
          </w:tcPr>
          <w:p w14:paraId="4853EC1B" w14:textId="2DB05DAB"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398750</w:t>
            </w:r>
            <w:r w:rsidR="00013091" w:rsidRPr="00173F2F">
              <w:rPr>
                <w:rFonts w:ascii="Times New Roman" w:hAnsi="Times New Roman" w:cs="Times New Roman"/>
              </w:rPr>
              <w:t>.</w:t>
            </w:r>
            <w:r w:rsidRPr="00173F2F">
              <w:rPr>
                <w:rFonts w:ascii="Times New Roman" w:hAnsi="Times New Roman" w:cs="Times New Roman"/>
              </w:rPr>
              <w:t>37</w:t>
            </w:r>
          </w:p>
        </w:tc>
      </w:tr>
      <w:tr w:rsidR="00173F2F" w:rsidRPr="00173F2F" w14:paraId="66656F6B"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423320EE" w14:textId="526999B7" w:rsidR="00651104" w:rsidRPr="00173F2F" w:rsidRDefault="00651104" w:rsidP="00253B5F">
            <w:pPr>
              <w:rPr>
                <w:rFonts w:ascii="Times New Roman" w:hAnsi="Times New Roman" w:cs="Times New Roman"/>
              </w:rPr>
            </w:pPr>
            <w:r w:rsidRPr="00173F2F">
              <w:rPr>
                <w:rFonts w:ascii="Times New Roman" w:hAnsi="Times New Roman" w:cs="Times New Roman"/>
              </w:rPr>
              <w:t>sucrose</w:t>
            </w:r>
          </w:p>
        </w:tc>
        <w:tc>
          <w:tcPr>
            <w:tcW w:w="1538" w:type="dxa"/>
          </w:tcPr>
          <w:p w14:paraId="3E8318FC" w14:textId="25E1C1EE"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6879</w:t>
            </w:r>
            <w:r w:rsidR="00013091" w:rsidRPr="00173F2F">
              <w:rPr>
                <w:rFonts w:ascii="Times New Roman" w:hAnsi="Times New Roman" w:cs="Times New Roman"/>
              </w:rPr>
              <w:t>.</w:t>
            </w:r>
            <w:r w:rsidRPr="00173F2F">
              <w:rPr>
                <w:rFonts w:ascii="Times New Roman" w:hAnsi="Times New Roman" w:cs="Times New Roman"/>
              </w:rPr>
              <w:t>66</w:t>
            </w:r>
          </w:p>
        </w:tc>
        <w:tc>
          <w:tcPr>
            <w:tcW w:w="1473" w:type="dxa"/>
          </w:tcPr>
          <w:p w14:paraId="4662632C" w14:textId="12C3F58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7848</w:t>
            </w:r>
            <w:r w:rsidR="00013091" w:rsidRPr="00173F2F">
              <w:rPr>
                <w:rFonts w:ascii="Times New Roman" w:hAnsi="Times New Roman" w:cs="Times New Roman"/>
              </w:rPr>
              <w:t>.</w:t>
            </w:r>
            <w:r w:rsidRPr="00173F2F">
              <w:rPr>
                <w:rFonts w:ascii="Times New Roman" w:hAnsi="Times New Roman" w:cs="Times New Roman"/>
              </w:rPr>
              <w:t>66</w:t>
            </w:r>
          </w:p>
        </w:tc>
        <w:tc>
          <w:tcPr>
            <w:tcW w:w="1455" w:type="dxa"/>
          </w:tcPr>
          <w:p w14:paraId="478370D7" w14:textId="3D80FA9A"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-990</w:t>
            </w:r>
            <w:r w:rsidR="00013091" w:rsidRPr="00173F2F">
              <w:rPr>
                <w:rFonts w:ascii="Times New Roman" w:hAnsi="Times New Roman" w:cs="Times New Roman"/>
              </w:rPr>
              <w:t>.</w:t>
            </w:r>
            <w:r w:rsidRPr="00173F2F">
              <w:rPr>
                <w:rFonts w:ascii="Times New Roman" w:hAnsi="Times New Roman" w:cs="Times New Roman"/>
              </w:rPr>
              <w:t>78</w:t>
            </w:r>
          </w:p>
        </w:tc>
        <w:tc>
          <w:tcPr>
            <w:tcW w:w="1906" w:type="dxa"/>
          </w:tcPr>
          <w:p w14:paraId="188CCA7D" w14:textId="547BD35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7</w:t>
            </w:r>
            <w:r w:rsidR="00013091" w:rsidRPr="00173F2F">
              <w:rPr>
                <w:rFonts w:ascii="Times New Roman" w:hAnsi="Times New Roman" w:cs="Times New Roman"/>
              </w:rPr>
              <w:t>.</w:t>
            </w:r>
            <w:r w:rsidRPr="00173F2F">
              <w:rPr>
                <w:rFonts w:ascii="Times New Roman" w:hAnsi="Times New Roman" w:cs="Times New Roman"/>
              </w:rPr>
              <w:t>41</w:t>
            </w:r>
          </w:p>
        </w:tc>
        <w:tc>
          <w:tcPr>
            <w:tcW w:w="2170" w:type="dxa"/>
          </w:tcPr>
          <w:p w14:paraId="6C40E3D7" w14:textId="14AB016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w:t>
            </w:r>
            <w:r w:rsidR="00013091" w:rsidRPr="00173F2F">
              <w:rPr>
                <w:rFonts w:ascii="Times New Roman" w:hAnsi="Times New Roman" w:cs="Times New Roman"/>
              </w:rPr>
              <w:t>.</w:t>
            </w:r>
            <w:r w:rsidRPr="00173F2F">
              <w:rPr>
                <w:rFonts w:ascii="Times New Roman" w:hAnsi="Times New Roman" w:cs="Times New Roman"/>
              </w:rPr>
              <w:t>73</w:t>
            </w:r>
          </w:p>
        </w:tc>
        <w:tc>
          <w:tcPr>
            <w:tcW w:w="1612" w:type="dxa"/>
          </w:tcPr>
          <w:p w14:paraId="1071A56C" w14:textId="36B3E1A3"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72E3CC84" w14:textId="1F9EDD35"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187</w:t>
            </w:r>
            <w:r w:rsidR="00013091" w:rsidRPr="00173F2F">
              <w:rPr>
                <w:rFonts w:ascii="Times New Roman" w:hAnsi="Times New Roman" w:cs="Times New Roman"/>
              </w:rPr>
              <w:t>.</w:t>
            </w:r>
            <w:r w:rsidRPr="00173F2F">
              <w:rPr>
                <w:rFonts w:ascii="Times New Roman" w:hAnsi="Times New Roman" w:cs="Times New Roman"/>
              </w:rPr>
              <w:t>94</w:t>
            </w:r>
          </w:p>
        </w:tc>
        <w:tc>
          <w:tcPr>
            <w:tcW w:w="1455" w:type="dxa"/>
          </w:tcPr>
          <w:p w14:paraId="2829CB35" w14:textId="05EA0250"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384001</w:t>
            </w:r>
            <w:r w:rsidR="00013091" w:rsidRPr="00173F2F">
              <w:rPr>
                <w:rFonts w:ascii="Times New Roman" w:hAnsi="Times New Roman" w:cs="Times New Roman"/>
              </w:rPr>
              <w:t>.</w:t>
            </w:r>
            <w:r w:rsidRPr="00173F2F">
              <w:rPr>
                <w:rFonts w:ascii="Times New Roman" w:hAnsi="Times New Roman" w:cs="Times New Roman"/>
              </w:rPr>
              <w:t>35</w:t>
            </w:r>
          </w:p>
        </w:tc>
      </w:tr>
      <w:tr w:rsidR="00173F2F" w:rsidRPr="00173F2F" w14:paraId="03658568"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1E3E7CFD" w14:textId="46E28012" w:rsidR="00651104" w:rsidRPr="00173F2F" w:rsidRDefault="00651104" w:rsidP="00253B5F">
            <w:pPr>
              <w:rPr>
                <w:rFonts w:ascii="Times New Roman" w:hAnsi="Times New Roman" w:cs="Times New Roman"/>
              </w:rPr>
            </w:pPr>
            <w:r w:rsidRPr="00173F2F">
              <w:rPr>
                <w:rFonts w:ascii="Times New Roman" w:hAnsi="Times New Roman" w:cs="Times New Roman"/>
              </w:rPr>
              <w:t>sucralose</w:t>
            </w:r>
          </w:p>
        </w:tc>
        <w:tc>
          <w:tcPr>
            <w:tcW w:w="1538" w:type="dxa"/>
          </w:tcPr>
          <w:p w14:paraId="5E4DB320" w14:textId="00BD20D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207234</w:t>
            </w:r>
            <w:r w:rsidR="00013091" w:rsidRPr="00173F2F">
              <w:rPr>
                <w:rFonts w:ascii="Times New Roman" w:hAnsi="Times New Roman" w:cs="Times New Roman"/>
              </w:rPr>
              <w:t>.</w:t>
            </w:r>
            <w:r w:rsidRPr="00173F2F">
              <w:rPr>
                <w:rFonts w:ascii="Times New Roman" w:hAnsi="Times New Roman" w:cs="Times New Roman"/>
              </w:rPr>
              <w:t>19</w:t>
            </w:r>
          </w:p>
        </w:tc>
        <w:tc>
          <w:tcPr>
            <w:tcW w:w="1473" w:type="dxa"/>
          </w:tcPr>
          <w:p w14:paraId="65DDBBD3" w14:textId="44A6AF6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240412</w:t>
            </w:r>
            <w:r w:rsidR="00013091" w:rsidRPr="00173F2F">
              <w:rPr>
                <w:rFonts w:ascii="Times New Roman" w:hAnsi="Times New Roman" w:cs="Times New Roman"/>
              </w:rPr>
              <w:t>.</w:t>
            </w:r>
            <w:r w:rsidRPr="00173F2F">
              <w:rPr>
                <w:rFonts w:ascii="Times New Roman" w:hAnsi="Times New Roman" w:cs="Times New Roman"/>
              </w:rPr>
              <w:t>61</w:t>
            </w:r>
          </w:p>
        </w:tc>
        <w:tc>
          <w:tcPr>
            <w:tcW w:w="1455" w:type="dxa"/>
          </w:tcPr>
          <w:p w14:paraId="067B6865" w14:textId="049781B6"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12604</w:t>
            </w:r>
            <w:r w:rsidR="00013091" w:rsidRPr="00173F2F">
              <w:rPr>
                <w:rFonts w:ascii="Times New Roman" w:hAnsi="Times New Roman" w:cs="Times New Roman"/>
              </w:rPr>
              <w:t>.</w:t>
            </w:r>
            <w:r w:rsidRPr="00173F2F">
              <w:rPr>
                <w:rFonts w:ascii="Times New Roman" w:hAnsi="Times New Roman" w:cs="Times New Roman"/>
              </w:rPr>
              <w:t>98</w:t>
            </w:r>
          </w:p>
        </w:tc>
        <w:tc>
          <w:tcPr>
            <w:tcW w:w="1906" w:type="dxa"/>
          </w:tcPr>
          <w:p w14:paraId="47609CE5" w14:textId="1A4F2839"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88</w:t>
            </w:r>
            <w:r w:rsidR="00013091" w:rsidRPr="00173F2F">
              <w:rPr>
                <w:rFonts w:ascii="Times New Roman" w:hAnsi="Times New Roman" w:cs="Times New Roman"/>
              </w:rPr>
              <w:t>.</w:t>
            </w:r>
            <w:r w:rsidRPr="00173F2F">
              <w:rPr>
                <w:rFonts w:ascii="Times New Roman" w:hAnsi="Times New Roman" w:cs="Times New Roman"/>
              </w:rPr>
              <w:t>37</w:t>
            </w:r>
          </w:p>
        </w:tc>
        <w:tc>
          <w:tcPr>
            <w:tcW w:w="2170" w:type="dxa"/>
          </w:tcPr>
          <w:p w14:paraId="606FCB7D" w14:textId="0BE1316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12</w:t>
            </w:r>
            <w:r w:rsidR="00013091" w:rsidRPr="00173F2F">
              <w:rPr>
                <w:rFonts w:ascii="Times New Roman" w:hAnsi="Times New Roman" w:cs="Times New Roman"/>
              </w:rPr>
              <w:t>.</w:t>
            </w:r>
            <w:r w:rsidRPr="00173F2F">
              <w:rPr>
                <w:rFonts w:ascii="Times New Roman" w:hAnsi="Times New Roman" w:cs="Times New Roman"/>
              </w:rPr>
              <w:t>06</w:t>
            </w:r>
          </w:p>
        </w:tc>
        <w:tc>
          <w:tcPr>
            <w:tcW w:w="1612" w:type="dxa"/>
          </w:tcPr>
          <w:p w14:paraId="3BDE737F" w14:textId="450E3A4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600196FE" w14:textId="55292C2E"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2369</w:t>
            </w:r>
            <w:r w:rsidR="00013091" w:rsidRPr="00173F2F">
              <w:rPr>
                <w:rFonts w:ascii="Times New Roman" w:hAnsi="Times New Roman" w:cs="Times New Roman"/>
              </w:rPr>
              <w:t>.</w:t>
            </w:r>
            <w:r w:rsidRPr="00173F2F">
              <w:rPr>
                <w:rFonts w:ascii="Times New Roman" w:hAnsi="Times New Roman" w:cs="Times New Roman"/>
              </w:rPr>
              <w:t>97</w:t>
            </w:r>
          </w:p>
        </w:tc>
        <w:tc>
          <w:tcPr>
            <w:tcW w:w="1455" w:type="dxa"/>
          </w:tcPr>
          <w:p w14:paraId="380A6F88" w14:textId="74E75530"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697918</w:t>
            </w:r>
            <w:r w:rsidR="00013091" w:rsidRPr="00173F2F">
              <w:rPr>
                <w:rFonts w:ascii="Times New Roman" w:hAnsi="Times New Roman" w:cs="Times New Roman"/>
              </w:rPr>
              <w:t>.</w:t>
            </w:r>
            <w:r w:rsidRPr="00173F2F">
              <w:rPr>
                <w:rFonts w:ascii="Times New Roman" w:hAnsi="Times New Roman" w:cs="Times New Roman"/>
              </w:rPr>
              <w:t>24</w:t>
            </w:r>
          </w:p>
        </w:tc>
      </w:tr>
      <w:tr w:rsidR="00173F2F" w:rsidRPr="00173F2F" w14:paraId="5121984F" w14:textId="77777777" w:rsidTr="00253B5F">
        <w:trPr>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2DF4547B" w14:textId="1CB7CFBE" w:rsidR="00651104" w:rsidRPr="00173F2F" w:rsidRDefault="00651104" w:rsidP="00253B5F">
            <w:pPr>
              <w:rPr>
                <w:rFonts w:ascii="Times New Roman" w:hAnsi="Times New Roman" w:cs="Times New Roman"/>
              </w:rPr>
            </w:pPr>
            <w:r w:rsidRPr="00173F2F">
              <w:rPr>
                <w:rFonts w:ascii="Times New Roman" w:hAnsi="Times New Roman" w:cs="Times New Roman"/>
              </w:rPr>
              <w:t>L-arginine</w:t>
            </w:r>
          </w:p>
        </w:tc>
        <w:tc>
          <w:tcPr>
            <w:tcW w:w="1538" w:type="dxa"/>
          </w:tcPr>
          <w:p w14:paraId="1159C555" w14:textId="6C668EE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46990</w:t>
            </w:r>
            <w:r w:rsidR="00013091" w:rsidRPr="00173F2F">
              <w:rPr>
                <w:rFonts w:ascii="Times New Roman" w:hAnsi="Times New Roman" w:cs="Times New Roman"/>
              </w:rPr>
              <w:t>.</w:t>
            </w:r>
            <w:r w:rsidRPr="00173F2F">
              <w:rPr>
                <w:rFonts w:ascii="Times New Roman" w:hAnsi="Times New Roman" w:cs="Times New Roman"/>
              </w:rPr>
              <w:t>08</w:t>
            </w:r>
          </w:p>
        </w:tc>
        <w:tc>
          <w:tcPr>
            <w:tcW w:w="1473" w:type="dxa"/>
          </w:tcPr>
          <w:p w14:paraId="3BF40EC4" w14:textId="2C1FB15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67280</w:t>
            </w:r>
            <w:r w:rsidR="00013091" w:rsidRPr="00173F2F">
              <w:rPr>
                <w:rFonts w:ascii="Times New Roman" w:hAnsi="Times New Roman" w:cs="Times New Roman"/>
              </w:rPr>
              <w:t>.</w:t>
            </w:r>
            <w:r w:rsidRPr="00173F2F">
              <w:rPr>
                <w:rFonts w:ascii="Times New Roman" w:hAnsi="Times New Roman" w:cs="Times New Roman"/>
              </w:rPr>
              <w:t>53</w:t>
            </w:r>
          </w:p>
        </w:tc>
        <w:tc>
          <w:tcPr>
            <w:tcW w:w="1455" w:type="dxa"/>
          </w:tcPr>
          <w:p w14:paraId="1CE75A95" w14:textId="0F578CD1"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1360</w:t>
            </w:r>
            <w:r w:rsidR="00013091" w:rsidRPr="00173F2F">
              <w:rPr>
                <w:rFonts w:ascii="Times New Roman" w:hAnsi="Times New Roman" w:cs="Times New Roman"/>
              </w:rPr>
              <w:t>.</w:t>
            </w:r>
            <w:r w:rsidRPr="00173F2F">
              <w:rPr>
                <w:rFonts w:ascii="Times New Roman" w:hAnsi="Times New Roman" w:cs="Times New Roman"/>
              </w:rPr>
              <w:t>82</w:t>
            </w:r>
          </w:p>
        </w:tc>
        <w:tc>
          <w:tcPr>
            <w:tcW w:w="1906" w:type="dxa"/>
          </w:tcPr>
          <w:p w14:paraId="728AD6C0" w14:textId="2383EE84"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47</w:t>
            </w:r>
            <w:r w:rsidR="00013091" w:rsidRPr="00173F2F">
              <w:rPr>
                <w:rFonts w:ascii="Times New Roman" w:hAnsi="Times New Roman" w:cs="Times New Roman"/>
              </w:rPr>
              <w:t>.</w:t>
            </w:r>
            <w:r w:rsidRPr="00173F2F">
              <w:rPr>
                <w:rFonts w:ascii="Times New Roman" w:hAnsi="Times New Roman" w:cs="Times New Roman"/>
              </w:rPr>
              <w:t>77</w:t>
            </w:r>
          </w:p>
        </w:tc>
        <w:tc>
          <w:tcPr>
            <w:tcW w:w="2170" w:type="dxa"/>
          </w:tcPr>
          <w:p w14:paraId="535D6EAC" w14:textId="271850DD"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99</w:t>
            </w:r>
          </w:p>
        </w:tc>
        <w:tc>
          <w:tcPr>
            <w:tcW w:w="1612" w:type="dxa"/>
          </w:tcPr>
          <w:p w14:paraId="426B9E1E" w14:textId="1EA8143F"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00</w:t>
            </w:r>
          </w:p>
        </w:tc>
        <w:tc>
          <w:tcPr>
            <w:tcW w:w="1455" w:type="dxa"/>
          </w:tcPr>
          <w:p w14:paraId="359DB260" w14:textId="50228A7E"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394</w:t>
            </w:r>
            <w:r w:rsidR="00013091" w:rsidRPr="00173F2F">
              <w:rPr>
                <w:rFonts w:ascii="Times New Roman" w:hAnsi="Times New Roman" w:cs="Times New Roman"/>
              </w:rPr>
              <w:t>.</w:t>
            </w:r>
            <w:r w:rsidRPr="00173F2F">
              <w:rPr>
                <w:rFonts w:ascii="Times New Roman" w:hAnsi="Times New Roman" w:cs="Times New Roman"/>
              </w:rPr>
              <w:t>45</w:t>
            </w:r>
          </w:p>
        </w:tc>
        <w:tc>
          <w:tcPr>
            <w:tcW w:w="1455" w:type="dxa"/>
          </w:tcPr>
          <w:p w14:paraId="7DD0DFAB" w14:textId="0B8D6BCC" w:rsidR="00651104" w:rsidRPr="00173F2F" w:rsidRDefault="00651104" w:rsidP="00253B5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121616</w:t>
            </w:r>
            <w:r w:rsidR="00013091" w:rsidRPr="00173F2F">
              <w:rPr>
                <w:rFonts w:ascii="Times New Roman" w:hAnsi="Times New Roman" w:cs="Times New Roman"/>
              </w:rPr>
              <w:t>.</w:t>
            </w:r>
            <w:r w:rsidRPr="00173F2F">
              <w:rPr>
                <w:rFonts w:ascii="Times New Roman" w:hAnsi="Times New Roman" w:cs="Times New Roman"/>
              </w:rPr>
              <w:t>17</w:t>
            </w:r>
          </w:p>
        </w:tc>
      </w:tr>
      <w:tr w:rsidR="00173F2F" w:rsidRPr="00173F2F" w14:paraId="20B12345" w14:textId="77777777" w:rsidTr="00253B5F">
        <w:trPr>
          <w:cnfStyle w:val="000000100000" w:firstRow="0" w:lastRow="0" w:firstColumn="0" w:lastColumn="0" w:oddVBand="0" w:evenVBand="0" w:oddHBand="1" w:evenHBand="0" w:firstRowFirstColumn="0" w:firstRowLastColumn="0" w:lastRowFirstColumn="0" w:lastRowLastColumn="0"/>
          <w:trHeight w:val="132"/>
          <w:jc w:val="center"/>
        </w:trPr>
        <w:tc>
          <w:tcPr>
            <w:cnfStyle w:val="001000000000" w:firstRow="0" w:lastRow="0" w:firstColumn="1" w:lastColumn="0" w:oddVBand="0" w:evenVBand="0" w:oddHBand="0" w:evenHBand="0" w:firstRowFirstColumn="0" w:firstRowLastColumn="0" w:lastRowFirstColumn="0" w:lastRowLastColumn="0"/>
            <w:tcW w:w="2629" w:type="dxa"/>
          </w:tcPr>
          <w:p w14:paraId="63E3CC58" w14:textId="4A4DDA4E" w:rsidR="00651104" w:rsidRPr="00173F2F" w:rsidRDefault="00651104" w:rsidP="00253B5F">
            <w:pPr>
              <w:rPr>
                <w:rFonts w:ascii="Times New Roman" w:hAnsi="Times New Roman" w:cs="Times New Roman"/>
              </w:rPr>
            </w:pPr>
            <w:r w:rsidRPr="00173F2F">
              <w:rPr>
                <w:rFonts w:ascii="Times New Roman" w:hAnsi="Times New Roman" w:cs="Times New Roman"/>
              </w:rPr>
              <w:t>Excipient Average</w:t>
            </w:r>
          </w:p>
        </w:tc>
        <w:tc>
          <w:tcPr>
            <w:tcW w:w="1538" w:type="dxa"/>
          </w:tcPr>
          <w:p w14:paraId="3523389E" w14:textId="373DC7DA"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55832</w:t>
            </w:r>
            <w:r w:rsidR="00013091" w:rsidRPr="00173F2F">
              <w:rPr>
                <w:rFonts w:ascii="Times New Roman" w:hAnsi="Times New Roman" w:cs="Times New Roman"/>
              </w:rPr>
              <w:t>.</w:t>
            </w:r>
            <w:r w:rsidRPr="00173F2F">
              <w:rPr>
                <w:rFonts w:ascii="Times New Roman" w:hAnsi="Times New Roman" w:cs="Times New Roman"/>
              </w:rPr>
              <w:t>19</w:t>
            </w:r>
          </w:p>
        </w:tc>
        <w:tc>
          <w:tcPr>
            <w:tcW w:w="1473" w:type="dxa"/>
          </w:tcPr>
          <w:p w14:paraId="233FC76A" w14:textId="2F9108A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82100</w:t>
            </w:r>
            <w:r w:rsidR="00013091" w:rsidRPr="00173F2F">
              <w:rPr>
                <w:rFonts w:ascii="Times New Roman" w:hAnsi="Times New Roman" w:cs="Times New Roman"/>
              </w:rPr>
              <w:t>.</w:t>
            </w:r>
            <w:r w:rsidRPr="00173F2F">
              <w:rPr>
                <w:rFonts w:ascii="Times New Roman" w:hAnsi="Times New Roman" w:cs="Times New Roman"/>
              </w:rPr>
              <w:t>59</w:t>
            </w:r>
          </w:p>
        </w:tc>
        <w:tc>
          <w:tcPr>
            <w:tcW w:w="1455" w:type="dxa"/>
          </w:tcPr>
          <w:p w14:paraId="60D1E1F5" w14:textId="77521E48"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3001</w:t>
            </w:r>
            <w:r w:rsidR="00013091" w:rsidRPr="00173F2F">
              <w:rPr>
                <w:rFonts w:ascii="Times New Roman" w:hAnsi="Times New Roman" w:cs="Times New Roman"/>
              </w:rPr>
              <w:t>.</w:t>
            </w:r>
            <w:r w:rsidRPr="00173F2F">
              <w:rPr>
                <w:rFonts w:ascii="Times New Roman" w:hAnsi="Times New Roman" w:cs="Times New Roman"/>
              </w:rPr>
              <w:t>89</w:t>
            </w:r>
          </w:p>
        </w:tc>
        <w:tc>
          <w:tcPr>
            <w:tcW w:w="1906" w:type="dxa"/>
          </w:tcPr>
          <w:p w14:paraId="6ED65389" w14:textId="28B1755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28</w:t>
            </w:r>
            <w:r w:rsidR="00013091" w:rsidRPr="00173F2F">
              <w:rPr>
                <w:rFonts w:ascii="Times New Roman" w:hAnsi="Times New Roman" w:cs="Times New Roman"/>
              </w:rPr>
              <w:t>.</w:t>
            </w:r>
            <w:r w:rsidRPr="00173F2F">
              <w:rPr>
                <w:rFonts w:ascii="Times New Roman" w:hAnsi="Times New Roman" w:cs="Times New Roman"/>
              </w:rPr>
              <w:t>00</w:t>
            </w:r>
          </w:p>
        </w:tc>
        <w:tc>
          <w:tcPr>
            <w:tcW w:w="2170" w:type="dxa"/>
          </w:tcPr>
          <w:p w14:paraId="2F4F9F50" w14:textId="7CC4D52F"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7</w:t>
            </w:r>
            <w:r w:rsidR="00013091" w:rsidRPr="00173F2F">
              <w:rPr>
                <w:rFonts w:ascii="Times New Roman" w:hAnsi="Times New Roman" w:cs="Times New Roman"/>
              </w:rPr>
              <w:t>.</w:t>
            </w:r>
            <w:r w:rsidRPr="00173F2F">
              <w:rPr>
                <w:rFonts w:ascii="Times New Roman" w:hAnsi="Times New Roman" w:cs="Times New Roman"/>
              </w:rPr>
              <w:t>20</w:t>
            </w:r>
          </w:p>
        </w:tc>
        <w:tc>
          <w:tcPr>
            <w:tcW w:w="1612" w:type="dxa"/>
          </w:tcPr>
          <w:p w14:paraId="1C9F934F" w14:textId="1B526E33"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03</w:t>
            </w:r>
          </w:p>
        </w:tc>
        <w:tc>
          <w:tcPr>
            <w:tcW w:w="1455" w:type="dxa"/>
          </w:tcPr>
          <w:p w14:paraId="30E30FF9" w14:textId="57F667F5"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496</w:t>
            </w:r>
            <w:r w:rsidR="00013091" w:rsidRPr="00173F2F">
              <w:rPr>
                <w:rFonts w:ascii="Times New Roman" w:hAnsi="Times New Roman" w:cs="Times New Roman"/>
              </w:rPr>
              <w:t>.</w:t>
            </w:r>
            <w:r w:rsidRPr="00173F2F">
              <w:rPr>
                <w:rFonts w:ascii="Times New Roman" w:hAnsi="Times New Roman" w:cs="Times New Roman"/>
              </w:rPr>
              <w:t>62</w:t>
            </w:r>
          </w:p>
        </w:tc>
        <w:tc>
          <w:tcPr>
            <w:tcW w:w="1455" w:type="dxa"/>
          </w:tcPr>
          <w:p w14:paraId="11E887DF" w14:textId="2AB74327" w:rsidR="00651104" w:rsidRPr="00173F2F" w:rsidRDefault="00651104" w:rsidP="00253B5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109872</w:t>
            </w:r>
            <w:r w:rsidR="00013091" w:rsidRPr="00173F2F">
              <w:rPr>
                <w:rFonts w:ascii="Times New Roman" w:hAnsi="Times New Roman" w:cs="Times New Roman"/>
              </w:rPr>
              <w:t>.</w:t>
            </w:r>
            <w:r w:rsidRPr="00173F2F">
              <w:rPr>
                <w:rFonts w:ascii="Times New Roman" w:hAnsi="Times New Roman" w:cs="Times New Roman"/>
              </w:rPr>
              <w:t>96</w:t>
            </w:r>
          </w:p>
        </w:tc>
      </w:tr>
      <w:bookmarkEnd w:id="7"/>
    </w:tbl>
    <w:p w14:paraId="285555D5" w14:textId="77777777" w:rsidR="000A4394" w:rsidRDefault="000A4394" w:rsidP="000A4394">
      <w:pPr>
        <w:rPr>
          <w:rFonts w:ascii="Times New Roman" w:hAnsi="Times New Roman" w:cs="Times New Roman"/>
        </w:rPr>
      </w:pPr>
    </w:p>
    <w:p w14:paraId="1033A293" w14:textId="77777777" w:rsidR="000A4394" w:rsidRDefault="000A4394" w:rsidP="000A4394">
      <w:pPr>
        <w:rPr>
          <w:rFonts w:ascii="Times New Roman" w:hAnsi="Times New Roman" w:cs="Times New Roman"/>
        </w:rPr>
      </w:pPr>
    </w:p>
    <w:p w14:paraId="2C405D27" w14:textId="23CABE7F" w:rsidR="00D36A73" w:rsidRPr="000A4394" w:rsidRDefault="00D36A73" w:rsidP="000A4394">
      <w:pPr>
        <w:rPr>
          <w:rFonts w:ascii="Times New Roman" w:hAnsi="Times New Roman" w:cs="Times New Roman"/>
        </w:rPr>
      </w:pPr>
      <w:r>
        <w:rPr>
          <w:rFonts w:ascii="Times New Roman" w:hAnsi="Times New Roman" w:cs="Times New Roman"/>
        </w:rPr>
        <w:t xml:space="preserve">Table S5 Normalized </w:t>
      </w:r>
      <w:r w:rsidRPr="000A4394">
        <w:rPr>
          <w:rFonts w:ascii="Times New Roman" w:hAnsi="Times New Roman" w:cs="Times New Roman"/>
        </w:rPr>
        <w:t>LCIA values of all analyzed excipients</w:t>
      </w:r>
    </w:p>
    <w:tbl>
      <w:tblPr>
        <w:tblStyle w:val="PlainTable4"/>
        <w:tblW w:w="15040" w:type="dxa"/>
        <w:tblLook w:val="04A0" w:firstRow="1" w:lastRow="0" w:firstColumn="1" w:lastColumn="0" w:noHBand="0" w:noVBand="1"/>
      </w:tblPr>
      <w:tblGrid>
        <w:gridCol w:w="2520"/>
        <w:gridCol w:w="1474"/>
        <w:gridCol w:w="1412"/>
        <w:gridCol w:w="1394"/>
        <w:gridCol w:w="1827"/>
        <w:gridCol w:w="2080"/>
        <w:gridCol w:w="1545"/>
        <w:gridCol w:w="1394"/>
        <w:gridCol w:w="1394"/>
      </w:tblGrid>
      <w:tr w:rsidR="00173F2F" w:rsidRPr="00173F2F" w14:paraId="56056067" w14:textId="77777777" w:rsidTr="0084175B">
        <w:trPr>
          <w:cnfStyle w:val="100000000000" w:firstRow="1" w:lastRow="0" w:firstColumn="0" w:lastColumn="0" w:oddVBand="0" w:evenVBand="0" w:oddHBand="0"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2520" w:type="dxa"/>
            <w:hideMark/>
          </w:tcPr>
          <w:p w14:paraId="3B4A14FE" w14:textId="77777777" w:rsidR="003E580F" w:rsidRPr="00173F2F" w:rsidRDefault="003E580F" w:rsidP="0084175B">
            <w:pPr>
              <w:rPr>
                <w:rFonts w:ascii="Times New Roman" w:hAnsi="Times New Roman" w:cs="Times New Roman"/>
                <w:b w:val="0"/>
                <w:bCs w:val="0"/>
              </w:rPr>
            </w:pPr>
          </w:p>
          <w:p w14:paraId="74083987" w14:textId="77777777" w:rsidR="00EE7405" w:rsidRPr="00173F2F" w:rsidRDefault="00EE7405" w:rsidP="0084175B">
            <w:pPr>
              <w:rPr>
                <w:rFonts w:ascii="Times New Roman" w:hAnsi="Times New Roman" w:cs="Times New Roman"/>
              </w:rPr>
            </w:pPr>
          </w:p>
        </w:tc>
        <w:tc>
          <w:tcPr>
            <w:tcW w:w="1474" w:type="dxa"/>
            <w:hideMark/>
          </w:tcPr>
          <w:p w14:paraId="7A93E933" w14:textId="77777777"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NREc (includes NRE electric)</w:t>
            </w:r>
          </w:p>
        </w:tc>
        <w:tc>
          <w:tcPr>
            <w:tcW w:w="1412" w:type="dxa"/>
            <w:hideMark/>
          </w:tcPr>
          <w:p w14:paraId="17663ECB" w14:textId="77777777"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NREt = NREc + NREm</w:t>
            </w:r>
          </w:p>
        </w:tc>
        <w:tc>
          <w:tcPr>
            <w:tcW w:w="1394" w:type="dxa"/>
            <w:hideMark/>
          </w:tcPr>
          <w:p w14:paraId="4883AF90" w14:textId="06B33089"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GWP 100</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CO2</w:t>
            </w:r>
          </w:p>
        </w:tc>
        <w:tc>
          <w:tcPr>
            <w:tcW w:w="1827" w:type="dxa"/>
            <w:hideMark/>
          </w:tcPr>
          <w:p w14:paraId="7EF2FB87" w14:textId="44CBA1E0"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Acidification</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SO2</w:t>
            </w:r>
          </w:p>
        </w:tc>
        <w:tc>
          <w:tcPr>
            <w:tcW w:w="2080" w:type="dxa"/>
            <w:hideMark/>
          </w:tcPr>
          <w:p w14:paraId="4AA8708A" w14:textId="55AC8D82"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Eutrophication</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N</w:t>
            </w:r>
          </w:p>
        </w:tc>
        <w:tc>
          <w:tcPr>
            <w:tcW w:w="1545" w:type="dxa"/>
            <w:hideMark/>
          </w:tcPr>
          <w:p w14:paraId="3AF239C5" w14:textId="1ED1CA69"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Ozone Depletion</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CFC-11</w:t>
            </w:r>
          </w:p>
        </w:tc>
        <w:tc>
          <w:tcPr>
            <w:tcW w:w="1394" w:type="dxa"/>
            <w:hideMark/>
          </w:tcPr>
          <w:p w14:paraId="799F1A06" w14:textId="78A428BB"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Smog</w:t>
            </w:r>
            <w:r w:rsidR="00013091" w:rsidRPr="00173F2F">
              <w:rPr>
                <w:rFonts w:ascii="Times New Roman" w:hAnsi="Times New Roman" w:cs="Times New Roman"/>
                <w:lang w:val="de-DE"/>
              </w:rPr>
              <w:t>.</w:t>
            </w:r>
            <w:r w:rsidRPr="00173F2F">
              <w:rPr>
                <w:rFonts w:ascii="Times New Roman" w:hAnsi="Times New Roman" w:cs="Times New Roman"/>
                <w:lang w:val="de-DE"/>
              </w:rPr>
              <w:t xml:space="preserve"> kg O3</w:t>
            </w:r>
          </w:p>
        </w:tc>
        <w:tc>
          <w:tcPr>
            <w:tcW w:w="1394" w:type="dxa"/>
            <w:hideMark/>
          </w:tcPr>
          <w:p w14:paraId="67B641C0" w14:textId="77777777" w:rsidR="003E580F" w:rsidRPr="00173F2F" w:rsidRDefault="003E580F" w:rsidP="0084175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lang w:val="de-DE"/>
              </w:rPr>
              <w:t>Blue water</w:t>
            </w:r>
          </w:p>
        </w:tc>
      </w:tr>
      <w:tr w:rsidR="00173F2F" w:rsidRPr="00173F2F" w14:paraId="16617E7D" w14:textId="77777777" w:rsidTr="0084175B">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2520" w:type="dxa"/>
            <w:hideMark/>
          </w:tcPr>
          <w:p w14:paraId="275040B6"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HPMC E grade</w:t>
            </w:r>
          </w:p>
        </w:tc>
        <w:tc>
          <w:tcPr>
            <w:tcW w:w="1474" w:type="dxa"/>
            <w:hideMark/>
          </w:tcPr>
          <w:p w14:paraId="4CCF522B" w14:textId="51E6EAD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c>
          <w:tcPr>
            <w:tcW w:w="1412" w:type="dxa"/>
            <w:hideMark/>
          </w:tcPr>
          <w:p w14:paraId="48902379" w14:textId="25DF1D4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5CADA95B" w14:textId="0B3633F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827" w:type="dxa"/>
            <w:hideMark/>
          </w:tcPr>
          <w:p w14:paraId="0D46DE14" w14:textId="35B24BE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2080" w:type="dxa"/>
            <w:hideMark/>
          </w:tcPr>
          <w:p w14:paraId="72C26CD2" w14:textId="5B50919A"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27D5A00A" w14:textId="29C3168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w:t>
            </w:r>
            <w:r w:rsidR="00013091" w:rsidRPr="00173F2F">
              <w:rPr>
                <w:rFonts w:ascii="Times New Roman" w:hAnsi="Times New Roman" w:cs="Times New Roman"/>
              </w:rPr>
              <w:t>.</w:t>
            </w:r>
            <w:r w:rsidRPr="00173F2F">
              <w:rPr>
                <w:rFonts w:ascii="Times New Roman" w:hAnsi="Times New Roman" w:cs="Times New Roman"/>
              </w:rPr>
              <w:t>1</w:t>
            </w:r>
          </w:p>
        </w:tc>
        <w:tc>
          <w:tcPr>
            <w:tcW w:w="1394" w:type="dxa"/>
            <w:hideMark/>
          </w:tcPr>
          <w:p w14:paraId="49695AE7" w14:textId="2573BC97"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c>
          <w:tcPr>
            <w:tcW w:w="1394" w:type="dxa"/>
            <w:hideMark/>
          </w:tcPr>
          <w:p w14:paraId="69D11D64" w14:textId="53176E4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3848790B"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353E503C"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hydroxypropyl cellulose</w:t>
            </w:r>
          </w:p>
        </w:tc>
        <w:tc>
          <w:tcPr>
            <w:tcW w:w="1474" w:type="dxa"/>
            <w:hideMark/>
          </w:tcPr>
          <w:p w14:paraId="3298EAEF" w14:textId="208865A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6</w:t>
            </w:r>
          </w:p>
        </w:tc>
        <w:tc>
          <w:tcPr>
            <w:tcW w:w="1412" w:type="dxa"/>
            <w:hideMark/>
          </w:tcPr>
          <w:p w14:paraId="2F79A433" w14:textId="439F5582"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6</w:t>
            </w:r>
          </w:p>
        </w:tc>
        <w:tc>
          <w:tcPr>
            <w:tcW w:w="1394" w:type="dxa"/>
            <w:hideMark/>
          </w:tcPr>
          <w:p w14:paraId="689CF60B" w14:textId="68E4E93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6</w:t>
            </w:r>
          </w:p>
        </w:tc>
        <w:tc>
          <w:tcPr>
            <w:tcW w:w="1827" w:type="dxa"/>
            <w:hideMark/>
          </w:tcPr>
          <w:p w14:paraId="6897E2B4" w14:textId="547BAF2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2080" w:type="dxa"/>
            <w:hideMark/>
          </w:tcPr>
          <w:p w14:paraId="25E10402" w14:textId="4D762145"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44639ACA" w14:textId="0C1520B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3C361DF6" w14:textId="7A90D76F"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3</w:t>
            </w:r>
          </w:p>
        </w:tc>
        <w:tc>
          <w:tcPr>
            <w:tcW w:w="1394" w:type="dxa"/>
            <w:hideMark/>
          </w:tcPr>
          <w:p w14:paraId="03283366" w14:textId="6BB8949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4D94A6BB"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4F585C2F"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methyl cellulose</w:t>
            </w:r>
          </w:p>
        </w:tc>
        <w:tc>
          <w:tcPr>
            <w:tcW w:w="1474" w:type="dxa"/>
            <w:hideMark/>
          </w:tcPr>
          <w:p w14:paraId="0BD568F8" w14:textId="621440D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412" w:type="dxa"/>
            <w:hideMark/>
          </w:tcPr>
          <w:p w14:paraId="1528A92B" w14:textId="0B4C32A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394" w:type="dxa"/>
            <w:hideMark/>
          </w:tcPr>
          <w:p w14:paraId="53EE9D81" w14:textId="57075EE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827" w:type="dxa"/>
            <w:hideMark/>
          </w:tcPr>
          <w:p w14:paraId="041D3143" w14:textId="1FA5D43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2080" w:type="dxa"/>
            <w:hideMark/>
          </w:tcPr>
          <w:p w14:paraId="6EF7912F" w14:textId="30BC0C5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2A899A9B" w14:textId="736C2B0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6</w:t>
            </w:r>
            <w:r w:rsidR="00013091" w:rsidRPr="00173F2F">
              <w:rPr>
                <w:rFonts w:ascii="Times New Roman" w:hAnsi="Times New Roman" w:cs="Times New Roman"/>
              </w:rPr>
              <w:t>.</w:t>
            </w:r>
            <w:r w:rsidRPr="00173F2F">
              <w:rPr>
                <w:rFonts w:ascii="Times New Roman" w:hAnsi="Times New Roman" w:cs="Times New Roman"/>
              </w:rPr>
              <w:t>8</w:t>
            </w:r>
          </w:p>
        </w:tc>
        <w:tc>
          <w:tcPr>
            <w:tcW w:w="1394" w:type="dxa"/>
            <w:hideMark/>
          </w:tcPr>
          <w:p w14:paraId="7BFD00C0" w14:textId="21186D0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394" w:type="dxa"/>
            <w:hideMark/>
          </w:tcPr>
          <w:p w14:paraId="3412BACA" w14:textId="7A6B2BB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2402AC44"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5ACD3B7C"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HEC 2p5 MS</w:t>
            </w:r>
          </w:p>
        </w:tc>
        <w:tc>
          <w:tcPr>
            <w:tcW w:w="1474" w:type="dxa"/>
            <w:hideMark/>
          </w:tcPr>
          <w:p w14:paraId="0E6FDEF0" w14:textId="5FB2F90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412" w:type="dxa"/>
            <w:hideMark/>
          </w:tcPr>
          <w:p w14:paraId="74C85D53" w14:textId="31DF580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394" w:type="dxa"/>
            <w:hideMark/>
          </w:tcPr>
          <w:p w14:paraId="45B12593" w14:textId="5241C67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827" w:type="dxa"/>
            <w:hideMark/>
          </w:tcPr>
          <w:p w14:paraId="37FB4BF3" w14:textId="6D2ACCA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2080" w:type="dxa"/>
            <w:hideMark/>
          </w:tcPr>
          <w:p w14:paraId="3E9D710F" w14:textId="270EC69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390726BD" w14:textId="7433C98F"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6265F5C7" w14:textId="0069C2C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hideMark/>
          </w:tcPr>
          <w:p w14:paraId="7C92BA51" w14:textId="5D56384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1E0653FE" w14:textId="77777777" w:rsidTr="0084175B">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2520" w:type="dxa"/>
            <w:hideMark/>
          </w:tcPr>
          <w:p w14:paraId="1597637B" w14:textId="19C654FA" w:rsidR="00EE7405" w:rsidRPr="00173F2F" w:rsidRDefault="00EE7405" w:rsidP="0084175B">
            <w:pPr>
              <w:rPr>
                <w:rFonts w:ascii="Times New Roman" w:hAnsi="Times New Roman" w:cs="Times New Roman"/>
                <w:lang w:val="de-DE"/>
              </w:rPr>
            </w:pPr>
            <w:r w:rsidRPr="00173F2F">
              <w:rPr>
                <w:rFonts w:ascii="Times New Roman" w:hAnsi="Times New Roman" w:cs="Times New Roman"/>
              </w:rPr>
              <w:t>Polysorbate 80</w:t>
            </w:r>
            <w:r w:rsidR="00013091" w:rsidRPr="00173F2F">
              <w:rPr>
                <w:rFonts w:ascii="Times New Roman" w:hAnsi="Times New Roman" w:cs="Times New Roman"/>
              </w:rPr>
              <w:t>.</w:t>
            </w:r>
            <w:r w:rsidRPr="00173F2F">
              <w:rPr>
                <w:rFonts w:ascii="Times New Roman" w:hAnsi="Times New Roman" w:cs="Times New Roman"/>
              </w:rPr>
              <w:t xml:space="preserve"> Tween 80</w:t>
            </w:r>
          </w:p>
        </w:tc>
        <w:tc>
          <w:tcPr>
            <w:tcW w:w="1474" w:type="dxa"/>
            <w:hideMark/>
          </w:tcPr>
          <w:p w14:paraId="6BD010B1" w14:textId="43EA640A"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412" w:type="dxa"/>
            <w:hideMark/>
          </w:tcPr>
          <w:p w14:paraId="281D3A2F" w14:textId="0B3F8E7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w:t>
            </w:r>
          </w:p>
        </w:tc>
        <w:tc>
          <w:tcPr>
            <w:tcW w:w="1394" w:type="dxa"/>
            <w:hideMark/>
          </w:tcPr>
          <w:p w14:paraId="044DD580" w14:textId="1081C42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827" w:type="dxa"/>
            <w:hideMark/>
          </w:tcPr>
          <w:p w14:paraId="39043A5C" w14:textId="0E23C15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2080" w:type="dxa"/>
            <w:hideMark/>
          </w:tcPr>
          <w:p w14:paraId="723FB15D" w14:textId="41274A6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w:t>
            </w:r>
          </w:p>
        </w:tc>
        <w:tc>
          <w:tcPr>
            <w:tcW w:w="1545" w:type="dxa"/>
            <w:hideMark/>
          </w:tcPr>
          <w:p w14:paraId="108423BD" w14:textId="0F3CB21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385BD351" w14:textId="015C5E67"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394" w:type="dxa"/>
            <w:hideMark/>
          </w:tcPr>
          <w:p w14:paraId="35C6931B" w14:textId="048D9FD2"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0F8B5649"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73D1014D"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PVP</w:t>
            </w:r>
          </w:p>
        </w:tc>
        <w:tc>
          <w:tcPr>
            <w:tcW w:w="1474" w:type="dxa"/>
            <w:hideMark/>
          </w:tcPr>
          <w:p w14:paraId="342BD27F" w14:textId="49639B7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1412" w:type="dxa"/>
            <w:hideMark/>
          </w:tcPr>
          <w:p w14:paraId="10371ECB" w14:textId="28F9353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3</w:t>
            </w:r>
          </w:p>
        </w:tc>
        <w:tc>
          <w:tcPr>
            <w:tcW w:w="1394" w:type="dxa"/>
            <w:hideMark/>
          </w:tcPr>
          <w:p w14:paraId="2DA4FE41" w14:textId="1F1D625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2</w:t>
            </w:r>
          </w:p>
        </w:tc>
        <w:tc>
          <w:tcPr>
            <w:tcW w:w="1827" w:type="dxa"/>
            <w:hideMark/>
          </w:tcPr>
          <w:p w14:paraId="2DBAD968" w14:textId="7F90B89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2080" w:type="dxa"/>
            <w:hideMark/>
          </w:tcPr>
          <w:p w14:paraId="743343CB" w14:textId="76E39B1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w:t>
            </w:r>
            <w:r w:rsidR="00013091" w:rsidRPr="00173F2F">
              <w:rPr>
                <w:rFonts w:ascii="Times New Roman" w:hAnsi="Times New Roman" w:cs="Times New Roman"/>
              </w:rPr>
              <w:t>.</w:t>
            </w:r>
            <w:r w:rsidRPr="00173F2F">
              <w:rPr>
                <w:rFonts w:ascii="Times New Roman" w:hAnsi="Times New Roman" w:cs="Times New Roman"/>
              </w:rPr>
              <w:t>0</w:t>
            </w:r>
          </w:p>
        </w:tc>
        <w:tc>
          <w:tcPr>
            <w:tcW w:w="1545" w:type="dxa"/>
            <w:hideMark/>
          </w:tcPr>
          <w:p w14:paraId="6DBCBADB" w14:textId="3FDBECFA"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7C5943FD" w14:textId="08246D5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hideMark/>
          </w:tcPr>
          <w:p w14:paraId="0792386D" w14:textId="79A89F8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r>
      <w:tr w:rsidR="00173F2F" w:rsidRPr="00173F2F" w14:paraId="0068C0BF"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6F79FA32"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microcrystalline cellulose</w:t>
            </w:r>
          </w:p>
        </w:tc>
        <w:tc>
          <w:tcPr>
            <w:tcW w:w="1474" w:type="dxa"/>
            <w:hideMark/>
          </w:tcPr>
          <w:p w14:paraId="35803B8A" w14:textId="67A4055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5</w:t>
            </w:r>
          </w:p>
        </w:tc>
        <w:tc>
          <w:tcPr>
            <w:tcW w:w="1412" w:type="dxa"/>
            <w:hideMark/>
          </w:tcPr>
          <w:p w14:paraId="1378DBDA" w14:textId="28587FC7"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3</w:t>
            </w:r>
          </w:p>
        </w:tc>
        <w:tc>
          <w:tcPr>
            <w:tcW w:w="1394" w:type="dxa"/>
            <w:hideMark/>
          </w:tcPr>
          <w:p w14:paraId="1E96EEF2" w14:textId="12BB042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827" w:type="dxa"/>
            <w:hideMark/>
          </w:tcPr>
          <w:p w14:paraId="1F598EF6" w14:textId="62769C1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2080" w:type="dxa"/>
            <w:hideMark/>
          </w:tcPr>
          <w:p w14:paraId="49CE2D10" w14:textId="403E4FA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c>
          <w:tcPr>
            <w:tcW w:w="1545" w:type="dxa"/>
            <w:hideMark/>
          </w:tcPr>
          <w:p w14:paraId="05A39369" w14:textId="5403624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6F5AD964" w14:textId="1D0B0A5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394" w:type="dxa"/>
            <w:hideMark/>
          </w:tcPr>
          <w:p w14:paraId="0B52BEA7" w14:textId="2A8833B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0451B24D"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4DB71C14"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ethyl cellulose 2p4 DS</w:t>
            </w:r>
          </w:p>
        </w:tc>
        <w:tc>
          <w:tcPr>
            <w:tcW w:w="1474" w:type="dxa"/>
            <w:hideMark/>
          </w:tcPr>
          <w:p w14:paraId="04BD0A0E" w14:textId="7C6364F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412" w:type="dxa"/>
            <w:hideMark/>
          </w:tcPr>
          <w:p w14:paraId="63377454" w14:textId="23295D1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394" w:type="dxa"/>
            <w:hideMark/>
          </w:tcPr>
          <w:p w14:paraId="6176B206" w14:textId="395DF52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827" w:type="dxa"/>
            <w:hideMark/>
          </w:tcPr>
          <w:p w14:paraId="21988585" w14:textId="780A6E3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2080" w:type="dxa"/>
            <w:hideMark/>
          </w:tcPr>
          <w:p w14:paraId="73470406" w14:textId="1B0487D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067249AD" w14:textId="59817F4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6981301C" w14:textId="020CCC6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394" w:type="dxa"/>
            <w:hideMark/>
          </w:tcPr>
          <w:p w14:paraId="1C1FA034" w14:textId="7D7924B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6D27C8CE"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4D31EB6B"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carboxymethylcellulose</w:t>
            </w:r>
          </w:p>
        </w:tc>
        <w:tc>
          <w:tcPr>
            <w:tcW w:w="1474" w:type="dxa"/>
            <w:hideMark/>
          </w:tcPr>
          <w:p w14:paraId="0F215199" w14:textId="481C907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6</w:t>
            </w:r>
          </w:p>
        </w:tc>
        <w:tc>
          <w:tcPr>
            <w:tcW w:w="1412" w:type="dxa"/>
            <w:hideMark/>
          </w:tcPr>
          <w:p w14:paraId="0C441960" w14:textId="52D958C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4</w:t>
            </w:r>
          </w:p>
        </w:tc>
        <w:tc>
          <w:tcPr>
            <w:tcW w:w="1394" w:type="dxa"/>
            <w:hideMark/>
          </w:tcPr>
          <w:p w14:paraId="2B8E3398" w14:textId="1845FE2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1827" w:type="dxa"/>
            <w:hideMark/>
          </w:tcPr>
          <w:p w14:paraId="095E1F25" w14:textId="507F57DD"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3</w:t>
            </w:r>
          </w:p>
        </w:tc>
        <w:tc>
          <w:tcPr>
            <w:tcW w:w="2080" w:type="dxa"/>
            <w:hideMark/>
          </w:tcPr>
          <w:p w14:paraId="7ADD8882" w14:textId="6C55551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545" w:type="dxa"/>
            <w:hideMark/>
          </w:tcPr>
          <w:p w14:paraId="1FCADAAA" w14:textId="718260F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443373EA" w14:textId="3F5A19D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3</w:t>
            </w:r>
          </w:p>
        </w:tc>
        <w:tc>
          <w:tcPr>
            <w:tcW w:w="1394" w:type="dxa"/>
            <w:hideMark/>
          </w:tcPr>
          <w:p w14:paraId="04F2AEC7" w14:textId="09FCFA2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r>
      <w:tr w:rsidR="00173F2F" w:rsidRPr="00173F2F" w14:paraId="51561CE8"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2A4F6FBD"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HPMCAS</w:t>
            </w:r>
          </w:p>
        </w:tc>
        <w:tc>
          <w:tcPr>
            <w:tcW w:w="1474" w:type="dxa"/>
            <w:hideMark/>
          </w:tcPr>
          <w:p w14:paraId="447E6486" w14:textId="7ECEA442"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0</w:t>
            </w:r>
          </w:p>
        </w:tc>
        <w:tc>
          <w:tcPr>
            <w:tcW w:w="1412" w:type="dxa"/>
            <w:hideMark/>
          </w:tcPr>
          <w:p w14:paraId="3FE351BB" w14:textId="51DA621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8</w:t>
            </w:r>
          </w:p>
        </w:tc>
        <w:tc>
          <w:tcPr>
            <w:tcW w:w="1394" w:type="dxa"/>
            <w:hideMark/>
          </w:tcPr>
          <w:p w14:paraId="0EC33FBD" w14:textId="1D744F92"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5</w:t>
            </w:r>
          </w:p>
        </w:tc>
        <w:tc>
          <w:tcPr>
            <w:tcW w:w="1827" w:type="dxa"/>
            <w:hideMark/>
          </w:tcPr>
          <w:p w14:paraId="7370F01A" w14:textId="0BBA1D2F"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4</w:t>
            </w:r>
          </w:p>
        </w:tc>
        <w:tc>
          <w:tcPr>
            <w:tcW w:w="2080" w:type="dxa"/>
            <w:hideMark/>
          </w:tcPr>
          <w:p w14:paraId="4EB8095C" w14:textId="20564F0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545" w:type="dxa"/>
            <w:hideMark/>
          </w:tcPr>
          <w:p w14:paraId="054BE844" w14:textId="048CB08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8</w:t>
            </w:r>
          </w:p>
        </w:tc>
        <w:tc>
          <w:tcPr>
            <w:tcW w:w="1394" w:type="dxa"/>
            <w:hideMark/>
          </w:tcPr>
          <w:p w14:paraId="4C1A2403" w14:textId="36621CF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9</w:t>
            </w:r>
          </w:p>
        </w:tc>
        <w:tc>
          <w:tcPr>
            <w:tcW w:w="1394" w:type="dxa"/>
            <w:hideMark/>
          </w:tcPr>
          <w:p w14:paraId="21E4607B" w14:textId="03D1800A"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r>
      <w:tr w:rsidR="00173F2F" w:rsidRPr="00173F2F" w14:paraId="341C8165"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6F9FE265"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Copovidone</w:t>
            </w:r>
          </w:p>
        </w:tc>
        <w:tc>
          <w:tcPr>
            <w:tcW w:w="1474" w:type="dxa"/>
            <w:hideMark/>
          </w:tcPr>
          <w:p w14:paraId="63BD2F08" w14:textId="365E841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9</w:t>
            </w:r>
          </w:p>
        </w:tc>
        <w:tc>
          <w:tcPr>
            <w:tcW w:w="1412" w:type="dxa"/>
            <w:hideMark/>
          </w:tcPr>
          <w:p w14:paraId="6BC226F0" w14:textId="797FE5B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3</w:t>
            </w:r>
          </w:p>
        </w:tc>
        <w:tc>
          <w:tcPr>
            <w:tcW w:w="1394" w:type="dxa"/>
            <w:hideMark/>
          </w:tcPr>
          <w:p w14:paraId="125CA7A5" w14:textId="7C4CED22"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4</w:t>
            </w:r>
          </w:p>
        </w:tc>
        <w:tc>
          <w:tcPr>
            <w:tcW w:w="1827" w:type="dxa"/>
            <w:hideMark/>
          </w:tcPr>
          <w:p w14:paraId="0798327F" w14:textId="56170CB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2080" w:type="dxa"/>
            <w:hideMark/>
          </w:tcPr>
          <w:p w14:paraId="74D5E589" w14:textId="2EDA9D3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5</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4CD3A9D6" w14:textId="6C6AFDC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6F275453" w14:textId="3E82774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5</w:t>
            </w:r>
          </w:p>
        </w:tc>
        <w:tc>
          <w:tcPr>
            <w:tcW w:w="1394" w:type="dxa"/>
            <w:hideMark/>
          </w:tcPr>
          <w:p w14:paraId="52DAEF55" w14:textId="23DB531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r>
      <w:tr w:rsidR="00173F2F" w:rsidRPr="00173F2F" w14:paraId="65462D3E"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449CE0A6"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Polyethylene glycol</w:t>
            </w:r>
          </w:p>
        </w:tc>
        <w:tc>
          <w:tcPr>
            <w:tcW w:w="1474" w:type="dxa"/>
            <w:hideMark/>
          </w:tcPr>
          <w:p w14:paraId="51631BCB" w14:textId="614C371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412" w:type="dxa"/>
            <w:hideMark/>
          </w:tcPr>
          <w:p w14:paraId="622E0C44" w14:textId="7CA5FF8A"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394" w:type="dxa"/>
            <w:hideMark/>
          </w:tcPr>
          <w:p w14:paraId="1B997E86" w14:textId="1F2D2B2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w:t>
            </w:r>
          </w:p>
        </w:tc>
        <w:tc>
          <w:tcPr>
            <w:tcW w:w="1827" w:type="dxa"/>
            <w:hideMark/>
          </w:tcPr>
          <w:p w14:paraId="6A978AC8" w14:textId="37F1119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c>
          <w:tcPr>
            <w:tcW w:w="2080" w:type="dxa"/>
            <w:hideMark/>
          </w:tcPr>
          <w:p w14:paraId="52B40C06" w14:textId="5AFE0A7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545" w:type="dxa"/>
            <w:hideMark/>
          </w:tcPr>
          <w:p w14:paraId="603E1533" w14:textId="7B84E8F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48C02942" w14:textId="3B84500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w:t>
            </w:r>
          </w:p>
        </w:tc>
        <w:tc>
          <w:tcPr>
            <w:tcW w:w="1394" w:type="dxa"/>
            <w:hideMark/>
          </w:tcPr>
          <w:p w14:paraId="0EFB99C1" w14:textId="02BB829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335A1F2B"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5042A333"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Polyvinyl alcohol</w:t>
            </w:r>
          </w:p>
        </w:tc>
        <w:tc>
          <w:tcPr>
            <w:tcW w:w="1474" w:type="dxa"/>
            <w:hideMark/>
          </w:tcPr>
          <w:p w14:paraId="277BC926" w14:textId="32BA74F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412" w:type="dxa"/>
            <w:hideMark/>
          </w:tcPr>
          <w:p w14:paraId="52E086AD" w14:textId="727A7A9D"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c>
          <w:tcPr>
            <w:tcW w:w="1394" w:type="dxa"/>
            <w:hideMark/>
          </w:tcPr>
          <w:p w14:paraId="0A9B8CD1" w14:textId="33A178F3"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c>
          <w:tcPr>
            <w:tcW w:w="1827" w:type="dxa"/>
            <w:hideMark/>
          </w:tcPr>
          <w:p w14:paraId="0C75EBF8" w14:textId="100D038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2080" w:type="dxa"/>
            <w:hideMark/>
          </w:tcPr>
          <w:p w14:paraId="22EA4BDB" w14:textId="2575AB2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116CE455" w14:textId="166A19F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19804734" w14:textId="525E2C03"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2</w:t>
            </w:r>
          </w:p>
        </w:tc>
        <w:tc>
          <w:tcPr>
            <w:tcW w:w="1394" w:type="dxa"/>
            <w:hideMark/>
          </w:tcPr>
          <w:p w14:paraId="693863D0" w14:textId="701E141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3159E33D" w14:textId="77777777" w:rsidTr="0084175B">
        <w:trPr>
          <w:trHeight w:val="229"/>
        </w:trPr>
        <w:tc>
          <w:tcPr>
            <w:cnfStyle w:val="001000000000" w:firstRow="0" w:lastRow="0" w:firstColumn="1" w:lastColumn="0" w:oddVBand="0" w:evenVBand="0" w:oddHBand="0" w:evenHBand="0" w:firstRowFirstColumn="0" w:firstRowLastColumn="0" w:lastRowFirstColumn="0" w:lastRowLastColumn="0"/>
            <w:tcW w:w="2520" w:type="dxa"/>
            <w:hideMark/>
          </w:tcPr>
          <w:p w14:paraId="236A9116"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MAA-co-EA</w:t>
            </w:r>
          </w:p>
        </w:tc>
        <w:tc>
          <w:tcPr>
            <w:tcW w:w="1474" w:type="dxa"/>
            <w:hideMark/>
          </w:tcPr>
          <w:p w14:paraId="4A4CB203" w14:textId="0D40886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412" w:type="dxa"/>
            <w:hideMark/>
          </w:tcPr>
          <w:p w14:paraId="7B55FFB1" w14:textId="1FDAA62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hideMark/>
          </w:tcPr>
          <w:p w14:paraId="2D3F2B01" w14:textId="1E9B838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827" w:type="dxa"/>
            <w:hideMark/>
          </w:tcPr>
          <w:p w14:paraId="6B618905" w14:textId="100E0B7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2080" w:type="dxa"/>
            <w:hideMark/>
          </w:tcPr>
          <w:p w14:paraId="17D285D9" w14:textId="285361EF"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545" w:type="dxa"/>
            <w:hideMark/>
          </w:tcPr>
          <w:p w14:paraId="02658138" w14:textId="47336F55"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0B1AFB58" w14:textId="7282B8B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252902B7" w14:textId="147C46A2"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r>
      <w:tr w:rsidR="00173F2F" w:rsidRPr="00173F2F" w14:paraId="26CA371D" w14:textId="77777777" w:rsidTr="0084175B">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2520" w:type="dxa"/>
          </w:tcPr>
          <w:p w14:paraId="606F71AA"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HPMC K100M</w:t>
            </w:r>
          </w:p>
        </w:tc>
        <w:tc>
          <w:tcPr>
            <w:tcW w:w="1474" w:type="dxa"/>
          </w:tcPr>
          <w:p w14:paraId="2E68686E" w14:textId="0335D81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412" w:type="dxa"/>
          </w:tcPr>
          <w:p w14:paraId="767B01B3" w14:textId="3526A8B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394" w:type="dxa"/>
          </w:tcPr>
          <w:p w14:paraId="67FD23A4" w14:textId="3CE911FA"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827" w:type="dxa"/>
          </w:tcPr>
          <w:p w14:paraId="754D2EE7" w14:textId="089EE52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2080" w:type="dxa"/>
          </w:tcPr>
          <w:p w14:paraId="2D0D5C70" w14:textId="182755E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74A00CBA" w14:textId="632D6F0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3B1525D2" w14:textId="1A9A3EF7"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3558B2A5" w14:textId="659024F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3267F237" w14:textId="77777777" w:rsidTr="0084175B">
        <w:trPr>
          <w:trHeight w:val="229"/>
        </w:trPr>
        <w:tc>
          <w:tcPr>
            <w:cnfStyle w:val="001000000000" w:firstRow="0" w:lastRow="0" w:firstColumn="1" w:lastColumn="0" w:oddVBand="0" w:evenVBand="0" w:oddHBand="0" w:evenHBand="0" w:firstRowFirstColumn="0" w:firstRowLastColumn="0" w:lastRowFirstColumn="0" w:lastRowLastColumn="0"/>
            <w:tcW w:w="2520" w:type="dxa"/>
          </w:tcPr>
          <w:p w14:paraId="36B11ED7"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HPMC K4M</w:t>
            </w:r>
          </w:p>
        </w:tc>
        <w:tc>
          <w:tcPr>
            <w:tcW w:w="1474" w:type="dxa"/>
          </w:tcPr>
          <w:p w14:paraId="43F8E6A3" w14:textId="198F22A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412" w:type="dxa"/>
          </w:tcPr>
          <w:p w14:paraId="3EB4CE76" w14:textId="49A035E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394" w:type="dxa"/>
          </w:tcPr>
          <w:p w14:paraId="39615724" w14:textId="32CCDF9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827" w:type="dxa"/>
          </w:tcPr>
          <w:p w14:paraId="6658C47C" w14:textId="59C01AA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2080" w:type="dxa"/>
          </w:tcPr>
          <w:p w14:paraId="7676C307" w14:textId="4982076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4524D8A8" w14:textId="74870078"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31987B46" w14:textId="357A2C3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41BE08E4" w14:textId="06B6689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49B4A5DC" w14:textId="77777777" w:rsidTr="0084175B">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2520" w:type="dxa"/>
          </w:tcPr>
          <w:p w14:paraId="58C3E439"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HPMC K100 LV</w:t>
            </w:r>
          </w:p>
        </w:tc>
        <w:tc>
          <w:tcPr>
            <w:tcW w:w="1474" w:type="dxa"/>
          </w:tcPr>
          <w:p w14:paraId="6E173A0B" w14:textId="576DCEC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412" w:type="dxa"/>
          </w:tcPr>
          <w:p w14:paraId="0C1AA1F3" w14:textId="3190674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394" w:type="dxa"/>
          </w:tcPr>
          <w:p w14:paraId="74C394C2" w14:textId="48076CD3"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827" w:type="dxa"/>
          </w:tcPr>
          <w:p w14:paraId="0E2EBA22" w14:textId="32C37F22"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2080" w:type="dxa"/>
          </w:tcPr>
          <w:p w14:paraId="31A7744F" w14:textId="0A96182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0025B8E5" w14:textId="693AB81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4232D387" w14:textId="7612DB4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32E9AD93" w14:textId="00436FA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64D0D677" w14:textId="77777777" w:rsidTr="0084175B">
        <w:trPr>
          <w:trHeight w:val="229"/>
        </w:trPr>
        <w:tc>
          <w:tcPr>
            <w:cnfStyle w:val="001000000000" w:firstRow="0" w:lastRow="0" w:firstColumn="1" w:lastColumn="0" w:oddVBand="0" w:evenVBand="0" w:oddHBand="0" w:evenHBand="0" w:firstRowFirstColumn="0" w:firstRowLastColumn="0" w:lastRowFirstColumn="0" w:lastRowLastColumn="0"/>
            <w:tcW w:w="2520" w:type="dxa"/>
          </w:tcPr>
          <w:p w14:paraId="324BD160"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HPMC K3 LV</w:t>
            </w:r>
          </w:p>
        </w:tc>
        <w:tc>
          <w:tcPr>
            <w:tcW w:w="1474" w:type="dxa"/>
          </w:tcPr>
          <w:p w14:paraId="21AC0B4C" w14:textId="6489851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412" w:type="dxa"/>
          </w:tcPr>
          <w:p w14:paraId="603A17A8" w14:textId="1CAF0958"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394" w:type="dxa"/>
          </w:tcPr>
          <w:p w14:paraId="2FAA78F3" w14:textId="428980B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827" w:type="dxa"/>
          </w:tcPr>
          <w:p w14:paraId="39EED1DA" w14:textId="4BF1F35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2080" w:type="dxa"/>
          </w:tcPr>
          <w:p w14:paraId="19F56E4A" w14:textId="55071D9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7794DB68" w14:textId="649AED8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24B20C69" w14:textId="6DB9DC8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5D92D3B6" w14:textId="6395980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5A222C56" w14:textId="77777777" w:rsidTr="0084175B">
        <w:trPr>
          <w:cnfStyle w:val="000000100000" w:firstRow="0" w:lastRow="0" w:firstColumn="0" w:lastColumn="0" w:oddVBand="0" w:evenVBand="0" w:oddHBand="1"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2520" w:type="dxa"/>
            <w:hideMark/>
          </w:tcPr>
          <w:p w14:paraId="3AC07BE8"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crosslinked CMC</w:t>
            </w:r>
          </w:p>
        </w:tc>
        <w:tc>
          <w:tcPr>
            <w:tcW w:w="1474" w:type="dxa"/>
            <w:hideMark/>
          </w:tcPr>
          <w:p w14:paraId="055E439C" w14:textId="2DC9DF37"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1412" w:type="dxa"/>
            <w:hideMark/>
          </w:tcPr>
          <w:p w14:paraId="0C54605D" w14:textId="6FF88C4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4</w:t>
            </w:r>
          </w:p>
        </w:tc>
        <w:tc>
          <w:tcPr>
            <w:tcW w:w="1394" w:type="dxa"/>
            <w:hideMark/>
          </w:tcPr>
          <w:p w14:paraId="1C01751A" w14:textId="2D41583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8</w:t>
            </w:r>
          </w:p>
        </w:tc>
        <w:tc>
          <w:tcPr>
            <w:tcW w:w="1827" w:type="dxa"/>
            <w:hideMark/>
          </w:tcPr>
          <w:p w14:paraId="7EF62B73" w14:textId="14F57D1A"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3</w:t>
            </w:r>
          </w:p>
        </w:tc>
        <w:tc>
          <w:tcPr>
            <w:tcW w:w="2080" w:type="dxa"/>
            <w:hideMark/>
          </w:tcPr>
          <w:p w14:paraId="44EDE625" w14:textId="5C0BE9B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545" w:type="dxa"/>
            <w:hideMark/>
          </w:tcPr>
          <w:p w14:paraId="75A2ED95" w14:textId="3675397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06816CA9" w14:textId="5B5B898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3</w:t>
            </w:r>
          </w:p>
        </w:tc>
        <w:tc>
          <w:tcPr>
            <w:tcW w:w="1394" w:type="dxa"/>
            <w:hideMark/>
          </w:tcPr>
          <w:p w14:paraId="2E3248DE" w14:textId="60A2592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r>
      <w:tr w:rsidR="00173F2F" w:rsidRPr="00173F2F" w14:paraId="21D2840A" w14:textId="77777777" w:rsidTr="0084175B">
        <w:trPr>
          <w:trHeight w:val="229"/>
        </w:trPr>
        <w:tc>
          <w:tcPr>
            <w:cnfStyle w:val="001000000000" w:firstRow="0" w:lastRow="0" w:firstColumn="1" w:lastColumn="0" w:oddVBand="0" w:evenVBand="0" w:oddHBand="0" w:evenHBand="0" w:firstRowFirstColumn="0" w:firstRowLastColumn="0" w:lastRowFirstColumn="0" w:lastRowLastColumn="0"/>
            <w:tcW w:w="2520" w:type="dxa"/>
            <w:hideMark/>
          </w:tcPr>
          <w:p w14:paraId="6C0BC837"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eudragit E PO</w:t>
            </w:r>
          </w:p>
        </w:tc>
        <w:tc>
          <w:tcPr>
            <w:tcW w:w="1474" w:type="dxa"/>
            <w:hideMark/>
          </w:tcPr>
          <w:p w14:paraId="1B0CD22E" w14:textId="56882AE5"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412" w:type="dxa"/>
            <w:hideMark/>
          </w:tcPr>
          <w:p w14:paraId="55E7ED46" w14:textId="4866CA1F"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394" w:type="dxa"/>
            <w:hideMark/>
          </w:tcPr>
          <w:p w14:paraId="3D8689F8" w14:textId="7D75391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1827" w:type="dxa"/>
            <w:hideMark/>
          </w:tcPr>
          <w:p w14:paraId="6D67CC61" w14:textId="6BBD6BA2"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2080" w:type="dxa"/>
            <w:hideMark/>
          </w:tcPr>
          <w:p w14:paraId="4218848C" w14:textId="43C4E57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545" w:type="dxa"/>
            <w:hideMark/>
          </w:tcPr>
          <w:p w14:paraId="41A1CA7F" w14:textId="5E4859F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76E24998" w14:textId="5A85ACA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hideMark/>
          </w:tcPr>
          <w:p w14:paraId="622E35CA" w14:textId="29D9E98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r>
      <w:tr w:rsidR="00173F2F" w:rsidRPr="00173F2F" w14:paraId="4861510F"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hideMark/>
          </w:tcPr>
          <w:p w14:paraId="24203E90"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starch 1500</w:t>
            </w:r>
          </w:p>
        </w:tc>
        <w:tc>
          <w:tcPr>
            <w:tcW w:w="1474" w:type="dxa"/>
            <w:hideMark/>
          </w:tcPr>
          <w:p w14:paraId="040CE65E" w14:textId="6FB5CDE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412" w:type="dxa"/>
            <w:hideMark/>
          </w:tcPr>
          <w:p w14:paraId="7DEE65A2" w14:textId="6343CC9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394" w:type="dxa"/>
            <w:hideMark/>
          </w:tcPr>
          <w:p w14:paraId="3DBDEE9D" w14:textId="09C550E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827" w:type="dxa"/>
            <w:hideMark/>
          </w:tcPr>
          <w:p w14:paraId="3A77D321" w14:textId="64E434C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2080" w:type="dxa"/>
            <w:hideMark/>
          </w:tcPr>
          <w:p w14:paraId="21EB6784" w14:textId="3D7CE8D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hideMark/>
          </w:tcPr>
          <w:p w14:paraId="5EEEF437" w14:textId="70B60A1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hideMark/>
          </w:tcPr>
          <w:p w14:paraId="101BC3D7" w14:textId="67DA030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394" w:type="dxa"/>
            <w:hideMark/>
          </w:tcPr>
          <w:p w14:paraId="1434CB20" w14:textId="5970A80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r>
      <w:tr w:rsidR="00173F2F" w:rsidRPr="00173F2F" w14:paraId="0DA7680F"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586F7C66"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alpha lactose monohydrate</w:t>
            </w:r>
          </w:p>
        </w:tc>
        <w:tc>
          <w:tcPr>
            <w:tcW w:w="1474" w:type="dxa"/>
          </w:tcPr>
          <w:p w14:paraId="480427A0" w14:textId="5DE4D9E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3</w:t>
            </w:r>
          </w:p>
        </w:tc>
        <w:tc>
          <w:tcPr>
            <w:tcW w:w="1412" w:type="dxa"/>
          </w:tcPr>
          <w:p w14:paraId="62710568" w14:textId="0ADE597A"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c>
          <w:tcPr>
            <w:tcW w:w="1394" w:type="dxa"/>
          </w:tcPr>
          <w:p w14:paraId="24E95048" w14:textId="258758D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5</w:t>
            </w:r>
          </w:p>
        </w:tc>
        <w:tc>
          <w:tcPr>
            <w:tcW w:w="1827" w:type="dxa"/>
          </w:tcPr>
          <w:p w14:paraId="25B9AA68" w14:textId="2058F7AE"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6</w:t>
            </w:r>
          </w:p>
        </w:tc>
        <w:tc>
          <w:tcPr>
            <w:tcW w:w="2080" w:type="dxa"/>
          </w:tcPr>
          <w:p w14:paraId="5ECB1FDC" w14:textId="180F608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31923116" w14:textId="27B96A2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5071DDA0" w14:textId="4DB5C1BE"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3B502BA7" w14:textId="5076C17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13</w:t>
            </w:r>
            <w:r w:rsidR="00013091" w:rsidRPr="00173F2F">
              <w:rPr>
                <w:rFonts w:ascii="Times New Roman" w:hAnsi="Times New Roman" w:cs="Times New Roman"/>
              </w:rPr>
              <w:t>.</w:t>
            </w:r>
            <w:r w:rsidRPr="00173F2F">
              <w:rPr>
                <w:rFonts w:ascii="Times New Roman" w:hAnsi="Times New Roman" w:cs="Times New Roman"/>
              </w:rPr>
              <w:t>3</w:t>
            </w:r>
          </w:p>
        </w:tc>
      </w:tr>
      <w:tr w:rsidR="00173F2F" w:rsidRPr="00173F2F" w14:paraId="306AE17A"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tcPr>
          <w:p w14:paraId="6A4FB860"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sorbitol excipient</w:t>
            </w:r>
          </w:p>
        </w:tc>
        <w:tc>
          <w:tcPr>
            <w:tcW w:w="1474" w:type="dxa"/>
          </w:tcPr>
          <w:p w14:paraId="0F612C2B" w14:textId="571E376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412" w:type="dxa"/>
          </w:tcPr>
          <w:p w14:paraId="1DE839AD" w14:textId="12B6613F"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70F96355" w14:textId="6FB4D0D2"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827" w:type="dxa"/>
          </w:tcPr>
          <w:p w14:paraId="2A64AAA4" w14:textId="72434DB2"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2080" w:type="dxa"/>
          </w:tcPr>
          <w:p w14:paraId="72F32BAB" w14:textId="34F2B16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75DF3402" w14:textId="1B809D1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0EDB185B" w14:textId="1F901A7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064216A1" w14:textId="1C47C7D9"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r>
      <w:tr w:rsidR="00173F2F" w:rsidRPr="00173F2F" w14:paraId="0BEDD66C"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0F58C7A3"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glycerol</w:t>
            </w:r>
          </w:p>
        </w:tc>
        <w:tc>
          <w:tcPr>
            <w:tcW w:w="1474" w:type="dxa"/>
          </w:tcPr>
          <w:p w14:paraId="5BEF622C" w14:textId="607D4CEF"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412" w:type="dxa"/>
          </w:tcPr>
          <w:p w14:paraId="09962767" w14:textId="2D16B33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60723FBB" w14:textId="53C176A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827" w:type="dxa"/>
          </w:tcPr>
          <w:p w14:paraId="1A03D44F" w14:textId="3973C3E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2080" w:type="dxa"/>
          </w:tcPr>
          <w:p w14:paraId="1FF49957" w14:textId="0E75DBAA"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545" w:type="dxa"/>
          </w:tcPr>
          <w:p w14:paraId="05AB72C1" w14:textId="64C31C8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1D5E08EB" w14:textId="48A9472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394" w:type="dxa"/>
          </w:tcPr>
          <w:p w14:paraId="3B88D8B1" w14:textId="32F4314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r>
      <w:tr w:rsidR="00173F2F" w:rsidRPr="00173F2F" w14:paraId="1976C20C"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tcPr>
          <w:p w14:paraId="3E4791BA"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mannitol</w:t>
            </w:r>
          </w:p>
        </w:tc>
        <w:tc>
          <w:tcPr>
            <w:tcW w:w="1474" w:type="dxa"/>
          </w:tcPr>
          <w:p w14:paraId="5AAE51A7" w14:textId="6970BAF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412" w:type="dxa"/>
          </w:tcPr>
          <w:p w14:paraId="6C7F5FA3" w14:textId="0B8B7A2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6D84E699" w14:textId="5FEE317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827" w:type="dxa"/>
          </w:tcPr>
          <w:p w14:paraId="1E8F7B7D" w14:textId="5B2AD01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2080" w:type="dxa"/>
          </w:tcPr>
          <w:p w14:paraId="0181204A" w14:textId="31F8491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51C05AFF" w14:textId="02FADD3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5B6FD79B" w14:textId="2606AF5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6CAF3AFC" w14:textId="3AEB5BC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r>
      <w:tr w:rsidR="00173F2F" w:rsidRPr="00173F2F" w14:paraId="4DA45121"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7BFEFA6E"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magnesium stearate</w:t>
            </w:r>
          </w:p>
        </w:tc>
        <w:tc>
          <w:tcPr>
            <w:tcW w:w="1474" w:type="dxa"/>
          </w:tcPr>
          <w:p w14:paraId="7FDA5760" w14:textId="3FF8C99E"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412" w:type="dxa"/>
          </w:tcPr>
          <w:p w14:paraId="7657032B" w14:textId="414DCFC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c>
          <w:tcPr>
            <w:tcW w:w="1394" w:type="dxa"/>
          </w:tcPr>
          <w:p w14:paraId="03218E39" w14:textId="6292A40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827" w:type="dxa"/>
          </w:tcPr>
          <w:p w14:paraId="3959CF17" w14:textId="0FF3C3F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2080" w:type="dxa"/>
          </w:tcPr>
          <w:p w14:paraId="456A698B" w14:textId="7434502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9</w:t>
            </w:r>
          </w:p>
        </w:tc>
        <w:tc>
          <w:tcPr>
            <w:tcW w:w="1545" w:type="dxa"/>
          </w:tcPr>
          <w:p w14:paraId="1E5FCF37" w14:textId="6B31CE2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5C9D4307" w14:textId="49E44E4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c>
          <w:tcPr>
            <w:tcW w:w="1394" w:type="dxa"/>
          </w:tcPr>
          <w:p w14:paraId="1821396A" w14:textId="3CBAD04E"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r>
      <w:tr w:rsidR="00173F2F" w:rsidRPr="00173F2F" w14:paraId="3CD2967B"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tcPr>
          <w:p w14:paraId="33C92C9D" w14:textId="77777777" w:rsidR="00EE7405" w:rsidRPr="00173F2F" w:rsidRDefault="00EE7405" w:rsidP="0084175B">
            <w:pPr>
              <w:rPr>
                <w:rFonts w:ascii="Times New Roman" w:hAnsi="Times New Roman" w:cs="Times New Roman"/>
                <w:lang w:val="de-DE"/>
              </w:rPr>
            </w:pPr>
            <w:r w:rsidRPr="00173F2F">
              <w:rPr>
                <w:rFonts w:ascii="Times New Roman" w:hAnsi="Times New Roman" w:cs="Times New Roman"/>
              </w:rPr>
              <w:t>tartaric acid</w:t>
            </w:r>
          </w:p>
        </w:tc>
        <w:tc>
          <w:tcPr>
            <w:tcW w:w="1474" w:type="dxa"/>
          </w:tcPr>
          <w:p w14:paraId="47C163C4" w14:textId="5F725C2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412" w:type="dxa"/>
          </w:tcPr>
          <w:p w14:paraId="611D4326" w14:textId="2CAE9D8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1394" w:type="dxa"/>
          </w:tcPr>
          <w:p w14:paraId="3AA5E6B1" w14:textId="76B0719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827" w:type="dxa"/>
          </w:tcPr>
          <w:p w14:paraId="098FDEA2" w14:textId="57B5C3B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c>
          <w:tcPr>
            <w:tcW w:w="2080" w:type="dxa"/>
          </w:tcPr>
          <w:p w14:paraId="6F5CA785" w14:textId="70B9E68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50937BC6" w14:textId="1AD4301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4500287B" w14:textId="5642923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w:t>
            </w:r>
          </w:p>
        </w:tc>
        <w:tc>
          <w:tcPr>
            <w:tcW w:w="1394" w:type="dxa"/>
          </w:tcPr>
          <w:p w14:paraId="321DD073" w14:textId="09169CC3"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r>
      <w:tr w:rsidR="00173F2F" w:rsidRPr="00173F2F" w14:paraId="6699A452"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75E3CA31"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crospovidone</w:t>
            </w:r>
          </w:p>
        </w:tc>
        <w:tc>
          <w:tcPr>
            <w:tcW w:w="1474" w:type="dxa"/>
          </w:tcPr>
          <w:p w14:paraId="3ED0AE04" w14:textId="6C89F31A"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9</w:t>
            </w:r>
          </w:p>
        </w:tc>
        <w:tc>
          <w:tcPr>
            <w:tcW w:w="1412" w:type="dxa"/>
          </w:tcPr>
          <w:p w14:paraId="66B09ECD" w14:textId="4C85761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5</w:t>
            </w:r>
          </w:p>
        </w:tc>
        <w:tc>
          <w:tcPr>
            <w:tcW w:w="1394" w:type="dxa"/>
          </w:tcPr>
          <w:p w14:paraId="20C90607" w14:textId="7F91E6F8"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4</w:t>
            </w:r>
          </w:p>
        </w:tc>
        <w:tc>
          <w:tcPr>
            <w:tcW w:w="1827" w:type="dxa"/>
          </w:tcPr>
          <w:p w14:paraId="5AF8EF11" w14:textId="67A71BD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9</w:t>
            </w:r>
          </w:p>
        </w:tc>
        <w:tc>
          <w:tcPr>
            <w:tcW w:w="2080" w:type="dxa"/>
          </w:tcPr>
          <w:p w14:paraId="1AF845AE" w14:textId="12618845"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8</w:t>
            </w:r>
            <w:r w:rsidR="00013091" w:rsidRPr="00173F2F">
              <w:rPr>
                <w:rFonts w:ascii="Times New Roman" w:hAnsi="Times New Roman" w:cs="Times New Roman"/>
              </w:rPr>
              <w:t>.</w:t>
            </w:r>
            <w:r w:rsidRPr="00173F2F">
              <w:rPr>
                <w:rFonts w:ascii="Times New Roman" w:hAnsi="Times New Roman" w:cs="Times New Roman"/>
              </w:rPr>
              <w:t>8</w:t>
            </w:r>
          </w:p>
        </w:tc>
        <w:tc>
          <w:tcPr>
            <w:tcW w:w="1545" w:type="dxa"/>
          </w:tcPr>
          <w:p w14:paraId="4195EA45" w14:textId="4587F53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2F492C8A" w14:textId="5125D868"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tcPr>
          <w:p w14:paraId="253E6AF3" w14:textId="7D5AE255"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r>
      <w:tr w:rsidR="00173F2F" w:rsidRPr="00173F2F" w14:paraId="0C5547A8"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tcPr>
          <w:p w14:paraId="2F41D8E6"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dextrose monohydrate</w:t>
            </w:r>
          </w:p>
        </w:tc>
        <w:tc>
          <w:tcPr>
            <w:tcW w:w="1474" w:type="dxa"/>
          </w:tcPr>
          <w:p w14:paraId="0C2AB3BE" w14:textId="6A481FF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412" w:type="dxa"/>
          </w:tcPr>
          <w:p w14:paraId="5D3E3EBD" w14:textId="2A0377CA"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c>
          <w:tcPr>
            <w:tcW w:w="1394" w:type="dxa"/>
          </w:tcPr>
          <w:p w14:paraId="37F9B3C6" w14:textId="32356DAD"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827" w:type="dxa"/>
          </w:tcPr>
          <w:p w14:paraId="017287FA" w14:textId="69F5B5A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2080" w:type="dxa"/>
          </w:tcPr>
          <w:p w14:paraId="21D73B84" w14:textId="2E4F186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545" w:type="dxa"/>
          </w:tcPr>
          <w:p w14:paraId="59130B8C" w14:textId="6360B3B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4AAEE1F9" w14:textId="4782EF7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c>
          <w:tcPr>
            <w:tcW w:w="1394" w:type="dxa"/>
          </w:tcPr>
          <w:p w14:paraId="321FE307" w14:textId="1B1829D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r>
      <w:tr w:rsidR="00173F2F" w:rsidRPr="00173F2F" w14:paraId="0B4FCA41"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3EAAAFC7"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sodium starch glycolate</w:t>
            </w:r>
          </w:p>
        </w:tc>
        <w:tc>
          <w:tcPr>
            <w:tcW w:w="1474" w:type="dxa"/>
          </w:tcPr>
          <w:p w14:paraId="35264487" w14:textId="326C2D4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412" w:type="dxa"/>
          </w:tcPr>
          <w:p w14:paraId="181FC3B7" w14:textId="4E312582"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394" w:type="dxa"/>
          </w:tcPr>
          <w:p w14:paraId="15A400B3" w14:textId="0D8F269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827" w:type="dxa"/>
          </w:tcPr>
          <w:p w14:paraId="4FBB95DD" w14:textId="7B239C5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0</w:t>
            </w:r>
          </w:p>
        </w:tc>
        <w:tc>
          <w:tcPr>
            <w:tcW w:w="2080" w:type="dxa"/>
          </w:tcPr>
          <w:p w14:paraId="6A711A05" w14:textId="183913E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545" w:type="dxa"/>
          </w:tcPr>
          <w:p w14:paraId="100030C0" w14:textId="30609F8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725ADDAF" w14:textId="6B13034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394" w:type="dxa"/>
          </w:tcPr>
          <w:p w14:paraId="22F77BA9" w14:textId="336BE27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8</w:t>
            </w:r>
          </w:p>
        </w:tc>
      </w:tr>
      <w:tr w:rsidR="00173F2F" w:rsidRPr="00173F2F" w14:paraId="37A5EE43"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tcPr>
          <w:p w14:paraId="0F0EDA83"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Sodium lauryl sulfate (SLS)</w:t>
            </w:r>
          </w:p>
        </w:tc>
        <w:tc>
          <w:tcPr>
            <w:tcW w:w="1474" w:type="dxa"/>
          </w:tcPr>
          <w:p w14:paraId="47E17E39" w14:textId="44DDCE3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412" w:type="dxa"/>
          </w:tcPr>
          <w:p w14:paraId="30B4381C" w14:textId="2E30C8FA"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9</w:t>
            </w:r>
          </w:p>
        </w:tc>
        <w:tc>
          <w:tcPr>
            <w:tcW w:w="1394" w:type="dxa"/>
          </w:tcPr>
          <w:p w14:paraId="0CD95720" w14:textId="707988A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827" w:type="dxa"/>
          </w:tcPr>
          <w:p w14:paraId="08F02F02" w14:textId="134D8A92"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2080" w:type="dxa"/>
          </w:tcPr>
          <w:p w14:paraId="0148250A" w14:textId="78B03D7D"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545" w:type="dxa"/>
          </w:tcPr>
          <w:p w14:paraId="47C1A4C8" w14:textId="0E78957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6ADB76AE" w14:textId="68AD431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tcPr>
          <w:p w14:paraId="0064D758" w14:textId="52E21640"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r>
      <w:tr w:rsidR="00173F2F" w:rsidRPr="00173F2F" w14:paraId="55F06AC7"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73B24905"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sodium stearyl fumarate</w:t>
            </w:r>
          </w:p>
        </w:tc>
        <w:tc>
          <w:tcPr>
            <w:tcW w:w="1474" w:type="dxa"/>
          </w:tcPr>
          <w:p w14:paraId="19A83463" w14:textId="2FBE6B85"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412" w:type="dxa"/>
          </w:tcPr>
          <w:p w14:paraId="64EE7F46" w14:textId="36E24119"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w:t>
            </w:r>
          </w:p>
        </w:tc>
        <w:tc>
          <w:tcPr>
            <w:tcW w:w="1394" w:type="dxa"/>
          </w:tcPr>
          <w:p w14:paraId="2C957AF2" w14:textId="0452F3FA"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827" w:type="dxa"/>
          </w:tcPr>
          <w:p w14:paraId="7D9A5992" w14:textId="5B60817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2080" w:type="dxa"/>
          </w:tcPr>
          <w:p w14:paraId="256B3711" w14:textId="2880311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1545" w:type="dxa"/>
          </w:tcPr>
          <w:p w14:paraId="1D2C58ED" w14:textId="5915FC1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495C3618" w14:textId="30F2651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394" w:type="dxa"/>
          </w:tcPr>
          <w:p w14:paraId="719400D2" w14:textId="08D0F52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r>
      <w:tr w:rsidR="00173F2F" w:rsidRPr="00173F2F" w14:paraId="1CE3CE8D"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tcPr>
          <w:p w14:paraId="033D431E"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citric acid</w:t>
            </w:r>
          </w:p>
        </w:tc>
        <w:tc>
          <w:tcPr>
            <w:tcW w:w="1474" w:type="dxa"/>
          </w:tcPr>
          <w:p w14:paraId="60447BCF" w14:textId="18BB165A"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2</w:t>
            </w:r>
          </w:p>
        </w:tc>
        <w:tc>
          <w:tcPr>
            <w:tcW w:w="1412" w:type="dxa"/>
          </w:tcPr>
          <w:p w14:paraId="3E4EB0F5" w14:textId="4C828C8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394" w:type="dxa"/>
          </w:tcPr>
          <w:p w14:paraId="6BE7820A" w14:textId="364BE07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827" w:type="dxa"/>
          </w:tcPr>
          <w:p w14:paraId="2B74AE13" w14:textId="4F26B1E4"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2080" w:type="dxa"/>
          </w:tcPr>
          <w:p w14:paraId="3646CCDE" w14:textId="3D3C83A3"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1545" w:type="dxa"/>
          </w:tcPr>
          <w:p w14:paraId="552E42CE" w14:textId="7B163685"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6AC5B0B9" w14:textId="2A0506BE"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6</w:t>
            </w:r>
          </w:p>
        </w:tc>
        <w:tc>
          <w:tcPr>
            <w:tcW w:w="1394" w:type="dxa"/>
          </w:tcPr>
          <w:p w14:paraId="3D19ABE2" w14:textId="468BE92D"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6</w:t>
            </w:r>
          </w:p>
        </w:tc>
      </w:tr>
      <w:tr w:rsidR="00173F2F" w:rsidRPr="00173F2F" w14:paraId="3ABE45FF"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6A77BBB4"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sucrose</w:t>
            </w:r>
          </w:p>
        </w:tc>
        <w:tc>
          <w:tcPr>
            <w:tcW w:w="1474" w:type="dxa"/>
          </w:tcPr>
          <w:p w14:paraId="0E68E958" w14:textId="5F425060"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412" w:type="dxa"/>
          </w:tcPr>
          <w:p w14:paraId="69CC9F98" w14:textId="7226A24F"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1</w:t>
            </w:r>
          </w:p>
        </w:tc>
        <w:tc>
          <w:tcPr>
            <w:tcW w:w="1394" w:type="dxa"/>
          </w:tcPr>
          <w:p w14:paraId="6A13871F" w14:textId="23C383E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1827" w:type="dxa"/>
          </w:tcPr>
          <w:p w14:paraId="0A33A89A" w14:textId="0979D93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3</w:t>
            </w:r>
          </w:p>
        </w:tc>
        <w:tc>
          <w:tcPr>
            <w:tcW w:w="2080" w:type="dxa"/>
          </w:tcPr>
          <w:p w14:paraId="7AD7C47A" w14:textId="735C086C"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545" w:type="dxa"/>
          </w:tcPr>
          <w:p w14:paraId="429986CA" w14:textId="46B6973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16D4C0A3" w14:textId="6B25F1EE"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4</w:t>
            </w:r>
          </w:p>
        </w:tc>
        <w:tc>
          <w:tcPr>
            <w:tcW w:w="1394" w:type="dxa"/>
          </w:tcPr>
          <w:p w14:paraId="7AEEEB1A" w14:textId="26E430A6"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de-DE"/>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5</w:t>
            </w:r>
          </w:p>
        </w:tc>
      </w:tr>
      <w:tr w:rsidR="00173F2F" w:rsidRPr="00173F2F" w14:paraId="61DF1382" w14:textId="77777777" w:rsidTr="0084175B">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520" w:type="dxa"/>
          </w:tcPr>
          <w:p w14:paraId="309023BA"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sucralose</w:t>
            </w:r>
          </w:p>
        </w:tc>
        <w:tc>
          <w:tcPr>
            <w:tcW w:w="1474" w:type="dxa"/>
          </w:tcPr>
          <w:p w14:paraId="24B7531D" w14:textId="5EF761E6"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7</w:t>
            </w:r>
          </w:p>
        </w:tc>
        <w:tc>
          <w:tcPr>
            <w:tcW w:w="1412" w:type="dxa"/>
          </w:tcPr>
          <w:p w14:paraId="27FC5062" w14:textId="1840AFC8"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2</w:t>
            </w:r>
            <w:r w:rsidR="00013091" w:rsidRPr="00173F2F">
              <w:rPr>
                <w:rFonts w:ascii="Times New Roman" w:hAnsi="Times New Roman" w:cs="Times New Roman"/>
              </w:rPr>
              <w:t>.</w:t>
            </w:r>
            <w:r w:rsidRPr="00173F2F">
              <w:rPr>
                <w:rFonts w:ascii="Times New Roman" w:hAnsi="Times New Roman" w:cs="Times New Roman"/>
              </w:rPr>
              <w:t>9</w:t>
            </w:r>
          </w:p>
        </w:tc>
        <w:tc>
          <w:tcPr>
            <w:tcW w:w="1394" w:type="dxa"/>
          </w:tcPr>
          <w:p w14:paraId="15A49912" w14:textId="2DF6D76D"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2</w:t>
            </w:r>
          </w:p>
        </w:tc>
        <w:tc>
          <w:tcPr>
            <w:tcW w:w="1827" w:type="dxa"/>
          </w:tcPr>
          <w:p w14:paraId="6690F65E" w14:textId="06835921"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3</w:t>
            </w:r>
            <w:r w:rsidR="00013091" w:rsidRPr="00173F2F">
              <w:rPr>
                <w:rFonts w:ascii="Times New Roman" w:hAnsi="Times New Roman" w:cs="Times New Roman"/>
              </w:rPr>
              <w:t>.</w:t>
            </w:r>
            <w:r w:rsidRPr="00173F2F">
              <w:rPr>
                <w:rFonts w:ascii="Times New Roman" w:hAnsi="Times New Roman" w:cs="Times New Roman"/>
              </w:rPr>
              <w:t>2</w:t>
            </w:r>
          </w:p>
        </w:tc>
        <w:tc>
          <w:tcPr>
            <w:tcW w:w="2080" w:type="dxa"/>
          </w:tcPr>
          <w:p w14:paraId="62486224" w14:textId="0D9BE4B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1545" w:type="dxa"/>
          </w:tcPr>
          <w:p w14:paraId="0DE9F1CC" w14:textId="6870B74C"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62EDD61B" w14:textId="4D249EF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4</w:t>
            </w:r>
            <w:r w:rsidR="00013091" w:rsidRPr="00173F2F">
              <w:rPr>
                <w:rFonts w:ascii="Times New Roman" w:hAnsi="Times New Roman" w:cs="Times New Roman"/>
              </w:rPr>
              <w:t>.</w:t>
            </w:r>
            <w:r w:rsidRPr="00173F2F">
              <w:rPr>
                <w:rFonts w:ascii="Times New Roman" w:hAnsi="Times New Roman" w:cs="Times New Roman"/>
              </w:rPr>
              <w:t>8</w:t>
            </w:r>
          </w:p>
        </w:tc>
        <w:tc>
          <w:tcPr>
            <w:tcW w:w="1394" w:type="dxa"/>
          </w:tcPr>
          <w:p w14:paraId="593BB016" w14:textId="79FF57FB" w:rsidR="00EE7405" w:rsidRPr="00173F2F" w:rsidRDefault="00EE7405" w:rsidP="0084175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6</w:t>
            </w:r>
            <w:r w:rsidR="00013091" w:rsidRPr="00173F2F">
              <w:rPr>
                <w:rFonts w:ascii="Times New Roman" w:hAnsi="Times New Roman" w:cs="Times New Roman"/>
              </w:rPr>
              <w:t>.</w:t>
            </w:r>
            <w:r w:rsidRPr="00173F2F">
              <w:rPr>
                <w:rFonts w:ascii="Times New Roman" w:hAnsi="Times New Roman" w:cs="Times New Roman"/>
              </w:rPr>
              <w:t>4</w:t>
            </w:r>
          </w:p>
        </w:tc>
      </w:tr>
      <w:tr w:rsidR="00173F2F" w:rsidRPr="00173F2F" w14:paraId="3B7DB75E" w14:textId="77777777" w:rsidTr="0084175B">
        <w:trPr>
          <w:trHeight w:val="113"/>
        </w:trPr>
        <w:tc>
          <w:tcPr>
            <w:cnfStyle w:val="001000000000" w:firstRow="0" w:lastRow="0" w:firstColumn="1" w:lastColumn="0" w:oddVBand="0" w:evenVBand="0" w:oddHBand="0" w:evenHBand="0" w:firstRowFirstColumn="0" w:firstRowLastColumn="0" w:lastRowFirstColumn="0" w:lastRowLastColumn="0"/>
            <w:tcW w:w="2520" w:type="dxa"/>
          </w:tcPr>
          <w:p w14:paraId="45FC420F" w14:textId="77777777" w:rsidR="00EE7405" w:rsidRPr="00173F2F" w:rsidRDefault="00EE7405" w:rsidP="0084175B">
            <w:pPr>
              <w:rPr>
                <w:rFonts w:ascii="Times New Roman" w:hAnsi="Times New Roman" w:cs="Times New Roman"/>
              </w:rPr>
            </w:pPr>
            <w:r w:rsidRPr="00173F2F">
              <w:rPr>
                <w:rFonts w:ascii="Times New Roman" w:hAnsi="Times New Roman" w:cs="Times New Roman"/>
              </w:rPr>
              <w:t>L-arginine</w:t>
            </w:r>
          </w:p>
        </w:tc>
        <w:tc>
          <w:tcPr>
            <w:tcW w:w="1474" w:type="dxa"/>
          </w:tcPr>
          <w:p w14:paraId="797F1F80" w14:textId="35C23CDE"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412" w:type="dxa"/>
          </w:tcPr>
          <w:p w14:paraId="1CE85A7A" w14:textId="3204FBE3"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tcPr>
          <w:p w14:paraId="18E3C03B" w14:textId="262353D7"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5</w:t>
            </w:r>
          </w:p>
        </w:tc>
        <w:tc>
          <w:tcPr>
            <w:tcW w:w="1827" w:type="dxa"/>
          </w:tcPr>
          <w:p w14:paraId="74525CF7" w14:textId="1BE04732"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7</w:t>
            </w:r>
          </w:p>
        </w:tc>
        <w:tc>
          <w:tcPr>
            <w:tcW w:w="2080" w:type="dxa"/>
          </w:tcPr>
          <w:p w14:paraId="16C55F27" w14:textId="62BF602D"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7</w:t>
            </w:r>
          </w:p>
        </w:tc>
        <w:tc>
          <w:tcPr>
            <w:tcW w:w="1545" w:type="dxa"/>
          </w:tcPr>
          <w:p w14:paraId="2CE0128B" w14:textId="508AA591"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0</w:t>
            </w:r>
          </w:p>
        </w:tc>
        <w:tc>
          <w:tcPr>
            <w:tcW w:w="1394" w:type="dxa"/>
          </w:tcPr>
          <w:p w14:paraId="2B341AE4" w14:textId="4F4BC87B"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0</w:t>
            </w:r>
            <w:r w:rsidR="00013091" w:rsidRPr="00173F2F">
              <w:rPr>
                <w:rFonts w:ascii="Times New Roman" w:hAnsi="Times New Roman" w:cs="Times New Roman"/>
              </w:rPr>
              <w:t>.</w:t>
            </w:r>
            <w:r w:rsidRPr="00173F2F">
              <w:rPr>
                <w:rFonts w:ascii="Times New Roman" w:hAnsi="Times New Roman" w:cs="Times New Roman"/>
              </w:rPr>
              <w:t>8</w:t>
            </w:r>
          </w:p>
        </w:tc>
        <w:tc>
          <w:tcPr>
            <w:tcW w:w="1394" w:type="dxa"/>
          </w:tcPr>
          <w:p w14:paraId="08F85FBE" w14:textId="0AF96C74" w:rsidR="00EE7405" w:rsidRPr="00173F2F" w:rsidRDefault="00EE7405" w:rsidP="0084175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73F2F">
              <w:rPr>
                <w:rFonts w:ascii="Times New Roman" w:hAnsi="Times New Roman" w:cs="Times New Roman"/>
              </w:rPr>
              <w:t>1</w:t>
            </w:r>
            <w:r w:rsidR="00013091" w:rsidRPr="00173F2F">
              <w:rPr>
                <w:rFonts w:ascii="Times New Roman" w:hAnsi="Times New Roman" w:cs="Times New Roman"/>
              </w:rPr>
              <w:t>.</w:t>
            </w:r>
            <w:r w:rsidRPr="00173F2F">
              <w:rPr>
                <w:rFonts w:ascii="Times New Roman" w:hAnsi="Times New Roman" w:cs="Times New Roman"/>
              </w:rPr>
              <w:t>1</w:t>
            </w:r>
          </w:p>
        </w:tc>
      </w:tr>
    </w:tbl>
    <w:p w14:paraId="04EF581B" w14:textId="77777777" w:rsidR="000A423F" w:rsidRPr="00173F2F" w:rsidRDefault="000A423F">
      <w:pPr>
        <w:rPr>
          <w:rFonts w:ascii="Times New Roman" w:hAnsi="Times New Roman" w:cs="Times New Roman"/>
        </w:rPr>
      </w:pPr>
    </w:p>
    <w:p w14:paraId="040C521C" w14:textId="77777777" w:rsidR="000A423F" w:rsidRPr="00173F2F" w:rsidRDefault="000A423F">
      <w:pPr>
        <w:rPr>
          <w:rFonts w:ascii="Times New Roman" w:hAnsi="Times New Roman" w:cs="Times New Roman"/>
        </w:rPr>
      </w:pPr>
    </w:p>
    <w:p w14:paraId="3F1E5B70" w14:textId="77777777" w:rsidR="00B67F9B" w:rsidRPr="00173F2F" w:rsidRDefault="00B67F9B">
      <w:pPr>
        <w:rPr>
          <w:rFonts w:ascii="Times New Roman" w:hAnsi="Times New Roman" w:cs="Times New Roman"/>
        </w:rPr>
      </w:pPr>
    </w:p>
    <w:p w14:paraId="353AD924" w14:textId="77777777" w:rsidR="00B67F9B" w:rsidRPr="00173F2F" w:rsidRDefault="00B67F9B">
      <w:pPr>
        <w:rPr>
          <w:rFonts w:ascii="Times New Roman" w:hAnsi="Times New Roman" w:cs="Times New Roman"/>
        </w:rPr>
      </w:pPr>
    </w:p>
    <w:p w14:paraId="4AF509F7" w14:textId="77777777" w:rsidR="00B67F9B" w:rsidRPr="00173F2F" w:rsidRDefault="00B67F9B">
      <w:pPr>
        <w:rPr>
          <w:rFonts w:ascii="Times New Roman" w:hAnsi="Times New Roman" w:cs="Times New Roman"/>
        </w:rPr>
      </w:pPr>
    </w:p>
    <w:p w14:paraId="3B06FA7A" w14:textId="77777777" w:rsidR="00D36A73" w:rsidRDefault="00D36A73" w:rsidP="00B67F9B">
      <w:pPr>
        <w:pStyle w:val="RSCB04AHeadingSection"/>
        <w:rPr>
          <w:rFonts w:ascii="Times New Roman" w:hAnsi="Times New Roman" w:cs="Times New Roman"/>
          <w:bCs/>
          <w:sz w:val="22"/>
        </w:rPr>
      </w:pPr>
    </w:p>
    <w:p w14:paraId="2791A42C" w14:textId="01337979" w:rsidR="00B67F9B" w:rsidRPr="00173F2F" w:rsidRDefault="00B67F9B" w:rsidP="00B67F9B">
      <w:pPr>
        <w:pStyle w:val="RSCB04AHeadingSection"/>
        <w:rPr>
          <w:rFonts w:ascii="Times New Roman" w:hAnsi="Times New Roman" w:cs="Times New Roman"/>
          <w:bCs/>
          <w:sz w:val="22"/>
        </w:rPr>
      </w:pPr>
      <w:r w:rsidRPr="00173F2F">
        <w:rPr>
          <w:rFonts w:ascii="Times New Roman" w:hAnsi="Times New Roman" w:cs="Times New Roman"/>
          <w:bCs/>
          <w:sz w:val="22"/>
        </w:rPr>
        <w:t xml:space="preserve">Table </w:t>
      </w:r>
      <w:r w:rsidR="00404AFC" w:rsidRPr="00173F2F">
        <w:rPr>
          <w:rFonts w:ascii="Times New Roman" w:hAnsi="Times New Roman" w:cs="Times New Roman"/>
          <w:bCs/>
          <w:sz w:val="22"/>
        </w:rPr>
        <w:t>S6</w:t>
      </w:r>
      <w:r w:rsidRPr="00173F2F">
        <w:rPr>
          <w:rFonts w:ascii="Times New Roman" w:hAnsi="Times New Roman" w:cs="Times New Roman"/>
          <w:bCs/>
          <w:sz w:val="22"/>
        </w:rPr>
        <w:t xml:space="preserve"> Comparison of Total</w:t>
      </w:r>
      <w:r w:rsidR="00D51B9D">
        <w:rPr>
          <w:rFonts w:ascii="Times New Roman" w:hAnsi="Times New Roman" w:cs="Times New Roman"/>
          <w:bCs/>
          <w:sz w:val="22"/>
        </w:rPr>
        <w:t xml:space="preserve"> </w:t>
      </w:r>
      <w:r w:rsidRPr="00173F2F">
        <w:rPr>
          <w:rFonts w:ascii="Times New Roman" w:hAnsi="Times New Roman" w:cs="Times New Roman"/>
          <w:bCs/>
          <w:sz w:val="22"/>
        </w:rPr>
        <w:t>Energy and Process Impacts of Pharmaceutical Excipients</w:t>
      </w:r>
    </w:p>
    <w:p w14:paraId="26551412" w14:textId="77777777" w:rsidR="00B67F9B" w:rsidRPr="00173F2F" w:rsidRDefault="00B67F9B">
      <w:pPr>
        <w:rPr>
          <w:rFonts w:ascii="Times New Roman" w:hAnsi="Times New Roman" w:cs="Times New Roman"/>
        </w:rPr>
      </w:pPr>
    </w:p>
    <w:tbl>
      <w:tblPr>
        <w:tblStyle w:val="PlainTable41"/>
        <w:tblW w:w="15316" w:type="dxa"/>
        <w:tblLook w:val="04A0" w:firstRow="1" w:lastRow="0" w:firstColumn="1" w:lastColumn="0" w:noHBand="0" w:noVBand="1"/>
      </w:tblPr>
      <w:tblGrid>
        <w:gridCol w:w="4496"/>
        <w:gridCol w:w="2697"/>
        <w:gridCol w:w="2697"/>
        <w:gridCol w:w="2697"/>
        <w:gridCol w:w="2729"/>
      </w:tblGrid>
      <w:tr w:rsidR="00173F2F" w:rsidRPr="00173F2F" w14:paraId="0E5A5F7D" w14:textId="77777777" w:rsidTr="00E170B4">
        <w:trPr>
          <w:cnfStyle w:val="100000000000" w:firstRow="1" w:lastRow="0" w:firstColumn="0" w:lastColumn="0" w:oddVBand="0" w:evenVBand="0" w:oddHBand="0"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auto"/>
            </w:tcBorders>
            <w:hideMark/>
          </w:tcPr>
          <w:p w14:paraId="17D9DE84" w14:textId="77777777" w:rsidR="00B67F9B" w:rsidRPr="00173F2F" w:rsidRDefault="00B67F9B" w:rsidP="00E170B4">
            <w:pPr>
              <w:jc w:val="both"/>
              <w:rPr>
                <w:rFonts w:ascii="Times New Roman" w:eastAsia="Aptos" w:hAnsi="Times New Roman" w:cs="Times New Roman"/>
              </w:rPr>
            </w:pPr>
            <w:bookmarkStart w:id="8" w:name="_Hlk176192040"/>
          </w:p>
          <w:p w14:paraId="1C3A233B" w14:textId="77777777" w:rsidR="00B67F9B" w:rsidRPr="00173F2F" w:rsidRDefault="00B67F9B" w:rsidP="00E170B4">
            <w:pPr>
              <w:jc w:val="both"/>
              <w:rPr>
                <w:rFonts w:ascii="Times New Roman" w:eastAsia="Aptos" w:hAnsi="Times New Roman" w:cs="Times New Roman"/>
              </w:rPr>
            </w:pPr>
          </w:p>
        </w:tc>
        <w:tc>
          <w:tcPr>
            <w:tcW w:w="2697" w:type="dxa"/>
            <w:tcBorders>
              <w:bottom w:val="single" w:sz="4" w:space="0" w:color="auto"/>
            </w:tcBorders>
            <w:hideMark/>
          </w:tcPr>
          <w:p w14:paraId="7D664787" w14:textId="77777777" w:rsidR="00B67F9B" w:rsidRPr="00173F2F" w:rsidRDefault="00B67F9B" w:rsidP="00E170B4">
            <w:pPr>
              <w:jc w:val="both"/>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Total impact</w:t>
            </w:r>
          </w:p>
        </w:tc>
        <w:tc>
          <w:tcPr>
            <w:tcW w:w="2697" w:type="dxa"/>
            <w:tcBorders>
              <w:bottom w:val="single" w:sz="4" w:space="0" w:color="auto"/>
            </w:tcBorders>
            <w:hideMark/>
          </w:tcPr>
          <w:p w14:paraId="57D2EF9E" w14:textId="77777777" w:rsidR="00B67F9B" w:rsidRPr="00173F2F" w:rsidRDefault="00B67F9B" w:rsidP="00E170B4">
            <w:pPr>
              <w:jc w:val="both"/>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Energy impact</w:t>
            </w:r>
          </w:p>
        </w:tc>
        <w:tc>
          <w:tcPr>
            <w:tcW w:w="2697" w:type="dxa"/>
            <w:tcBorders>
              <w:bottom w:val="single" w:sz="4" w:space="0" w:color="auto"/>
            </w:tcBorders>
            <w:hideMark/>
          </w:tcPr>
          <w:p w14:paraId="523F57B0" w14:textId="77777777" w:rsidR="00B67F9B" w:rsidRPr="00173F2F" w:rsidRDefault="00B67F9B" w:rsidP="00E170B4">
            <w:pPr>
              <w:jc w:val="both"/>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Process impact</w:t>
            </w:r>
          </w:p>
        </w:tc>
        <w:tc>
          <w:tcPr>
            <w:tcW w:w="2729" w:type="dxa"/>
            <w:tcBorders>
              <w:bottom w:val="single" w:sz="4" w:space="0" w:color="auto"/>
            </w:tcBorders>
            <w:hideMark/>
          </w:tcPr>
          <w:p w14:paraId="6313EC3A" w14:textId="77777777" w:rsidR="00B67F9B" w:rsidRPr="00173F2F" w:rsidRDefault="00B67F9B" w:rsidP="00E170B4">
            <w:pPr>
              <w:jc w:val="both"/>
              <w:cnfStyle w:val="100000000000" w:firstRow="1"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Process / Total this category</w:t>
            </w:r>
          </w:p>
        </w:tc>
      </w:tr>
      <w:tr w:rsidR="00173F2F" w:rsidRPr="00173F2F" w14:paraId="240C5ED5" w14:textId="77777777" w:rsidTr="00E170B4">
        <w:trPr>
          <w:cnfStyle w:val="000000100000" w:firstRow="0" w:lastRow="0" w:firstColumn="0" w:lastColumn="0" w:oddVBand="0" w:evenVBand="0" w:oddHBand="1" w:evenHBand="0" w:firstRowFirstColumn="0" w:firstRowLastColumn="0" w:lastRowFirstColumn="0" w:lastRowLastColumn="0"/>
          <w:trHeight w:val="2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bottom w:val="single" w:sz="4" w:space="0" w:color="auto"/>
            </w:tcBorders>
            <w:hideMark/>
          </w:tcPr>
          <w:p w14:paraId="3C0DFFE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Global warming potential</w:t>
            </w:r>
          </w:p>
        </w:tc>
        <w:tc>
          <w:tcPr>
            <w:tcW w:w="2697" w:type="dxa"/>
            <w:tcBorders>
              <w:top w:val="single" w:sz="4" w:space="0" w:color="auto"/>
              <w:bottom w:val="single" w:sz="4" w:space="0" w:color="auto"/>
            </w:tcBorders>
            <w:hideMark/>
          </w:tcPr>
          <w:p w14:paraId="001EEAF5"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b/>
                <w:bCs/>
              </w:rPr>
            </w:pPr>
          </w:p>
        </w:tc>
        <w:tc>
          <w:tcPr>
            <w:tcW w:w="2697" w:type="dxa"/>
            <w:tcBorders>
              <w:top w:val="single" w:sz="4" w:space="0" w:color="auto"/>
              <w:bottom w:val="single" w:sz="4" w:space="0" w:color="auto"/>
            </w:tcBorders>
            <w:hideMark/>
          </w:tcPr>
          <w:p w14:paraId="3D2868A9"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697" w:type="dxa"/>
            <w:tcBorders>
              <w:top w:val="single" w:sz="4" w:space="0" w:color="auto"/>
              <w:bottom w:val="single" w:sz="4" w:space="0" w:color="auto"/>
            </w:tcBorders>
            <w:hideMark/>
          </w:tcPr>
          <w:p w14:paraId="5243E2F4"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729" w:type="dxa"/>
            <w:tcBorders>
              <w:top w:val="single" w:sz="4" w:space="0" w:color="auto"/>
              <w:bottom w:val="single" w:sz="4" w:space="0" w:color="auto"/>
            </w:tcBorders>
            <w:hideMark/>
          </w:tcPr>
          <w:p w14:paraId="11667E6A"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r>
      <w:tr w:rsidR="00173F2F" w:rsidRPr="00173F2F" w14:paraId="1AC549BA"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tcBorders>
            <w:hideMark/>
          </w:tcPr>
          <w:p w14:paraId="099EDF4F"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PVP</w:t>
            </w:r>
          </w:p>
        </w:tc>
        <w:tc>
          <w:tcPr>
            <w:tcW w:w="2697" w:type="dxa"/>
            <w:tcBorders>
              <w:top w:val="single" w:sz="4" w:space="0" w:color="auto"/>
            </w:tcBorders>
            <w:hideMark/>
          </w:tcPr>
          <w:p w14:paraId="2EE98994" w14:textId="4B221D7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6576</w:t>
            </w:r>
            <w:r w:rsidR="00013091" w:rsidRPr="00173F2F">
              <w:rPr>
                <w:rFonts w:ascii="Times New Roman" w:eastAsia="Aptos" w:hAnsi="Times New Roman" w:cs="Times New Roman"/>
              </w:rPr>
              <w:t>.</w:t>
            </w:r>
            <w:r w:rsidRPr="00173F2F">
              <w:rPr>
                <w:rFonts w:ascii="Times New Roman" w:eastAsia="Aptos" w:hAnsi="Times New Roman" w:cs="Times New Roman"/>
              </w:rPr>
              <w:t>37</w:t>
            </w:r>
          </w:p>
        </w:tc>
        <w:tc>
          <w:tcPr>
            <w:tcW w:w="2697" w:type="dxa"/>
            <w:tcBorders>
              <w:top w:val="single" w:sz="4" w:space="0" w:color="auto"/>
            </w:tcBorders>
            <w:hideMark/>
          </w:tcPr>
          <w:p w14:paraId="504FCF3A" w14:textId="6ED2202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4464</w:t>
            </w:r>
            <w:r w:rsidR="00013091" w:rsidRPr="00173F2F">
              <w:rPr>
                <w:rFonts w:ascii="Times New Roman" w:eastAsia="Aptos" w:hAnsi="Times New Roman" w:cs="Times New Roman"/>
              </w:rPr>
              <w:t>.</w:t>
            </w:r>
            <w:r w:rsidRPr="00173F2F">
              <w:rPr>
                <w:rFonts w:ascii="Times New Roman" w:eastAsia="Aptos" w:hAnsi="Times New Roman" w:cs="Times New Roman"/>
              </w:rPr>
              <w:t>19</w:t>
            </w:r>
          </w:p>
        </w:tc>
        <w:tc>
          <w:tcPr>
            <w:tcW w:w="2697" w:type="dxa"/>
            <w:tcBorders>
              <w:top w:val="single" w:sz="4" w:space="0" w:color="auto"/>
            </w:tcBorders>
            <w:hideMark/>
          </w:tcPr>
          <w:p w14:paraId="20CDC375" w14:textId="277AD35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2112</w:t>
            </w:r>
            <w:r w:rsidR="00013091" w:rsidRPr="00173F2F">
              <w:rPr>
                <w:rFonts w:ascii="Times New Roman" w:eastAsia="Aptos" w:hAnsi="Times New Roman" w:cs="Times New Roman"/>
              </w:rPr>
              <w:t>.</w:t>
            </w:r>
            <w:r w:rsidRPr="00173F2F">
              <w:rPr>
                <w:rFonts w:ascii="Times New Roman" w:eastAsia="Aptos" w:hAnsi="Times New Roman" w:cs="Times New Roman"/>
              </w:rPr>
              <w:t>18</w:t>
            </w:r>
          </w:p>
        </w:tc>
        <w:tc>
          <w:tcPr>
            <w:tcW w:w="2729" w:type="dxa"/>
            <w:tcBorders>
              <w:top w:val="single" w:sz="4" w:space="0" w:color="auto"/>
            </w:tcBorders>
            <w:hideMark/>
          </w:tcPr>
          <w:p w14:paraId="10D01BC0" w14:textId="7DADD92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32</w:t>
            </w:r>
          </w:p>
        </w:tc>
      </w:tr>
      <w:tr w:rsidR="00173F2F" w:rsidRPr="00173F2F" w14:paraId="6F8A18F1"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tcBorders>
          </w:tcPr>
          <w:p w14:paraId="1DAA282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Crospovidone</w:t>
            </w:r>
          </w:p>
        </w:tc>
        <w:tc>
          <w:tcPr>
            <w:tcW w:w="2697" w:type="dxa"/>
            <w:tcBorders>
              <w:top w:val="single" w:sz="4" w:space="0" w:color="auto"/>
            </w:tcBorders>
          </w:tcPr>
          <w:p w14:paraId="23D35A3A" w14:textId="559BDF4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7230</w:t>
            </w:r>
            <w:r w:rsidR="00013091" w:rsidRPr="00173F2F">
              <w:rPr>
                <w:rFonts w:ascii="Times New Roman" w:eastAsia="Aptos" w:hAnsi="Times New Roman" w:cs="Times New Roman"/>
              </w:rPr>
              <w:t>.</w:t>
            </w:r>
            <w:r w:rsidRPr="00173F2F">
              <w:rPr>
                <w:rFonts w:ascii="Times New Roman" w:eastAsia="Aptos" w:hAnsi="Times New Roman" w:cs="Times New Roman"/>
              </w:rPr>
              <w:t>84</w:t>
            </w:r>
          </w:p>
        </w:tc>
        <w:tc>
          <w:tcPr>
            <w:tcW w:w="2697" w:type="dxa"/>
            <w:tcBorders>
              <w:top w:val="single" w:sz="4" w:space="0" w:color="auto"/>
            </w:tcBorders>
          </w:tcPr>
          <w:p w14:paraId="7E3938C9" w14:textId="457B922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4870</w:t>
            </w:r>
            <w:r w:rsidR="00013091" w:rsidRPr="00173F2F">
              <w:rPr>
                <w:rFonts w:ascii="Times New Roman" w:eastAsia="Aptos" w:hAnsi="Times New Roman" w:cs="Times New Roman"/>
              </w:rPr>
              <w:t>.</w:t>
            </w:r>
            <w:r w:rsidRPr="00173F2F">
              <w:rPr>
                <w:rFonts w:ascii="Times New Roman" w:eastAsia="Aptos" w:hAnsi="Times New Roman" w:cs="Times New Roman"/>
              </w:rPr>
              <w:t>25</w:t>
            </w:r>
          </w:p>
        </w:tc>
        <w:tc>
          <w:tcPr>
            <w:tcW w:w="2697" w:type="dxa"/>
            <w:tcBorders>
              <w:top w:val="single" w:sz="4" w:space="0" w:color="auto"/>
            </w:tcBorders>
          </w:tcPr>
          <w:p w14:paraId="74446F6D" w14:textId="4B6F995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2360</w:t>
            </w:r>
            <w:r w:rsidR="00013091" w:rsidRPr="00173F2F">
              <w:rPr>
                <w:rFonts w:ascii="Times New Roman" w:eastAsia="Aptos" w:hAnsi="Times New Roman" w:cs="Times New Roman"/>
              </w:rPr>
              <w:t>.</w:t>
            </w:r>
            <w:r w:rsidRPr="00173F2F">
              <w:rPr>
                <w:rFonts w:ascii="Times New Roman" w:eastAsia="Aptos" w:hAnsi="Times New Roman" w:cs="Times New Roman"/>
              </w:rPr>
              <w:t>59</w:t>
            </w:r>
          </w:p>
        </w:tc>
        <w:tc>
          <w:tcPr>
            <w:tcW w:w="2729" w:type="dxa"/>
            <w:tcBorders>
              <w:top w:val="single" w:sz="4" w:space="0" w:color="auto"/>
            </w:tcBorders>
          </w:tcPr>
          <w:p w14:paraId="0073A4E8" w14:textId="40440F2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32</w:t>
            </w:r>
          </w:p>
        </w:tc>
      </w:tr>
      <w:tr w:rsidR="00173F2F" w:rsidRPr="00173F2F" w14:paraId="08AE5813"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1FEBCC64"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Copovidone</w:t>
            </w:r>
          </w:p>
        </w:tc>
        <w:tc>
          <w:tcPr>
            <w:tcW w:w="2697" w:type="dxa"/>
            <w:hideMark/>
          </w:tcPr>
          <w:p w14:paraId="340CDA7E" w14:textId="3B3FF61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7252</w:t>
            </w:r>
            <w:r w:rsidR="00013091" w:rsidRPr="00173F2F">
              <w:rPr>
                <w:rFonts w:ascii="Times New Roman" w:eastAsia="Aptos" w:hAnsi="Times New Roman" w:cs="Times New Roman"/>
              </w:rPr>
              <w:t>.</w:t>
            </w:r>
            <w:r w:rsidRPr="00173F2F">
              <w:rPr>
                <w:rFonts w:ascii="Times New Roman" w:eastAsia="Aptos" w:hAnsi="Times New Roman" w:cs="Times New Roman"/>
              </w:rPr>
              <w:t>94</w:t>
            </w:r>
          </w:p>
        </w:tc>
        <w:tc>
          <w:tcPr>
            <w:tcW w:w="2697" w:type="dxa"/>
            <w:hideMark/>
          </w:tcPr>
          <w:p w14:paraId="6C26D628" w14:textId="391D347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5769</w:t>
            </w:r>
            <w:r w:rsidR="00013091" w:rsidRPr="00173F2F">
              <w:rPr>
                <w:rFonts w:ascii="Times New Roman" w:eastAsia="Aptos" w:hAnsi="Times New Roman" w:cs="Times New Roman"/>
              </w:rPr>
              <w:t>.</w:t>
            </w:r>
            <w:r w:rsidRPr="00173F2F">
              <w:rPr>
                <w:rFonts w:ascii="Times New Roman" w:eastAsia="Aptos" w:hAnsi="Times New Roman" w:cs="Times New Roman"/>
              </w:rPr>
              <w:t>35</w:t>
            </w:r>
          </w:p>
        </w:tc>
        <w:tc>
          <w:tcPr>
            <w:tcW w:w="2697" w:type="dxa"/>
            <w:hideMark/>
          </w:tcPr>
          <w:p w14:paraId="28F2BA30" w14:textId="56675BC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1483</w:t>
            </w:r>
            <w:r w:rsidR="00013091" w:rsidRPr="00173F2F">
              <w:rPr>
                <w:rFonts w:ascii="Times New Roman" w:eastAsia="Aptos" w:hAnsi="Times New Roman" w:cs="Times New Roman"/>
              </w:rPr>
              <w:t>.</w:t>
            </w:r>
            <w:r w:rsidRPr="00173F2F">
              <w:rPr>
                <w:rFonts w:ascii="Times New Roman" w:eastAsia="Aptos" w:hAnsi="Times New Roman" w:cs="Times New Roman"/>
              </w:rPr>
              <w:t>59</w:t>
            </w:r>
          </w:p>
        </w:tc>
        <w:tc>
          <w:tcPr>
            <w:tcW w:w="2729" w:type="dxa"/>
            <w:hideMark/>
          </w:tcPr>
          <w:p w14:paraId="02DD8E72" w14:textId="23B9DF5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20</w:t>
            </w:r>
          </w:p>
        </w:tc>
      </w:tr>
      <w:tr w:rsidR="00173F2F" w:rsidRPr="00173F2F" w14:paraId="75EB728C"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23758E4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PEG</w:t>
            </w:r>
          </w:p>
        </w:tc>
        <w:tc>
          <w:tcPr>
            <w:tcW w:w="2697" w:type="dxa"/>
            <w:hideMark/>
          </w:tcPr>
          <w:p w14:paraId="6FDFD4D5" w14:textId="750C3B0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1481</w:t>
            </w:r>
            <w:r w:rsidR="00013091" w:rsidRPr="00173F2F">
              <w:rPr>
                <w:rFonts w:ascii="Times New Roman" w:eastAsia="Aptos" w:hAnsi="Times New Roman" w:cs="Times New Roman"/>
              </w:rPr>
              <w:t>.</w:t>
            </w:r>
            <w:r w:rsidRPr="00173F2F">
              <w:rPr>
                <w:rFonts w:ascii="Times New Roman" w:eastAsia="Aptos" w:hAnsi="Times New Roman" w:cs="Times New Roman"/>
              </w:rPr>
              <w:t>05</w:t>
            </w:r>
          </w:p>
        </w:tc>
        <w:tc>
          <w:tcPr>
            <w:tcW w:w="2697" w:type="dxa"/>
            <w:hideMark/>
          </w:tcPr>
          <w:p w14:paraId="78F4CFEC" w14:textId="5A87D5D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955</w:t>
            </w:r>
            <w:r w:rsidR="00013091" w:rsidRPr="00173F2F">
              <w:rPr>
                <w:rFonts w:ascii="Times New Roman" w:eastAsia="Aptos" w:hAnsi="Times New Roman" w:cs="Times New Roman"/>
              </w:rPr>
              <w:t>.</w:t>
            </w:r>
            <w:r w:rsidRPr="00173F2F">
              <w:rPr>
                <w:rFonts w:ascii="Times New Roman" w:eastAsia="Aptos" w:hAnsi="Times New Roman" w:cs="Times New Roman"/>
              </w:rPr>
              <w:t>87</w:t>
            </w:r>
          </w:p>
        </w:tc>
        <w:tc>
          <w:tcPr>
            <w:tcW w:w="2697" w:type="dxa"/>
            <w:hideMark/>
          </w:tcPr>
          <w:p w14:paraId="62D97F8D" w14:textId="1AB1B64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525</w:t>
            </w:r>
            <w:r w:rsidR="00013091" w:rsidRPr="00173F2F">
              <w:rPr>
                <w:rFonts w:ascii="Times New Roman" w:eastAsia="Aptos" w:hAnsi="Times New Roman" w:cs="Times New Roman"/>
              </w:rPr>
              <w:t>.</w:t>
            </w:r>
            <w:r w:rsidRPr="00173F2F">
              <w:rPr>
                <w:rFonts w:ascii="Times New Roman" w:eastAsia="Aptos" w:hAnsi="Times New Roman" w:cs="Times New Roman"/>
              </w:rPr>
              <w:t>17</w:t>
            </w:r>
          </w:p>
        </w:tc>
        <w:tc>
          <w:tcPr>
            <w:tcW w:w="2729" w:type="dxa"/>
            <w:hideMark/>
          </w:tcPr>
          <w:p w14:paraId="4CFF36F0" w14:textId="7B61722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35</w:t>
            </w:r>
          </w:p>
        </w:tc>
      </w:tr>
      <w:tr w:rsidR="00173F2F" w:rsidRPr="00173F2F" w14:paraId="5C19AE8E"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64964B2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Polysorbat 80</w:t>
            </w:r>
          </w:p>
        </w:tc>
        <w:tc>
          <w:tcPr>
            <w:tcW w:w="2697" w:type="dxa"/>
            <w:hideMark/>
          </w:tcPr>
          <w:p w14:paraId="74CD554E" w14:textId="7435574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1624</w:t>
            </w:r>
            <w:r w:rsidR="00013091" w:rsidRPr="00173F2F">
              <w:rPr>
                <w:rFonts w:ascii="Times New Roman" w:eastAsia="Aptos" w:hAnsi="Times New Roman" w:cs="Times New Roman"/>
              </w:rPr>
              <w:t>.</w:t>
            </w:r>
            <w:r w:rsidRPr="00173F2F">
              <w:rPr>
                <w:rFonts w:ascii="Times New Roman" w:eastAsia="Aptos" w:hAnsi="Times New Roman" w:cs="Times New Roman"/>
              </w:rPr>
              <w:t>73</w:t>
            </w:r>
          </w:p>
        </w:tc>
        <w:tc>
          <w:tcPr>
            <w:tcW w:w="2697" w:type="dxa"/>
            <w:hideMark/>
          </w:tcPr>
          <w:p w14:paraId="044E7824" w14:textId="258F3C4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962</w:t>
            </w:r>
            <w:r w:rsidR="00013091" w:rsidRPr="00173F2F">
              <w:rPr>
                <w:rFonts w:ascii="Times New Roman" w:eastAsia="Aptos" w:hAnsi="Times New Roman" w:cs="Times New Roman"/>
              </w:rPr>
              <w:t>.</w:t>
            </w:r>
            <w:r w:rsidRPr="00173F2F">
              <w:rPr>
                <w:rFonts w:ascii="Times New Roman" w:eastAsia="Aptos" w:hAnsi="Times New Roman" w:cs="Times New Roman"/>
              </w:rPr>
              <w:t>15</w:t>
            </w:r>
          </w:p>
        </w:tc>
        <w:tc>
          <w:tcPr>
            <w:tcW w:w="2697" w:type="dxa"/>
            <w:hideMark/>
          </w:tcPr>
          <w:p w14:paraId="5163B8A5" w14:textId="071C333F"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662</w:t>
            </w:r>
            <w:r w:rsidR="00013091" w:rsidRPr="00173F2F">
              <w:rPr>
                <w:rFonts w:ascii="Times New Roman" w:eastAsia="Aptos" w:hAnsi="Times New Roman" w:cs="Times New Roman"/>
              </w:rPr>
              <w:t>.</w:t>
            </w:r>
            <w:r w:rsidRPr="00173F2F">
              <w:rPr>
                <w:rFonts w:ascii="Times New Roman" w:eastAsia="Aptos" w:hAnsi="Times New Roman" w:cs="Times New Roman"/>
              </w:rPr>
              <w:t>58</w:t>
            </w:r>
          </w:p>
        </w:tc>
        <w:tc>
          <w:tcPr>
            <w:tcW w:w="2729" w:type="dxa"/>
            <w:hideMark/>
          </w:tcPr>
          <w:p w14:paraId="79AF7B4A" w14:textId="14D9771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41</w:t>
            </w:r>
          </w:p>
        </w:tc>
      </w:tr>
      <w:tr w:rsidR="00173F2F" w:rsidRPr="00173F2F" w14:paraId="5DAF929E"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604A745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PVA</w:t>
            </w:r>
          </w:p>
        </w:tc>
        <w:tc>
          <w:tcPr>
            <w:tcW w:w="2697" w:type="dxa"/>
            <w:hideMark/>
          </w:tcPr>
          <w:p w14:paraId="235E505A" w14:textId="2E2C644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3332</w:t>
            </w:r>
            <w:r w:rsidR="00013091" w:rsidRPr="00173F2F">
              <w:rPr>
                <w:rFonts w:ascii="Times New Roman" w:eastAsia="Aptos" w:hAnsi="Times New Roman" w:cs="Times New Roman"/>
              </w:rPr>
              <w:t>.</w:t>
            </w:r>
            <w:r w:rsidRPr="00173F2F">
              <w:rPr>
                <w:rFonts w:ascii="Times New Roman" w:eastAsia="Aptos" w:hAnsi="Times New Roman" w:cs="Times New Roman"/>
              </w:rPr>
              <w:t>77</w:t>
            </w:r>
          </w:p>
        </w:tc>
        <w:tc>
          <w:tcPr>
            <w:tcW w:w="2697" w:type="dxa"/>
            <w:hideMark/>
          </w:tcPr>
          <w:p w14:paraId="743D5440" w14:textId="6F5A539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2991</w:t>
            </w:r>
            <w:r w:rsidR="00013091" w:rsidRPr="00173F2F">
              <w:rPr>
                <w:rFonts w:ascii="Times New Roman" w:eastAsia="Aptos" w:hAnsi="Times New Roman" w:cs="Times New Roman"/>
              </w:rPr>
              <w:t>.</w:t>
            </w:r>
            <w:r w:rsidRPr="00173F2F">
              <w:rPr>
                <w:rFonts w:ascii="Times New Roman" w:eastAsia="Aptos" w:hAnsi="Times New Roman" w:cs="Times New Roman"/>
              </w:rPr>
              <w:t>83</w:t>
            </w:r>
          </w:p>
        </w:tc>
        <w:tc>
          <w:tcPr>
            <w:tcW w:w="2697" w:type="dxa"/>
            <w:hideMark/>
          </w:tcPr>
          <w:p w14:paraId="6FD606FF" w14:textId="433C93B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340</w:t>
            </w:r>
            <w:r w:rsidR="00013091" w:rsidRPr="00173F2F">
              <w:rPr>
                <w:rFonts w:ascii="Times New Roman" w:eastAsia="Aptos" w:hAnsi="Times New Roman" w:cs="Times New Roman"/>
              </w:rPr>
              <w:t>.</w:t>
            </w:r>
            <w:r w:rsidRPr="00173F2F">
              <w:rPr>
                <w:rFonts w:ascii="Times New Roman" w:eastAsia="Aptos" w:hAnsi="Times New Roman" w:cs="Times New Roman"/>
              </w:rPr>
              <w:t>94</w:t>
            </w:r>
          </w:p>
        </w:tc>
        <w:tc>
          <w:tcPr>
            <w:tcW w:w="2729" w:type="dxa"/>
            <w:hideMark/>
          </w:tcPr>
          <w:p w14:paraId="00D74646" w14:textId="1450C7C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10</w:t>
            </w:r>
          </w:p>
        </w:tc>
      </w:tr>
      <w:tr w:rsidR="00173F2F" w:rsidRPr="00173F2F" w14:paraId="7CBA14EA"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3398912A"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Maize starch</w:t>
            </w:r>
          </w:p>
        </w:tc>
        <w:tc>
          <w:tcPr>
            <w:tcW w:w="2697" w:type="dxa"/>
            <w:hideMark/>
          </w:tcPr>
          <w:p w14:paraId="7F05CE6C" w14:textId="3160078C"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-895</w:t>
            </w:r>
          </w:p>
        </w:tc>
        <w:tc>
          <w:tcPr>
            <w:tcW w:w="2697" w:type="dxa"/>
            <w:hideMark/>
          </w:tcPr>
          <w:p w14:paraId="1CCD0118" w14:textId="30D0D7B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458</w:t>
            </w:r>
            <w:r w:rsidR="00013091" w:rsidRPr="00173F2F">
              <w:rPr>
                <w:rFonts w:ascii="Times New Roman" w:eastAsia="Aptos" w:hAnsi="Times New Roman" w:cs="Times New Roman"/>
              </w:rPr>
              <w:t>.</w:t>
            </w:r>
            <w:r w:rsidRPr="00173F2F">
              <w:rPr>
                <w:rFonts w:ascii="Times New Roman" w:eastAsia="Aptos" w:hAnsi="Times New Roman" w:cs="Times New Roman"/>
              </w:rPr>
              <w:t>39</w:t>
            </w:r>
          </w:p>
        </w:tc>
        <w:tc>
          <w:tcPr>
            <w:tcW w:w="2697" w:type="dxa"/>
            <w:hideMark/>
          </w:tcPr>
          <w:p w14:paraId="7FAFB2EE" w14:textId="39AFF97B"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-1353.2</w:t>
            </w:r>
          </w:p>
        </w:tc>
        <w:tc>
          <w:tcPr>
            <w:tcW w:w="2729" w:type="dxa"/>
            <w:hideMark/>
          </w:tcPr>
          <w:p w14:paraId="12706407" w14:textId="7FF25F83"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0.15</w:t>
            </w:r>
          </w:p>
        </w:tc>
      </w:tr>
      <w:tr w:rsidR="00173F2F" w:rsidRPr="00173F2F" w14:paraId="16EC8068"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08C931C0" w14:textId="6F99E460" w:rsidR="0029123B" w:rsidRPr="00173F2F" w:rsidRDefault="0029123B" w:rsidP="00E170B4">
            <w:pPr>
              <w:jc w:val="both"/>
              <w:rPr>
                <w:rFonts w:ascii="Times New Roman" w:eastAsia="Aptos" w:hAnsi="Times New Roman" w:cs="Times New Roman"/>
              </w:rPr>
            </w:pPr>
            <w:r w:rsidRPr="00173F2F">
              <w:rPr>
                <w:rFonts w:ascii="Times New Roman" w:eastAsia="Aptos" w:hAnsi="Times New Roman" w:cs="Times New Roman"/>
              </w:rPr>
              <w:t>HPMCAS</w:t>
            </w:r>
          </w:p>
        </w:tc>
        <w:tc>
          <w:tcPr>
            <w:tcW w:w="2697" w:type="dxa"/>
          </w:tcPr>
          <w:p w14:paraId="29864B2C" w14:textId="636163F4" w:rsidR="0029123B" w:rsidRPr="00173F2F" w:rsidRDefault="0029123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10</w:t>
            </w:r>
            <w:r w:rsidR="00013091" w:rsidRPr="00173F2F">
              <w:rPr>
                <w:rFonts w:ascii="Times New Roman" w:eastAsia="Aptos" w:hAnsi="Times New Roman" w:cs="Times New Roman"/>
              </w:rPr>
              <w:t>.</w:t>
            </w:r>
            <w:r w:rsidRPr="00173F2F">
              <w:rPr>
                <w:rFonts w:ascii="Times New Roman" w:eastAsia="Aptos" w:hAnsi="Times New Roman" w:cs="Times New Roman"/>
              </w:rPr>
              <w:t>407</w:t>
            </w:r>
          </w:p>
        </w:tc>
        <w:tc>
          <w:tcPr>
            <w:tcW w:w="2697" w:type="dxa"/>
          </w:tcPr>
          <w:p w14:paraId="1FFEA835" w14:textId="1E846487" w:rsidR="0029123B" w:rsidRPr="00173F2F" w:rsidRDefault="00056FF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10</w:t>
            </w:r>
            <w:r w:rsidR="00013091" w:rsidRPr="00173F2F">
              <w:rPr>
                <w:rFonts w:ascii="Times New Roman" w:eastAsia="Aptos" w:hAnsi="Times New Roman" w:cs="Times New Roman"/>
              </w:rPr>
              <w:t>.</w:t>
            </w:r>
            <w:r w:rsidRPr="00173F2F">
              <w:rPr>
                <w:rFonts w:ascii="Times New Roman" w:eastAsia="Aptos" w:hAnsi="Times New Roman" w:cs="Times New Roman"/>
              </w:rPr>
              <w:t>341</w:t>
            </w:r>
          </w:p>
        </w:tc>
        <w:tc>
          <w:tcPr>
            <w:tcW w:w="2697" w:type="dxa"/>
          </w:tcPr>
          <w:p w14:paraId="0787CF33" w14:textId="069FB99E" w:rsidR="0029123B" w:rsidRPr="00173F2F" w:rsidRDefault="00056FF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66</w:t>
            </w:r>
          </w:p>
        </w:tc>
        <w:tc>
          <w:tcPr>
            <w:tcW w:w="2729" w:type="dxa"/>
          </w:tcPr>
          <w:p w14:paraId="0024981F" w14:textId="669E66A3" w:rsidR="0029123B" w:rsidRPr="00173F2F" w:rsidRDefault="00056FF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0.10</w:t>
            </w:r>
          </w:p>
        </w:tc>
      </w:tr>
      <w:tr w:rsidR="00173F2F" w:rsidRPr="00173F2F" w14:paraId="3F16BD53"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09C153F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Eudragit EPO</w:t>
            </w:r>
          </w:p>
        </w:tc>
        <w:tc>
          <w:tcPr>
            <w:tcW w:w="2697" w:type="dxa"/>
            <w:hideMark/>
          </w:tcPr>
          <w:p w14:paraId="58BDECA3" w14:textId="2B4861EF"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1814</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697" w:type="dxa"/>
            <w:hideMark/>
          </w:tcPr>
          <w:p w14:paraId="092C09E0" w14:textId="7F8CB5E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1436</w:t>
            </w:r>
            <w:r w:rsidR="00013091" w:rsidRPr="00173F2F">
              <w:rPr>
                <w:rFonts w:ascii="Times New Roman" w:eastAsia="Aptos" w:hAnsi="Times New Roman" w:cs="Times New Roman"/>
              </w:rPr>
              <w:t>.</w:t>
            </w:r>
            <w:r w:rsidRPr="00173F2F">
              <w:rPr>
                <w:rFonts w:ascii="Times New Roman" w:eastAsia="Aptos" w:hAnsi="Times New Roman" w:cs="Times New Roman"/>
              </w:rPr>
              <w:t>86</w:t>
            </w:r>
          </w:p>
        </w:tc>
        <w:tc>
          <w:tcPr>
            <w:tcW w:w="2697" w:type="dxa"/>
            <w:hideMark/>
          </w:tcPr>
          <w:p w14:paraId="798395FC" w14:textId="27E2D2CF"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377</w:t>
            </w:r>
            <w:r w:rsidR="00013091" w:rsidRPr="00173F2F">
              <w:rPr>
                <w:rFonts w:ascii="Times New Roman" w:eastAsia="Aptos" w:hAnsi="Times New Roman" w:cs="Times New Roman"/>
              </w:rPr>
              <w:t>.</w:t>
            </w:r>
            <w:r w:rsidRPr="00173F2F">
              <w:rPr>
                <w:rFonts w:ascii="Times New Roman" w:eastAsia="Aptos" w:hAnsi="Times New Roman" w:cs="Times New Roman"/>
              </w:rPr>
              <w:t>94</w:t>
            </w:r>
          </w:p>
        </w:tc>
        <w:tc>
          <w:tcPr>
            <w:tcW w:w="2729" w:type="dxa"/>
            <w:hideMark/>
          </w:tcPr>
          <w:p w14:paraId="481DECEB" w14:textId="39698F8A"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21</w:t>
            </w:r>
          </w:p>
        </w:tc>
      </w:tr>
      <w:tr w:rsidR="00173F2F" w:rsidRPr="00173F2F" w14:paraId="28277924"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hideMark/>
          </w:tcPr>
          <w:p w14:paraId="6669FDB4"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Eudragit L 100-55</w:t>
            </w:r>
          </w:p>
        </w:tc>
        <w:tc>
          <w:tcPr>
            <w:tcW w:w="2697" w:type="dxa"/>
            <w:tcBorders>
              <w:bottom w:val="single" w:sz="4" w:space="0" w:color="000000"/>
            </w:tcBorders>
            <w:hideMark/>
          </w:tcPr>
          <w:p w14:paraId="0B36D975" w14:textId="6E0BBAE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2576</w:t>
            </w:r>
            <w:r w:rsidR="00013091" w:rsidRPr="00173F2F">
              <w:rPr>
                <w:rFonts w:ascii="Times New Roman" w:eastAsia="Aptos" w:hAnsi="Times New Roman" w:cs="Times New Roman"/>
              </w:rPr>
              <w:t>.</w:t>
            </w:r>
            <w:r w:rsidRPr="00173F2F">
              <w:rPr>
                <w:rFonts w:ascii="Times New Roman" w:eastAsia="Aptos" w:hAnsi="Times New Roman" w:cs="Times New Roman"/>
              </w:rPr>
              <w:t>63</w:t>
            </w:r>
          </w:p>
          <w:p w14:paraId="524102AB"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697" w:type="dxa"/>
            <w:tcBorders>
              <w:bottom w:val="single" w:sz="4" w:space="0" w:color="000000"/>
            </w:tcBorders>
            <w:hideMark/>
          </w:tcPr>
          <w:p w14:paraId="2310378F" w14:textId="5ED52F9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2321</w:t>
            </w:r>
            <w:r w:rsidR="00013091" w:rsidRPr="00173F2F">
              <w:rPr>
                <w:rFonts w:ascii="Times New Roman" w:eastAsia="Aptos" w:hAnsi="Times New Roman" w:cs="Times New Roman"/>
              </w:rPr>
              <w:t>.</w:t>
            </w:r>
            <w:r w:rsidRPr="00173F2F">
              <w:rPr>
                <w:rFonts w:ascii="Times New Roman" w:eastAsia="Aptos" w:hAnsi="Times New Roman" w:cs="Times New Roman"/>
              </w:rPr>
              <w:t>97</w:t>
            </w:r>
          </w:p>
        </w:tc>
        <w:tc>
          <w:tcPr>
            <w:tcW w:w="2697" w:type="dxa"/>
            <w:tcBorders>
              <w:bottom w:val="single" w:sz="4" w:space="0" w:color="000000"/>
            </w:tcBorders>
            <w:hideMark/>
          </w:tcPr>
          <w:p w14:paraId="40302FD5" w14:textId="7CD8288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254</w:t>
            </w:r>
            <w:r w:rsidR="00013091" w:rsidRPr="00173F2F">
              <w:rPr>
                <w:rFonts w:ascii="Times New Roman" w:eastAsia="Aptos" w:hAnsi="Times New Roman" w:cs="Times New Roman"/>
              </w:rPr>
              <w:t>.</w:t>
            </w:r>
            <w:r w:rsidRPr="00173F2F">
              <w:rPr>
                <w:rFonts w:ascii="Times New Roman" w:eastAsia="Aptos" w:hAnsi="Times New Roman" w:cs="Times New Roman"/>
              </w:rPr>
              <w:t>66</w:t>
            </w:r>
          </w:p>
        </w:tc>
        <w:tc>
          <w:tcPr>
            <w:tcW w:w="2729" w:type="dxa"/>
            <w:tcBorders>
              <w:bottom w:val="single" w:sz="4" w:space="0" w:color="000000"/>
            </w:tcBorders>
            <w:hideMark/>
          </w:tcPr>
          <w:p w14:paraId="13A7D1C7" w14:textId="2565628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10</w:t>
            </w:r>
          </w:p>
        </w:tc>
      </w:tr>
      <w:tr w:rsidR="00173F2F" w:rsidRPr="00173F2F" w14:paraId="1F2A1A9D"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0D5F1640"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Mannitol</w:t>
            </w:r>
          </w:p>
        </w:tc>
        <w:tc>
          <w:tcPr>
            <w:tcW w:w="2697" w:type="dxa"/>
            <w:tcBorders>
              <w:bottom w:val="single" w:sz="4" w:space="0" w:color="000000"/>
            </w:tcBorders>
          </w:tcPr>
          <w:p w14:paraId="13E54342" w14:textId="5B61653C"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-39</w:t>
            </w:r>
          </w:p>
        </w:tc>
        <w:tc>
          <w:tcPr>
            <w:tcW w:w="2697" w:type="dxa"/>
            <w:tcBorders>
              <w:bottom w:val="single" w:sz="4" w:space="0" w:color="000000"/>
            </w:tcBorders>
          </w:tcPr>
          <w:p w14:paraId="5D5202AE" w14:textId="492126BA"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1214</w:t>
            </w:r>
            <w:r w:rsidR="00013091" w:rsidRPr="00173F2F">
              <w:rPr>
                <w:rFonts w:ascii="Times New Roman" w:eastAsia="Aptos" w:hAnsi="Times New Roman" w:cs="Times New Roman"/>
              </w:rPr>
              <w:t>.</w:t>
            </w:r>
            <w:r w:rsidRPr="00173F2F">
              <w:rPr>
                <w:rFonts w:ascii="Times New Roman" w:eastAsia="Aptos" w:hAnsi="Times New Roman" w:cs="Times New Roman"/>
              </w:rPr>
              <w:t>75</w:t>
            </w:r>
          </w:p>
        </w:tc>
        <w:tc>
          <w:tcPr>
            <w:tcW w:w="2697" w:type="dxa"/>
            <w:tcBorders>
              <w:bottom w:val="single" w:sz="4" w:space="0" w:color="000000"/>
            </w:tcBorders>
          </w:tcPr>
          <w:p w14:paraId="2E3DC6E5" w14:textId="5D57689F"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-1254</w:t>
            </w:r>
          </w:p>
        </w:tc>
        <w:tc>
          <w:tcPr>
            <w:tcW w:w="2729" w:type="dxa"/>
            <w:tcBorders>
              <w:bottom w:val="single" w:sz="4" w:space="0" w:color="000000"/>
            </w:tcBorders>
          </w:tcPr>
          <w:p w14:paraId="1304186F" w14:textId="468BC60A"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12</w:t>
            </w:r>
          </w:p>
        </w:tc>
      </w:tr>
      <w:tr w:rsidR="00173F2F" w:rsidRPr="00173F2F" w14:paraId="20880B6C"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2D4BCD0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Sorbitol</w:t>
            </w:r>
          </w:p>
        </w:tc>
        <w:tc>
          <w:tcPr>
            <w:tcW w:w="2697" w:type="dxa"/>
            <w:tcBorders>
              <w:bottom w:val="single" w:sz="4" w:space="0" w:color="000000"/>
            </w:tcBorders>
          </w:tcPr>
          <w:p w14:paraId="50057722" w14:textId="7A482B2E" w:rsidR="00B67F9B" w:rsidRPr="00173F2F" w:rsidRDefault="0029123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29</w:t>
            </w:r>
          </w:p>
        </w:tc>
        <w:tc>
          <w:tcPr>
            <w:tcW w:w="2697" w:type="dxa"/>
            <w:tcBorders>
              <w:bottom w:val="single" w:sz="4" w:space="0" w:color="000000"/>
            </w:tcBorders>
          </w:tcPr>
          <w:p w14:paraId="7CB83B46" w14:textId="4172C45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1242</w:t>
            </w:r>
            <w:r w:rsidR="00013091" w:rsidRPr="00173F2F">
              <w:rPr>
                <w:rFonts w:ascii="Times New Roman" w:eastAsia="Aptos" w:hAnsi="Times New Roman" w:cs="Times New Roman"/>
              </w:rPr>
              <w:t>.</w:t>
            </w:r>
            <w:r w:rsidRPr="00173F2F">
              <w:rPr>
                <w:rFonts w:ascii="Times New Roman" w:eastAsia="Aptos" w:hAnsi="Times New Roman" w:cs="Times New Roman"/>
              </w:rPr>
              <w:t>11</w:t>
            </w:r>
          </w:p>
        </w:tc>
        <w:tc>
          <w:tcPr>
            <w:tcW w:w="2697" w:type="dxa"/>
            <w:tcBorders>
              <w:bottom w:val="single" w:sz="4" w:space="0" w:color="000000"/>
            </w:tcBorders>
          </w:tcPr>
          <w:p w14:paraId="42C6EA29" w14:textId="533D556C" w:rsidR="00B67F9B" w:rsidRPr="00173F2F" w:rsidRDefault="0029123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-1213</w:t>
            </w:r>
          </w:p>
        </w:tc>
        <w:tc>
          <w:tcPr>
            <w:tcW w:w="2729" w:type="dxa"/>
            <w:tcBorders>
              <w:bottom w:val="single" w:sz="4" w:space="0" w:color="000000"/>
            </w:tcBorders>
          </w:tcPr>
          <w:p w14:paraId="6411F8F0" w14:textId="605234C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12</w:t>
            </w:r>
          </w:p>
        </w:tc>
      </w:tr>
      <w:tr w:rsidR="00173F2F" w:rsidRPr="00173F2F" w14:paraId="078F4A97"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E2AE7DB"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Magnesium stearate </w:t>
            </w:r>
          </w:p>
        </w:tc>
        <w:tc>
          <w:tcPr>
            <w:tcW w:w="2697" w:type="dxa"/>
            <w:tcBorders>
              <w:bottom w:val="single" w:sz="4" w:space="0" w:color="000000"/>
            </w:tcBorders>
          </w:tcPr>
          <w:p w14:paraId="6F0D8A2F" w14:textId="7B2F9995"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-175</w:t>
            </w:r>
          </w:p>
        </w:tc>
        <w:tc>
          <w:tcPr>
            <w:tcW w:w="2697" w:type="dxa"/>
            <w:tcBorders>
              <w:bottom w:val="single" w:sz="4" w:space="0" w:color="000000"/>
            </w:tcBorders>
          </w:tcPr>
          <w:p w14:paraId="757B0DCE" w14:textId="1130069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912</w:t>
            </w:r>
            <w:r w:rsidR="00013091" w:rsidRPr="00173F2F">
              <w:rPr>
                <w:rFonts w:ascii="Times New Roman" w:eastAsia="Aptos" w:hAnsi="Times New Roman" w:cs="Times New Roman"/>
              </w:rPr>
              <w:t>.</w:t>
            </w:r>
            <w:r w:rsidRPr="00173F2F">
              <w:rPr>
                <w:rFonts w:ascii="Times New Roman" w:eastAsia="Aptos" w:hAnsi="Times New Roman" w:cs="Times New Roman"/>
              </w:rPr>
              <w:t>90</w:t>
            </w:r>
          </w:p>
        </w:tc>
        <w:tc>
          <w:tcPr>
            <w:tcW w:w="2697" w:type="dxa"/>
            <w:tcBorders>
              <w:bottom w:val="single" w:sz="4" w:space="0" w:color="000000"/>
            </w:tcBorders>
          </w:tcPr>
          <w:p w14:paraId="0CCD84DC" w14:textId="3E290A69"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088</w:t>
            </w:r>
          </w:p>
        </w:tc>
        <w:tc>
          <w:tcPr>
            <w:tcW w:w="2729" w:type="dxa"/>
            <w:tcBorders>
              <w:bottom w:val="single" w:sz="4" w:space="0" w:color="000000"/>
            </w:tcBorders>
          </w:tcPr>
          <w:p w14:paraId="436EAA7D" w14:textId="0D8AB81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60</w:t>
            </w:r>
          </w:p>
        </w:tc>
      </w:tr>
      <w:tr w:rsidR="00173F2F" w:rsidRPr="00173F2F" w14:paraId="7343B364"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F2D39C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Lactose</w:t>
            </w:r>
          </w:p>
        </w:tc>
        <w:tc>
          <w:tcPr>
            <w:tcW w:w="2697" w:type="dxa"/>
            <w:tcBorders>
              <w:bottom w:val="single" w:sz="4" w:space="0" w:color="000000"/>
            </w:tcBorders>
          </w:tcPr>
          <w:p w14:paraId="250E669B" w14:textId="41C6A1CF" w:rsidR="00B67F9B" w:rsidRPr="00173F2F" w:rsidRDefault="0029123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w:t>
            </w:r>
            <w:r w:rsidR="00013091" w:rsidRPr="00173F2F">
              <w:rPr>
                <w:rFonts w:ascii="Times New Roman" w:eastAsia="Aptos" w:hAnsi="Times New Roman" w:cs="Times New Roman"/>
              </w:rPr>
              <w:t>.</w:t>
            </w:r>
            <w:r w:rsidRPr="00173F2F">
              <w:rPr>
                <w:rFonts w:ascii="Times New Roman" w:eastAsia="Aptos" w:hAnsi="Times New Roman" w:cs="Times New Roman"/>
              </w:rPr>
              <w:t>358</w:t>
            </w:r>
          </w:p>
        </w:tc>
        <w:tc>
          <w:tcPr>
            <w:tcW w:w="2697" w:type="dxa"/>
            <w:tcBorders>
              <w:bottom w:val="single" w:sz="4" w:space="0" w:color="000000"/>
            </w:tcBorders>
          </w:tcPr>
          <w:p w14:paraId="3482FD95" w14:textId="639997F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4506</w:t>
            </w:r>
            <w:r w:rsidR="00013091" w:rsidRPr="00173F2F">
              <w:rPr>
                <w:rFonts w:ascii="Times New Roman" w:eastAsia="Aptos" w:hAnsi="Times New Roman" w:cs="Times New Roman"/>
              </w:rPr>
              <w:t>.</w:t>
            </w:r>
            <w:r w:rsidRPr="00173F2F">
              <w:rPr>
                <w:rFonts w:ascii="Times New Roman" w:eastAsia="Aptos" w:hAnsi="Times New Roman" w:cs="Times New Roman"/>
              </w:rPr>
              <w:t>46</w:t>
            </w:r>
          </w:p>
        </w:tc>
        <w:tc>
          <w:tcPr>
            <w:tcW w:w="2697" w:type="dxa"/>
            <w:tcBorders>
              <w:bottom w:val="single" w:sz="4" w:space="0" w:color="000000"/>
            </w:tcBorders>
          </w:tcPr>
          <w:p w14:paraId="20471C97" w14:textId="080E4E08" w:rsidR="00B67F9B" w:rsidRPr="00173F2F" w:rsidRDefault="0029123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w:t>
            </w:r>
            <w:r w:rsidR="00013091" w:rsidRPr="00173F2F">
              <w:rPr>
                <w:rFonts w:ascii="Times New Roman" w:eastAsia="Aptos" w:hAnsi="Times New Roman" w:cs="Times New Roman"/>
              </w:rPr>
              <w:t>.</w:t>
            </w:r>
            <w:r w:rsidRPr="00173F2F">
              <w:rPr>
                <w:rFonts w:ascii="Times New Roman" w:eastAsia="Aptos" w:hAnsi="Times New Roman" w:cs="Times New Roman"/>
              </w:rPr>
              <w:t>852</w:t>
            </w:r>
          </w:p>
        </w:tc>
        <w:tc>
          <w:tcPr>
            <w:tcW w:w="2729" w:type="dxa"/>
            <w:tcBorders>
              <w:bottom w:val="single" w:sz="4" w:space="0" w:color="000000"/>
            </w:tcBorders>
          </w:tcPr>
          <w:p w14:paraId="63209010" w14:textId="5412795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0029123B" w:rsidRPr="00173F2F">
              <w:rPr>
                <w:rFonts w:ascii="Times New Roman" w:eastAsia="Aptos" w:hAnsi="Times New Roman" w:cs="Times New Roman"/>
              </w:rPr>
              <w:t>51</w:t>
            </w:r>
          </w:p>
        </w:tc>
      </w:tr>
      <w:tr w:rsidR="00173F2F" w:rsidRPr="00173F2F" w14:paraId="6431A099"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0745EDA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Sodium stearyl fumarate </w:t>
            </w:r>
          </w:p>
        </w:tc>
        <w:tc>
          <w:tcPr>
            <w:tcW w:w="2697" w:type="dxa"/>
            <w:tcBorders>
              <w:bottom w:val="single" w:sz="4" w:space="0" w:color="000000"/>
            </w:tcBorders>
          </w:tcPr>
          <w:p w14:paraId="20BAEFEB" w14:textId="60356DA1"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844</w:t>
            </w:r>
          </w:p>
        </w:tc>
        <w:tc>
          <w:tcPr>
            <w:tcW w:w="2697" w:type="dxa"/>
            <w:tcBorders>
              <w:bottom w:val="single" w:sz="4" w:space="0" w:color="000000"/>
            </w:tcBorders>
          </w:tcPr>
          <w:p w14:paraId="3E92D274"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1.233</w:t>
            </w:r>
          </w:p>
        </w:tc>
        <w:tc>
          <w:tcPr>
            <w:tcW w:w="2697" w:type="dxa"/>
            <w:tcBorders>
              <w:bottom w:val="single" w:sz="4" w:space="0" w:color="000000"/>
            </w:tcBorders>
          </w:tcPr>
          <w:p w14:paraId="21A07BF1" w14:textId="2F706015" w:rsidR="00B67F9B"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-389</w:t>
            </w:r>
          </w:p>
        </w:tc>
        <w:tc>
          <w:tcPr>
            <w:tcW w:w="2729" w:type="dxa"/>
            <w:tcBorders>
              <w:bottom w:val="single" w:sz="4" w:space="0" w:color="000000"/>
            </w:tcBorders>
          </w:tcPr>
          <w:p w14:paraId="24BF9130" w14:textId="19A53D4E" w:rsidR="0029123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0029123B" w:rsidRPr="00173F2F">
              <w:rPr>
                <w:rFonts w:ascii="Times New Roman" w:eastAsia="Aptos" w:hAnsi="Times New Roman" w:cs="Times New Roman"/>
              </w:rPr>
              <w:t>60</w:t>
            </w:r>
          </w:p>
        </w:tc>
      </w:tr>
      <w:tr w:rsidR="00173F2F" w:rsidRPr="00173F2F" w14:paraId="31C2D998"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0D016FF6" w14:textId="1F1BE7B7" w:rsidR="00B057FE" w:rsidRPr="00173F2F" w:rsidRDefault="00B057FE" w:rsidP="00E170B4">
            <w:pPr>
              <w:jc w:val="both"/>
              <w:rPr>
                <w:rFonts w:ascii="Times New Roman" w:eastAsia="Aptos" w:hAnsi="Times New Roman" w:cs="Times New Roman"/>
                <w:b w:val="0"/>
                <w:bCs w:val="0"/>
              </w:rPr>
            </w:pPr>
            <w:r w:rsidRPr="00173F2F">
              <w:rPr>
                <w:rFonts w:ascii="Times New Roman" w:eastAsia="Aptos" w:hAnsi="Times New Roman" w:cs="Times New Roman"/>
              </w:rPr>
              <w:t>Sucralose</w:t>
            </w:r>
          </w:p>
        </w:tc>
        <w:tc>
          <w:tcPr>
            <w:tcW w:w="2697" w:type="dxa"/>
            <w:tcBorders>
              <w:bottom w:val="single" w:sz="4" w:space="0" w:color="000000"/>
            </w:tcBorders>
          </w:tcPr>
          <w:p w14:paraId="0B30F12F" w14:textId="1AD1252B" w:rsidR="00B057FE" w:rsidRPr="00173F2F" w:rsidRDefault="0029123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1.26E+04</w:t>
            </w:r>
          </w:p>
        </w:tc>
        <w:tc>
          <w:tcPr>
            <w:tcW w:w="2697" w:type="dxa"/>
            <w:tcBorders>
              <w:bottom w:val="single" w:sz="4" w:space="0" w:color="000000"/>
            </w:tcBorders>
          </w:tcPr>
          <w:p w14:paraId="6FA1501E" w14:textId="117CAB8A" w:rsidR="00B057FE" w:rsidRPr="00173F2F" w:rsidRDefault="00B057F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32E+04</w:t>
            </w:r>
          </w:p>
        </w:tc>
        <w:tc>
          <w:tcPr>
            <w:tcW w:w="2697" w:type="dxa"/>
            <w:tcBorders>
              <w:bottom w:val="single" w:sz="4" w:space="0" w:color="000000"/>
            </w:tcBorders>
          </w:tcPr>
          <w:p w14:paraId="1A8B8A02" w14:textId="4E3A85B8" w:rsidR="00B057FE" w:rsidRPr="00173F2F" w:rsidRDefault="0029123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-617</w:t>
            </w:r>
          </w:p>
        </w:tc>
        <w:tc>
          <w:tcPr>
            <w:tcW w:w="2729" w:type="dxa"/>
            <w:tcBorders>
              <w:bottom w:val="single" w:sz="4" w:space="0" w:color="000000"/>
            </w:tcBorders>
          </w:tcPr>
          <w:p w14:paraId="763A32FC" w14:textId="34D920BC" w:rsidR="00B057FE" w:rsidRPr="00173F2F" w:rsidRDefault="00B057F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27</w:t>
            </w:r>
          </w:p>
        </w:tc>
      </w:tr>
      <w:tr w:rsidR="00173F2F" w:rsidRPr="00173F2F" w14:paraId="29C6DC43"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B22735D" w14:textId="047F48EB" w:rsidR="00B057FE" w:rsidRPr="00173F2F" w:rsidRDefault="00E1608E" w:rsidP="00E170B4">
            <w:pPr>
              <w:jc w:val="both"/>
              <w:rPr>
                <w:rFonts w:ascii="Times New Roman" w:eastAsia="Aptos" w:hAnsi="Times New Roman" w:cs="Times New Roman"/>
              </w:rPr>
            </w:pPr>
            <w:r w:rsidRPr="00173F2F">
              <w:rPr>
                <w:rFonts w:ascii="Times New Roman" w:eastAsia="Aptos" w:hAnsi="Times New Roman" w:cs="Times New Roman"/>
              </w:rPr>
              <w:t>Citric acid</w:t>
            </w:r>
          </w:p>
        </w:tc>
        <w:tc>
          <w:tcPr>
            <w:tcW w:w="2697" w:type="dxa"/>
            <w:tcBorders>
              <w:bottom w:val="single" w:sz="4" w:space="0" w:color="000000"/>
            </w:tcBorders>
          </w:tcPr>
          <w:p w14:paraId="13B073C8" w14:textId="1856FCBC" w:rsidR="00B057FE"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-444</w:t>
            </w:r>
          </w:p>
        </w:tc>
        <w:tc>
          <w:tcPr>
            <w:tcW w:w="2697" w:type="dxa"/>
            <w:tcBorders>
              <w:bottom w:val="single" w:sz="4" w:space="0" w:color="000000"/>
            </w:tcBorders>
          </w:tcPr>
          <w:p w14:paraId="73566D96" w14:textId="16D7ED87" w:rsidR="00B057FE" w:rsidRPr="00173F2F" w:rsidRDefault="00E1608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583</w:t>
            </w:r>
          </w:p>
        </w:tc>
        <w:tc>
          <w:tcPr>
            <w:tcW w:w="2697" w:type="dxa"/>
            <w:tcBorders>
              <w:bottom w:val="single" w:sz="4" w:space="0" w:color="000000"/>
            </w:tcBorders>
          </w:tcPr>
          <w:p w14:paraId="55B6FA98" w14:textId="4583AA11" w:rsidR="00B057FE" w:rsidRPr="00173F2F" w:rsidRDefault="0029123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027</w:t>
            </w:r>
          </w:p>
        </w:tc>
        <w:tc>
          <w:tcPr>
            <w:tcW w:w="2729" w:type="dxa"/>
            <w:tcBorders>
              <w:bottom w:val="single" w:sz="4" w:space="0" w:color="000000"/>
            </w:tcBorders>
          </w:tcPr>
          <w:p w14:paraId="67B870A8" w14:textId="3C394FE7" w:rsidR="00B057FE" w:rsidRPr="00173F2F" w:rsidRDefault="00E1608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9575DE" w:rsidRPr="00173F2F">
              <w:rPr>
                <w:rFonts w:ascii="Times New Roman" w:eastAsia="Aptos" w:hAnsi="Times New Roman" w:cs="Times New Roman"/>
              </w:rPr>
              <w:t>.</w:t>
            </w:r>
            <w:r w:rsidRPr="00173F2F">
              <w:rPr>
                <w:rFonts w:ascii="Times New Roman" w:eastAsia="Aptos" w:hAnsi="Times New Roman" w:cs="Times New Roman"/>
              </w:rPr>
              <w:t>80</w:t>
            </w:r>
          </w:p>
        </w:tc>
      </w:tr>
      <w:tr w:rsidR="00173F2F" w:rsidRPr="00173F2F" w14:paraId="541DAC8F"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4CFCBA26" w14:textId="3F755ABB" w:rsidR="00B057FE" w:rsidRPr="00173F2F" w:rsidRDefault="0029123B" w:rsidP="00E170B4">
            <w:pPr>
              <w:jc w:val="both"/>
              <w:rPr>
                <w:rFonts w:ascii="Times New Roman" w:eastAsia="Aptos" w:hAnsi="Times New Roman" w:cs="Times New Roman"/>
              </w:rPr>
            </w:pPr>
            <w:r w:rsidRPr="00173F2F">
              <w:rPr>
                <w:rFonts w:ascii="Times New Roman" w:eastAsia="Aptos" w:hAnsi="Times New Roman" w:cs="Times New Roman"/>
              </w:rPr>
              <w:t>Sucrose</w:t>
            </w:r>
          </w:p>
        </w:tc>
        <w:tc>
          <w:tcPr>
            <w:tcW w:w="2697" w:type="dxa"/>
            <w:tcBorders>
              <w:bottom w:val="single" w:sz="4" w:space="0" w:color="000000"/>
            </w:tcBorders>
          </w:tcPr>
          <w:p w14:paraId="167E2C68" w14:textId="0AD6E7E3" w:rsidR="00B057FE" w:rsidRPr="00173F2F" w:rsidRDefault="00056FF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-991</w:t>
            </w:r>
          </w:p>
        </w:tc>
        <w:tc>
          <w:tcPr>
            <w:tcW w:w="2697" w:type="dxa"/>
            <w:tcBorders>
              <w:bottom w:val="single" w:sz="4" w:space="0" w:color="000000"/>
            </w:tcBorders>
          </w:tcPr>
          <w:p w14:paraId="017A5B24" w14:textId="775A29D3" w:rsidR="00B057FE" w:rsidRPr="00173F2F" w:rsidRDefault="00056FF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394</w:t>
            </w:r>
          </w:p>
        </w:tc>
        <w:tc>
          <w:tcPr>
            <w:tcW w:w="2697" w:type="dxa"/>
            <w:tcBorders>
              <w:bottom w:val="single" w:sz="4" w:space="0" w:color="000000"/>
            </w:tcBorders>
          </w:tcPr>
          <w:p w14:paraId="4E0720E2" w14:textId="58586B5D" w:rsidR="00B057FE" w:rsidRPr="00173F2F" w:rsidRDefault="00056FF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384</w:t>
            </w:r>
          </w:p>
        </w:tc>
        <w:tc>
          <w:tcPr>
            <w:tcW w:w="2729" w:type="dxa"/>
            <w:tcBorders>
              <w:bottom w:val="single" w:sz="4" w:space="0" w:color="000000"/>
            </w:tcBorders>
          </w:tcPr>
          <w:p w14:paraId="02856FC6" w14:textId="0ABB1148" w:rsidR="00B057FE" w:rsidRPr="00173F2F" w:rsidRDefault="00056FF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0.82</w:t>
            </w:r>
          </w:p>
        </w:tc>
      </w:tr>
      <w:tr w:rsidR="00173F2F" w:rsidRPr="00173F2F" w14:paraId="0645AEA4"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171DB8C" w14:textId="77777777" w:rsidR="00B057FE" w:rsidRPr="00173F2F" w:rsidRDefault="00B057FE" w:rsidP="00E170B4">
            <w:pPr>
              <w:jc w:val="both"/>
              <w:rPr>
                <w:rFonts w:ascii="Times New Roman" w:eastAsia="Aptos" w:hAnsi="Times New Roman" w:cs="Times New Roman"/>
              </w:rPr>
            </w:pPr>
          </w:p>
        </w:tc>
        <w:tc>
          <w:tcPr>
            <w:tcW w:w="2697" w:type="dxa"/>
            <w:tcBorders>
              <w:bottom w:val="single" w:sz="4" w:space="0" w:color="000000"/>
            </w:tcBorders>
          </w:tcPr>
          <w:p w14:paraId="58003C0F" w14:textId="77777777" w:rsidR="00B057FE" w:rsidRPr="00173F2F" w:rsidRDefault="00B057F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697" w:type="dxa"/>
            <w:tcBorders>
              <w:bottom w:val="single" w:sz="4" w:space="0" w:color="000000"/>
            </w:tcBorders>
          </w:tcPr>
          <w:p w14:paraId="1C0D001D" w14:textId="77777777" w:rsidR="00B057FE" w:rsidRPr="00173F2F" w:rsidRDefault="00B057F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697" w:type="dxa"/>
            <w:tcBorders>
              <w:bottom w:val="single" w:sz="4" w:space="0" w:color="000000"/>
            </w:tcBorders>
          </w:tcPr>
          <w:p w14:paraId="39CA2B42" w14:textId="77777777" w:rsidR="00B057FE" w:rsidRPr="00173F2F" w:rsidRDefault="00B057F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729" w:type="dxa"/>
            <w:tcBorders>
              <w:bottom w:val="single" w:sz="4" w:space="0" w:color="000000"/>
            </w:tcBorders>
          </w:tcPr>
          <w:p w14:paraId="1BEA4AD6" w14:textId="77777777" w:rsidR="00B057FE" w:rsidRPr="00173F2F" w:rsidRDefault="00B057F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r>
      <w:tr w:rsidR="00173F2F" w:rsidRPr="00173F2F" w14:paraId="799C2C01"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3A497437" w14:textId="77777777" w:rsidR="00B057FE" w:rsidRPr="00173F2F" w:rsidRDefault="00B057FE" w:rsidP="00E170B4">
            <w:pPr>
              <w:jc w:val="both"/>
              <w:rPr>
                <w:rFonts w:ascii="Times New Roman" w:eastAsia="Aptos" w:hAnsi="Times New Roman" w:cs="Times New Roman"/>
              </w:rPr>
            </w:pPr>
          </w:p>
        </w:tc>
        <w:tc>
          <w:tcPr>
            <w:tcW w:w="2697" w:type="dxa"/>
            <w:tcBorders>
              <w:bottom w:val="single" w:sz="4" w:space="0" w:color="000000"/>
            </w:tcBorders>
          </w:tcPr>
          <w:p w14:paraId="2EFC2305" w14:textId="77777777" w:rsidR="00B057FE" w:rsidRPr="00173F2F" w:rsidRDefault="00B057F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697" w:type="dxa"/>
            <w:tcBorders>
              <w:bottom w:val="single" w:sz="4" w:space="0" w:color="000000"/>
            </w:tcBorders>
          </w:tcPr>
          <w:p w14:paraId="19D843C5" w14:textId="77777777" w:rsidR="00B057FE" w:rsidRPr="00173F2F" w:rsidRDefault="00B057F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697" w:type="dxa"/>
            <w:tcBorders>
              <w:bottom w:val="single" w:sz="4" w:space="0" w:color="000000"/>
            </w:tcBorders>
          </w:tcPr>
          <w:p w14:paraId="18ACA4F3" w14:textId="77777777" w:rsidR="00B057FE" w:rsidRPr="00173F2F" w:rsidRDefault="00B057F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729" w:type="dxa"/>
            <w:tcBorders>
              <w:bottom w:val="single" w:sz="4" w:space="0" w:color="000000"/>
            </w:tcBorders>
          </w:tcPr>
          <w:p w14:paraId="3240C396" w14:textId="77777777" w:rsidR="00B057FE" w:rsidRPr="00173F2F" w:rsidRDefault="00B057F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r>
      <w:tr w:rsidR="00173F2F" w:rsidRPr="00173F2F" w14:paraId="4508C088" w14:textId="77777777" w:rsidTr="00E170B4">
        <w:trPr>
          <w:trHeight w:val="2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000000"/>
              <w:bottom w:val="single" w:sz="4" w:space="0" w:color="auto"/>
            </w:tcBorders>
            <w:hideMark/>
          </w:tcPr>
          <w:p w14:paraId="5EEAF655"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Ozone depletion</w:t>
            </w:r>
          </w:p>
        </w:tc>
        <w:tc>
          <w:tcPr>
            <w:tcW w:w="2697" w:type="dxa"/>
            <w:tcBorders>
              <w:top w:val="single" w:sz="4" w:space="0" w:color="000000"/>
              <w:bottom w:val="single" w:sz="4" w:space="0" w:color="auto"/>
            </w:tcBorders>
            <w:hideMark/>
          </w:tcPr>
          <w:p w14:paraId="76F8F22B"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b/>
                <w:bCs/>
              </w:rPr>
            </w:pPr>
          </w:p>
        </w:tc>
        <w:tc>
          <w:tcPr>
            <w:tcW w:w="2697" w:type="dxa"/>
            <w:tcBorders>
              <w:top w:val="single" w:sz="4" w:space="0" w:color="000000"/>
              <w:bottom w:val="single" w:sz="4" w:space="0" w:color="auto"/>
            </w:tcBorders>
            <w:hideMark/>
          </w:tcPr>
          <w:p w14:paraId="476F4CEA"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697" w:type="dxa"/>
            <w:tcBorders>
              <w:top w:val="single" w:sz="4" w:space="0" w:color="000000"/>
              <w:bottom w:val="single" w:sz="4" w:space="0" w:color="auto"/>
            </w:tcBorders>
            <w:hideMark/>
          </w:tcPr>
          <w:p w14:paraId="13E67910"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729" w:type="dxa"/>
            <w:tcBorders>
              <w:top w:val="single" w:sz="4" w:space="0" w:color="000000"/>
              <w:bottom w:val="single" w:sz="4" w:space="0" w:color="auto"/>
            </w:tcBorders>
            <w:hideMark/>
          </w:tcPr>
          <w:p w14:paraId="0BBF1C4E"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p w14:paraId="3DAD865F"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r>
      <w:tr w:rsidR="00173F2F" w:rsidRPr="00173F2F" w14:paraId="45756D4E"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tcBorders>
            <w:hideMark/>
          </w:tcPr>
          <w:p w14:paraId="7BCEE8F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MC</w:t>
            </w:r>
          </w:p>
        </w:tc>
        <w:tc>
          <w:tcPr>
            <w:tcW w:w="2697" w:type="dxa"/>
            <w:tcBorders>
              <w:top w:val="single" w:sz="4" w:space="0" w:color="auto"/>
            </w:tcBorders>
            <w:hideMark/>
          </w:tcPr>
          <w:p w14:paraId="4BCC111D" w14:textId="6A3FEFD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18</w:t>
            </w:r>
          </w:p>
        </w:tc>
        <w:tc>
          <w:tcPr>
            <w:tcW w:w="2697" w:type="dxa"/>
            <w:tcBorders>
              <w:top w:val="single" w:sz="4" w:space="0" w:color="auto"/>
            </w:tcBorders>
            <w:hideMark/>
          </w:tcPr>
          <w:p w14:paraId="6EB9672A" w14:textId="22339F1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697" w:type="dxa"/>
            <w:tcBorders>
              <w:top w:val="single" w:sz="4" w:space="0" w:color="auto"/>
            </w:tcBorders>
            <w:hideMark/>
          </w:tcPr>
          <w:p w14:paraId="59B7AA19" w14:textId="7999391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18</w:t>
            </w:r>
          </w:p>
        </w:tc>
        <w:tc>
          <w:tcPr>
            <w:tcW w:w="2729" w:type="dxa"/>
            <w:tcBorders>
              <w:top w:val="single" w:sz="4" w:space="0" w:color="auto"/>
            </w:tcBorders>
            <w:hideMark/>
          </w:tcPr>
          <w:p w14:paraId="76055406" w14:textId="27442B3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r>
      <w:tr w:rsidR="00173F2F" w:rsidRPr="00173F2F" w14:paraId="0899D7A8"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44EF1E6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K grade</w:t>
            </w:r>
          </w:p>
        </w:tc>
        <w:tc>
          <w:tcPr>
            <w:tcW w:w="2697" w:type="dxa"/>
            <w:hideMark/>
          </w:tcPr>
          <w:p w14:paraId="246D4F4C" w14:textId="649520D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12</w:t>
            </w:r>
          </w:p>
        </w:tc>
        <w:tc>
          <w:tcPr>
            <w:tcW w:w="2697" w:type="dxa"/>
            <w:hideMark/>
          </w:tcPr>
          <w:p w14:paraId="1087EB35" w14:textId="33F397E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697" w:type="dxa"/>
            <w:hideMark/>
          </w:tcPr>
          <w:p w14:paraId="49570680" w14:textId="64D6C76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12</w:t>
            </w:r>
          </w:p>
        </w:tc>
        <w:tc>
          <w:tcPr>
            <w:tcW w:w="2729" w:type="dxa"/>
            <w:hideMark/>
          </w:tcPr>
          <w:p w14:paraId="2AA149D2" w14:textId="07FE5321"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r>
      <w:tr w:rsidR="00173F2F" w:rsidRPr="00173F2F" w14:paraId="6F5A1B8C"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Pr>
          <w:p w14:paraId="10F2FDC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E grade</w:t>
            </w:r>
          </w:p>
        </w:tc>
        <w:tc>
          <w:tcPr>
            <w:tcW w:w="2697" w:type="dxa"/>
          </w:tcPr>
          <w:p w14:paraId="54FDB805" w14:textId="05384BB3"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22</w:t>
            </w:r>
          </w:p>
        </w:tc>
        <w:tc>
          <w:tcPr>
            <w:tcW w:w="2697" w:type="dxa"/>
          </w:tcPr>
          <w:p w14:paraId="248968AB" w14:textId="75A0E42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697" w:type="dxa"/>
          </w:tcPr>
          <w:p w14:paraId="46811B39" w14:textId="5F33DD9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22</w:t>
            </w:r>
          </w:p>
        </w:tc>
        <w:tc>
          <w:tcPr>
            <w:tcW w:w="2729" w:type="dxa"/>
          </w:tcPr>
          <w:p w14:paraId="61FE2EE6" w14:textId="4509274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r>
      <w:tr w:rsidR="00173F2F" w:rsidRPr="00173F2F" w14:paraId="63D3E23A"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auto"/>
            </w:tcBorders>
            <w:hideMark/>
          </w:tcPr>
          <w:p w14:paraId="6EDFBC9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HPMCAS</w:t>
            </w:r>
          </w:p>
        </w:tc>
        <w:tc>
          <w:tcPr>
            <w:tcW w:w="2697" w:type="dxa"/>
            <w:tcBorders>
              <w:bottom w:val="single" w:sz="4" w:space="0" w:color="auto"/>
            </w:tcBorders>
            <w:hideMark/>
          </w:tcPr>
          <w:p w14:paraId="185230D7" w14:textId="0CAF59D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10</w:t>
            </w:r>
          </w:p>
        </w:tc>
        <w:tc>
          <w:tcPr>
            <w:tcW w:w="2697" w:type="dxa"/>
            <w:tcBorders>
              <w:bottom w:val="single" w:sz="4" w:space="0" w:color="auto"/>
            </w:tcBorders>
            <w:hideMark/>
          </w:tcPr>
          <w:p w14:paraId="24286F11" w14:textId="62B8EC21"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697" w:type="dxa"/>
            <w:tcBorders>
              <w:bottom w:val="single" w:sz="4" w:space="0" w:color="auto"/>
            </w:tcBorders>
            <w:hideMark/>
          </w:tcPr>
          <w:p w14:paraId="3E39932D" w14:textId="33F5ED6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10</w:t>
            </w:r>
          </w:p>
        </w:tc>
        <w:tc>
          <w:tcPr>
            <w:tcW w:w="2729" w:type="dxa"/>
            <w:tcBorders>
              <w:bottom w:val="single" w:sz="4" w:space="0" w:color="auto"/>
            </w:tcBorders>
            <w:hideMark/>
          </w:tcPr>
          <w:p w14:paraId="41D0016F" w14:textId="3A3C927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r>
      <w:tr w:rsidR="00173F2F" w:rsidRPr="00173F2F" w14:paraId="0396300A" w14:textId="77777777" w:rsidTr="00E170B4">
        <w:trPr>
          <w:cnfStyle w:val="000000100000" w:firstRow="0" w:lastRow="0" w:firstColumn="0" w:lastColumn="0" w:oddVBand="0" w:evenVBand="0" w:oddHBand="1" w:evenHBand="0" w:firstRowFirstColumn="0" w:firstRowLastColumn="0" w:lastRowFirstColumn="0" w:lastRowLastColumn="0"/>
          <w:trHeight w:val="2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bottom w:val="single" w:sz="4" w:space="0" w:color="auto"/>
            </w:tcBorders>
            <w:vAlign w:val="center"/>
            <w:hideMark/>
          </w:tcPr>
          <w:p w14:paraId="529AC24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Eutrophication</w:t>
            </w:r>
          </w:p>
        </w:tc>
        <w:tc>
          <w:tcPr>
            <w:tcW w:w="2697" w:type="dxa"/>
            <w:tcBorders>
              <w:top w:val="single" w:sz="4" w:space="0" w:color="auto"/>
              <w:bottom w:val="single" w:sz="4" w:space="0" w:color="auto"/>
            </w:tcBorders>
            <w:vAlign w:val="center"/>
            <w:hideMark/>
          </w:tcPr>
          <w:p w14:paraId="161C1DA0"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b/>
                <w:bCs/>
              </w:rPr>
            </w:pPr>
          </w:p>
        </w:tc>
        <w:tc>
          <w:tcPr>
            <w:tcW w:w="2697" w:type="dxa"/>
            <w:tcBorders>
              <w:top w:val="single" w:sz="4" w:space="0" w:color="auto"/>
              <w:bottom w:val="single" w:sz="4" w:space="0" w:color="auto"/>
            </w:tcBorders>
            <w:vAlign w:val="center"/>
            <w:hideMark/>
          </w:tcPr>
          <w:p w14:paraId="4FA931F4"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697" w:type="dxa"/>
            <w:tcBorders>
              <w:top w:val="single" w:sz="4" w:space="0" w:color="auto"/>
              <w:bottom w:val="single" w:sz="4" w:space="0" w:color="auto"/>
            </w:tcBorders>
            <w:vAlign w:val="center"/>
            <w:hideMark/>
          </w:tcPr>
          <w:p w14:paraId="28EE4BA3"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c>
          <w:tcPr>
            <w:tcW w:w="2729" w:type="dxa"/>
            <w:tcBorders>
              <w:top w:val="single" w:sz="4" w:space="0" w:color="auto"/>
              <w:bottom w:val="single" w:sz="4" w:space="0" w:color="auto"/>
            </w:tcBorders>
            <w:vAlign w:val="center"/>
            <w:hideMark/>
          </w:tcPr>
          <w:p w14:paraId="58D87891"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p>
        </w:tc>
      </w:tr>
      <w:tr w:rsidR="00173F2F" w:rsidRPr="00173F2F" w14:paraId="730BE865"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tcBorders>
            <w:hideMark/>
          </w:tcPr>
          <w:p w14:paraId="33BDAF8C"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PVP </w:t>
            </w:r>
          </w:p>
        </w:tc>
        <w:tc>
          <w:tcPr>
            <w:tcW w:w="2697" w:type="dxa"/>
            <w:tcBorders>
              <w:top w:val="single" w:sz="4" w:space="0" w:color="auto"/>
            </w:tcBorders>
            <w:hideMark/>
          </w:tcPr>
          <w:p w14:paraId="0F046561" w14:textId="46757C8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57</w:t>
            </w:r>
            <w:r w:rsidR="00013091" w:rsidRPr="00173F2F">
              <w:rPr>
                <w:rFonts w:ascii="Times New Roman" w:eastAsia="Aptos" w:hAnsi="Times New Roman" w:cs="Times New Roman"/>
              </w:rPr>
              <w:t>.</w:t>
            </w:r>
            <w:r w:rsidRPr="00173F2F">
              <w:rPr>
                <w:rFonts w:ascii="Times New Roman" w:eastAsia="Aptos" w:hAnsi="Times New Roman" w:cs="Times New Roman"/>
              </w:rPr>
              <w:t>78</w:t>
            </w:r>
          </w:p>
        </w:tc>
        <w:tc>
          <w:tcPr>
            <w:tcW w:w="2697" w:type="dxa"/>
            <w:tcBorders>
              <w:top w:val="single" w:sz="4" w:space="0" w:color="auto"/>
            </w:tcBorders>
            <w:hideMark/>
          </w:tcPr>
          <w:p w14:paraId="36B1F3B6" w14:textId="6F54AE0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35</w:t>
            </w:r>
          </w:p>
        </w:tc>
        <w:tc>
          <w:tcPr>
            <w:tcW w:w="2697" w:type="dxa"/>
            <w:tcBorders>
              <w:top w:val="single" w:sz="4" w:space="0" w:color="auto"/>
            </w:tcBorders>
            <w:hideMark/>
          </w:tcPr>
          <w:p w14:paraId="63DF4CCE" w14:textId="4B7620A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57</w:t>
            </w:r>
            <w:r w:rsidR="00013091" w:rsidRPr="00173F2F">
              <w:rPr>
                <w:rFonts w:ascii="Times New Roman" w:eastAsia="Aptos" w:hAnsi="Times New Roman" w:cs="Times New Roman"/>
              </w:rPr>
              <w:t>.</w:t>
            </w:r>
            <w:r w:rsidRPr="00173F2F">
              <w:rPr>
                <w:rFonts w:ascii="Times New Roman" w:eastAsia="Aptos" w:hAnsi="Times New Roman" w:cs="Times New Roman"/>
              </w:rPr>
              <w:t>43</w:t>
            </w:r>
          </w:p>
        </w:tc>
        <w:tc>
          <w:tcPr>
            <w:tcW w:w="2729" w:type="dxa"/>
            <w:tcBorders>
              <w:top w:val="single" w:sz="4" w:space="0" w:color="auto"/>
            </w:tcBorders>
            <w:hideMark/>
          </w:tcPr>
          <w:p w14:paraId="089263D0" w14:textId="5CF4A00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99</w:t>
            </w:r>
          </w:p>
        </w:tc>
      </w:tr>
      <w:tr w:rsidR="00173F2F" w:rsidRPr="00173F2F" w14:paraId="0291CC70"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2ADF4F9F"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Copovidone</w:t>
            </w:r>
          </w:p>
        </w:tc>
        <w:tc>
          <w:tcPr>
            <w:tcW w:w="2697" w:type="dxa"/>
            <w:hideMark/>
          </w:tcPr>
          <w:p w14:paraId="53FE5403" w14:textId="62E8654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36</w:t>
            </w:r>
            <w:r w:rsidR="00013091" w:rsidRPr="00173F2F">
              <w:rPr>
                <w:rFonts w:ascii="Times New Roman" w:eastAsia="Aptos" w:hAnsi="Times New Roman" w:cs="Times New Roman"/>
              </w:rPr>
              <w:t>.</w:t>
            </w:r>
            <w:r w:rsidRPr="00173F2F">
              <w:rPr>
                <w:rFonts w:ascii="Times New Roman" w:eastAsia="Aptos" w:hAnsi="Times New Roman" w:cs="Times New Roman"/>
              </w:rPr>
              <w:t>85</w:t>
            </w:r>
          </w:p>
        </w:tc>
        <w:tc>
          <w:tcPr>
            <w:tcW w:w="2697" w:type="dxa"/>
            <w:hideMark/>
          </w:tcPr>
          <w:p w14:paraId="5EE9DB58" w14:textId="31F16BF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53</w:t>
            </w:r>
          </w:p>
        </w:tc>
        <w:tc>
          <w:tcPr>
            <w:tcW w:w="2697" w:type="dxa"/>
            <w:hideMark/>
          </w:tcPr>
          <w:p w14:paraId="4C909A28" w14:textId="7FCF4B9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36</w:t>
            </w:r>
            <w:r w:rsidR="00013091" w:rsidRPr="00173F2F">
              <w:rPr>
                <w:rFonts w:ascii="Times New Roman" w:eastAsia="Aptos" w:hAnsi="Times New Roman" w:cs="Times New Roman"/>
              </w:rPr>
              <w:t>.</w:t>
            </w:r>
            <w:r w:rsidRPr="00173F2F">
              <w:rPr>
                <w:rFonts w:ascii="Times New Roman" w:eastAsia="Aptos" w:hAnsi="Times New Roman" w:cs="Times New Roman"/>
              </w:rPr>
              <w:t>32</w:t>
            </w:r>
          </w:p>
        </w:tc>
        <w:tc>
          <w:tcPr>
            <w:tcW w:w="2729" w:type="dxa"/>
            <w:hideMark/>
          </w:tcPr>
          <w:p w14:paraId="6276CC8B" w14:textId="79AE05D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99</w:t>
            </w:r>
          </w:p>
        </w:tc>
      </w:tr>
      <w:tr w:rsidR="00173F2F" w:rsidRPr="00173F2F" w14:paraId="71F29CF5"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2E5C934B"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Crospovidone</w:t>
            </w:r>
          </w:p>
        </w:tc>
        <w:tc>
          <w:tcPr>
            <w:tcW w:w="2697" w:type="dxa"/>
          </w:tcPr>
          <w:p w14:paraId="308B7D57" w14:textId="05338FA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63</w:t>
            </w:r>
            <w:r w:rsidR="00013091" w:rsidRPr="00173F2F">
              <w:rPr>
                <w:rFonts w:ascii="Times New Roman" w:eastAsia="Aptos" w:hAnsi="Times New Roman" w:cs="Times New Roman"/>
              </w:rPr>
              <w:t>.</w:t>
            </w:r>
            <w:r w:rsidRPr="00173F2F">
              <w:rPr>
                <w:rFonts w:ascii="Times New Roman" w:eastAsia="Aptos" w:hAnsi="Times New Roman" w:cs="Times New Roman"/>
              </w:rPr>
              <w:t>10</w:t>
            </w:r>
          </w:p>
        </w:tc>
        <w:tc>
          <w:tcPr>
            <w:tcW w:w="2697" w:type="dxa"/>
          </w:tcPr>
          <w:p w14:paraId="72543BF5" w14:textId="70F6F3F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38</w:t>
            </w:r>
          </w:p>
        </w:tc>
        <w:tc>
          <w:tcPr>
            <w:tcW w:w="2697" w:type="dxa"/>
          </w:tcPr>
          <w:p w14:paraId="248D1F8A" w14:textId="24B84F3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62</w:t>
            </w:r>
            <w:r w:rsidR="00013091" w:rsidRPr="00173F2F">
              <w:rPr>
                <w:rFonts w:ascii="Times New Roman" w:eastAsia="Aptos" w:hAnsi="Times New Roman" w:cs="Times New Roman"/>
              </w:rPr>
              <w:t>.</w:t>
            </w:r>
            <w:r w:rsidRPr="00173F2F">
              <w:rPr>
                <w:rFonts w:ascii="Times New Roman" w:eastAsia="Aptos" w:hAnsi="Times New Roman" w:cs="Times New Roman"/>
              </w:rPr>
              <w:t>69</w:t>
            </w:r>
          </w:p>
        </w:tc>
        <w:tc>
          <w:tcPr>
            <w:tcW w:w="2729" w:type="dxa"/>
          </w:tcPr>
          <w:p w14:paraId="54FFBC96" w14:textId="768BCA3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99</w:t>
            </w:r>
          </w:p>
        </w:tc>
      </w:tr>
      <w:tr w:rsidR="00173F2F" w:rsidRPr="00173F2F" w14:paraId="5AEDD0F7"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037C5460"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Eudragit EPO</w:t>
            </w:r>
          </w:p>
        </w:tc>
        <w:tc>
          <w:tcPr>
            <w:tcW w:w="2697" w:type="dxa"/>
            <w:hideMark/>
          </w:tcPr>
          <w:p w14:paraId="53BD939B" w14:textId="40887D1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w:t>
            </w:r>
            <w:r w:rsidR="00013091" w:rsidRPr="00173F2F">
              <w:rPr>
                <w:rFonts w:ascii="Times New Roman" w:eastAsia="Aptos" w:hAnsi="Times New Roman" w:cs="Times New Roman"/>
              </w:rPr>
              <w:t>.</w:t>
            </w:r>
            <w:r w:rsidRPr="00173F2F">
              <w:rPr>
                <w:rFonts w:ascii="Times New Roman" w:eastAsia="Aptos" w:hAnsi="Times New Roman" w:cs="Times New Roman"/>
              </w:rPr>
              <w:t>50</w:t>
            </w:r>
          </w:p>
        </w:tc>
        <w:tc>
          <w:tcPr>
            <w:tcW w:w="2697" w:type="dxa"/>
            <w:hideMark/>
          </w:tcPr>
          <w:p w14:paraId="2AD48C02" w14:textId="79F7F47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24</w:t>
            </w:r>
          </w:p>
        </w:tc>
        <w:tc>
          <w:tcPr>
            <w:tcW w:w="2697" w:type="dxa"/>
            <w:hideMark/>
          </w:tcPr>
          <w:p w14:paraId="370BF561" w14:textId="4B4D70C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w:t>
            </w:r>
            <w:r w:rsidR="00013091" w:rsidRPr="00173F2F">
              <w:rPr>
                <w:rFonts w:ascii="Times New Roman" w:eastAsia="Aptos" w:hAnsi="Times New Roman" w:cs="Times New Roman"/>
              </w:rPr>
              <w:t>.</w:t>
            </w:r>
            <w:r w:rsidRPr="00173F2F">
              <w:rPr>
                <w:rFonts w:ascii="Times New Roman" w:eastAsia="Aptos" w:hAnsi="Times New Roman" w:cs="Times New Roman"/>
              </w:rPr>
              <w:t>26</w:t>
            </w:r>
          </w:p>
        </w:tc>
        <w:tc>
          <w:tcPr>
            <w:tcW w:w="2729" w:type="dxa"/>
            <w:hideMark/>
          </w:tcPr>
          <w:p w14:paraId="60D15D1B" w14:textId="3281DAD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96</w:t>
            </w:r>
          </w:p>
        </w:tc>
      </w:tr>
      <w:tr w:rsidR="00173F2F" w:rsidRPr="00173F2F" w14:paraId="659FCD24"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hideMark/>
          </w:tcPr>
          <w:p w14:paraId="70766CBE"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Eudragit L 100-55</w:t>
            </w:r>
          </w:p>
        </w:tc>
        <w:tc>
          <w:tcPr>
            <w:tcW w:w="2697" w:type="dxa"/>
            <w:tcBorders>
              <w:bottom w:val="single" w:sz="4" w:space="0" w:color="000000"/>
            </w:tcBorders>
            <w:hideMark/>
          </w:tcPr>
          <w:p w14:paraId="0A36AD23" w14:textId="63F7571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84</w:t>
            </w:r>
          </w:p>
        </w:tc>
        <w:tc>
          <w:tcPr>
            <w:tcW w:w="2697" w:type="dxa"/>
            <w:tcBorders>
              <w:bottom w:val="single" w:sz="4" w:space="0" w:color="000000"/>
            </w:tcBorders>
            <w:hideMark/>
          </w:tcPr>
          <w:p w14:paraId="6E9CD1C8" w14:textId="55DCC9B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30</w:t>
            </w:r>
          </w:p>
        </w:tc>
        <w:tc>
          <w:tcPr>
            <w:tcW w:w="2697" w:type="dxa"/>
            <w:tcBorders>
              <w:bottom w:val="single" w:sz="4" w:space="0" w:color="000000"/>
            </w:tcBorders>
            <w:hideMark/>
          </w:tcPr>
          <w:p w14:paraId="1128DD18" w14:textId="6353B3E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54</w:t>
            </w:r>
          </w:p>
        </w:tc>
        <w:tc>
          <w:tcPr>
            <w:tcW w:w="2729" w:type="dxa"/>
            <w:tcBorders>
              <w:bottom w:val="single" w:sz="4" w:space="0" w:color="000000"/>
            </w:tcBorders>
            <w:hideMark/>
          </w:tcPr>
          <w:p w14:paraId="67B6A9DF" w14:textId="488F495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94</w:t>
            </w:r>
          </w:p>
        </w:tc>
      </w:tr>
      <w:tr w:rsidR="00173F2F" w:rsidRPr="00173F2F" w14:paraId="3BDB4749"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3E8DC4F5"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MCC</w:t>
            </w:r>
          </w:p>
        </w:tc>
        <w:tc>
          <w:tcPr>
            <w:tcW w:w="2697" w:type="dxa"/>
            <w:tcBorders>
              <w:bottom w:val="single" w:sz="4" w:space="0" w:color="000000"/>
            </w:tcBorders>
          </w:tcPr>
          <w:p w14:paraId="5FC9AD8A" w14:textId="2865876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36</w:t>
            </w:r>
          </w:p>
        </w:tc>
        <w:tc>
          <w:tcPr>
            <w:tcW w:w="2697" w:type="dxa"/>
            <w:tcBorders>
              <w:bottom w:val="single" w:sz="4" w:space="0" w:color="000000"/>
            </w:tcBorders>
          </w:tcPr>
          <w:p w14:paraId="57136C5C" w14:textId="1E41AE1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62</w:t>
            </w:r>
          </w:p>
        </w:tc>
        <w:tc>
          <w:tcPr>
            <w:tcW w:w="2697" w:type="dxa"/>
            <w:tcBorders>
              <w:bottom w:val="single" w:sz="4" w:space="0" w:color="000000"/>
            </w:tcBorders>
          </w:tcPr>
          <w:p w14:paraId="1F30EE79" w14:textId="6BC5900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74</w:t>
            </w:r>
          </w:p>
        </w:tc>
        <w:tc>
          <w:tcPr>
            <w:tcW w:w="2729" w:type="dxa"/>
            <w:tcBorders>
              <w:bottom w:val="single" w:sz="4" w:space="0" w:color="000000"/>
            </w:tcBorders>
          </w:tcPr>
          <w:p w14:paraId="333964C2" w14:textId="008DCCE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54</w:t>
            </w:r>
          </w:p>
        </w:tc>
      </w:tr>
      <w:tr w:rsidR="00173F2F" w:rsidRPr="00173F2F" w14:paraId="551CEE85"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664A891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CMC linear</w:t>
            </w:r>
          </w:p>
        </w:tc>
        <w:tc>
          <w:tcPr>
            <w:tcW w:w="2697" w:type="dxa"/>
            <w:tcBorders>
              <w:bottom w:val="single" w:sz="4" w:space="0" w:color="000000"/>
            </w:tcBorders>
          </w:tcPr>
          <w:p w14:paraId="5479514D" w14:textId="724713A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w:t>
            </w:r>
            <w:r w:rsidR="00013091" w:rsidRPr="00173F2F">
              <w:rPr>
                <w:rFonts w:ascii="Times New Roman" w:eastAsia="Aptos" w:hAnsi="Times New Roman" w:cs="Times New Roman"/>
              </w:rPr>
              <w:t>.</w:t>
            </w:r>
            <w:r w:rsidRPr="00173F2F">
              <w:rPr>
                <w:rFonts w:ascii="Times New Roman" w:eastAsia="Aptos" w:hAnsi="Times New Roman" w:cs="Times New Roman"/>
              </w:rPr>
              <w:t>49</w:t>
            </w:r>
          </w:p>
        </w:tc>
        <w:tc>
          <w:tcPr>
            <w:tcW w:w="2697" w:type="dxa"/>
            <w:tcBorders>
              <w:bottom w:val="single" w:sz="4" w:space="0" w:color="000000"/>
            </w:tcBorders>
          </w:tcPr>
          <w:p w14:paraId="4D30E80A" w14:textId="1A5080D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68</w:t>
            </w:r>
          </w:p>
        </w:tc>
        <w:tc>
          <w:tcPr>
            <w:tcW w:w="2697" w:type="dxa"/>
            <w:tcBorders>
              <w:bottom w:val="single" w:sz="4" w:space="0" w:color="000000"/>
            </w:tcBorders>
          </w:tcPr>
          <w:p w14:paraId="6842A524" w14:textId="59D2595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729" w:type="dxa"/>
            <w:tcBorders>
              <w:bottom w:val="single" w:sz="4" w:space="0" w:color="000000"/>
            </w:tcBorders>
          </w:tcPr>
          <w:p w14:paraId="5FC64A4A" w14:textId="0228B53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72</w:t>
            </w:r>
          </w:p>
        </w:tc>
      </w:tr>
      <w:tr w:rsidR="00173F2F" w:rsidRPr="00173F2F" w14:paraId="2C09659E"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51F744E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CMC cross-linked</w:t>
            </w:r>
          </w:p>
        </w:tc>
        <w:tc>
          <w:tcPr>
            <w:tcW w:w="2697" w:type="dxa"/>
            <w:tcBorders>
              <w:bottom w:val="single" w:sz="4" w:space="0" w:color="000000"/>
            </w:tcBorders>
          </w:tcPr>
          <w:p w14:paraId="161B0A91" w14:textId="48E8B30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w:t>
            </w:r>
            <w:r w:rsidR="00013091" w:rsidRPr="00173F2F">
              <w:rPr>
                <w:rFonts w:ascii="Times New Roman" w:eastAsia="Aptos" w:hAnsi="Times New Roman" w:cs="Times New Roman"/>
              </w:rPr>
              <w:t>.</w:t>
            </w:r>
            <w:r w:rsidRPr="00173F2F">
              <w:rPr>
                <w:rFonts w:ascii="Times New Roman" w:eastAsia="Aptos" w:hAnsi="Times New Roman" w:cs="Times New Roman"/>
              </w:rPr>
              <w:t>67</w:t>
            </w:r>
          </w:p>
        </w:tc>
        <w:tc>
          <w:tcPr>
            <w:tcW w:w="2697" w:type="dxa"/>
            <w:tcBorders>
              <w:bottom w:val="single" w:sz="4" w:space="0" w:color="000000"/>
            </w:tcBorders>
          </w:tcPr>
          <w:p w14:paraId="26711C71" w14:textId="1624E5E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71</w:t>
            </w:r>
          </w:p>
        </w:tc>
        <w:tc>
          <w:tcPr>
            <w:tcW w:w="2697" w:type="dxa"/>
            <w:tcBorders>
              <w:bottom w:val="single" w:sz="4" w:space="0" w:color="000000"/>
            </w:tcBorders>
          </w:tcPr>
          <w:p w14:paraId="5C5CE4A1" w14:textId="11603C4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95</w:t>
            </w:r>
          </w:p>
        </w:tc>
        <w:tc>
          <w:tcPr>
            <w:tcW w:w="2729" w:type="dxa"/>
            <w:tcBorders>
              <w:bottom w:val="single" w:sz="4" w:space="0" w:color="000000"/>
            </w:tcBorders>
          </w:tcPr>
          <w:p w14:paraId="72BBDC90" w14:textId="523C2B2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73</w:t>
            </w:r>
          </w:p>
        </w:tc>
      </w:tr>
      <w:tr w:rsidR="00173F2F" w:rsidRPr="00173F2F" w14:paraId="123EFE18"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F8C280D"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HPMCAS</w:t>
            </w:r>
          </w:p>
        </w:tc>
        <w:tc>
          <w:tcPr>
            <w:tcW w:w="2697" w:type="dxa"/>
            <w:tcBorders>
              <w:bottom w:val="single" w:sz="4" w:space="0" w:color="000000"/>
            </w:tcBorders>
          </w:tcPr>
          <w:p w14:paraId="3EE969C4" w14:textId="480A195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w:t>
            </w:r>
            <w:r w:rsidR="00013091" w:rsidRPr="00173F2F">
              <w:rPr>
                <w:rFonts w:ascii="Times New Roman" w:eastAsia="Aptos" w:hAnsi="Times New Roman" w:cs="Times New Roman"/>
              </w:rPr>
              <w:t>.</w:t>
            </w:r>
            <w:r w:rsidRPr="00173F2F">
              <w:rPr>
                <w:rFonts w:ascii="Times New Roman" w:eastAsia="Aptos" w:hAnsi="Times New Roman" w:cs="Times New Roman"/>
              </w:rPr>
              <w:t>08</w:t>
            </w:r>
          </w:p>
        </w:tc>
        <w:tc>
          <w:tcPr>
            <w:tcW w:w="2697" w:type="dxa"/>
            <w:tcBorders>
              <w:bottom w:val="single" w:sz="4" w:space="0" w:color="000000"/>
            </w:tcBorders>
          </w:tcPr>
          <w:p w14:paraId="1B8B658A" w14:textId="1C7C8AB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08</w:t>
            </w:r>
          </w:p>
        </w:tc>
        <w:tc>
          <w:tcPr>
            <w:tcW w:w="2697" w:type="dxa"/>
            <w:tcBorders>
              <w:bottom w:val="single" w:sz="4" w:space="0" w:color="000000"/>
            </w:tcBorders>
          </w:tcPr>
          <w:p w14:paraId="4DC310BC" w14:textId="5E6C31F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729" w:type="dxa"/>
            <w:tcBorders>
              <w:bottom w:val="single" w:sz="4" w:space="0" w:color="000000"/>
            </w:tcBorders>
          </w:tcPr>
          <w:p w14:paraId="4F65DF94" w14:textId="6EEF3C9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48</w:t>
            </w:r>
          </w:p>
        </w:tc>
      </w:tr>
      <w:tr w:rsidR="00173F2F" w:rsidRPr="00173F2F" w14:paraId="6896A796"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5A6A395"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K grade</w:t>
            </w:r>
          </w:p>
        </w:tc>
        <w:tc>
          <w:tcPr>
            <w:tcW w:w="2697" w:type="dxa"/>
            <w:tcBorders>
              <w:bottom w:val="single" w:sz="4" w:space="0" w:color="000000"/>
            </w:tcBorders>
          </w:tcPr>
          <w:p w14:paraId="34DE3BD5" w14:textId="7777777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0.96</w:t>
            </w:r>
          </w:p>
        </w:tc>
        <w:tc>
          <w:tcPr>
            <w:tcW w:w="2697" w:type="dxa"/>
            <w:tcBorders>
              <w:bottom w:val="single" w:sz="4" w:space="0" w:color="000000"/>
            </w:tcBorders>
          </w:tcPr>
          <w:p w14:paraId="4CAA36C4" w14:textId="5EE92F8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42</w:t>
            </w:r>
          </w:p>
        </w:tc>
        <w:tc>
          <w:tcPr>
            <w:tcW w:w="2697" w:type="dxa"/>
            <w:tcBorders>
              <w:bottom w:val="single" w:sz="4" w:space="0" w:color="000000"/>
            </w:tcBorders>
          </w:tcPr>
          <w:p w14:paraId="3903D59F" w14:textId="20A2B05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53</w:t>
            </w:r>
          </w:p>
        </w:tc>
        <w:tc>
          <w:tcPr>
            <w:tcW w:w="2729" w:type="dxa"/>
            <w:tcBorders>
              <w:bottom w:val="single" w:sz="4" w:space="0" w:color="000000"/>
            </w:tcBorders>
          </w:tcPr>
          <w:p w14:paraId="6326F520" w14:textId="6C78558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56</w:t>
            </w:r>
          </w:p>
        </w:tc>
      </w:tr>
      <w:tr w:rsidR="00173F2F" w:rsidRPr="00173F2F" w14:paraId="4FD43C2F"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6A812F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E grade</w:t>
            </w:r>
          </w:p>
        </w:tc>
        <w:tc>
          <w:tcPr>
            <w:tcW w:w="2697" w:type="dxa"/>
            <w:tcBorders>
              <w:bottom w:val="single" w:sz="4" w:space="0" w:color="000000"/>
            </w:tcBorders>
          </w:tcPr>
          <w:p w14:paraId="28EC4FAB" w14:textId="42E9929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93</w:t>
            </w:r>
          </w:p>
        </w:tc>
        <w:tc>
          <w:tcPr>
            <w:tcW w:w="2697" w:type="dxa"/>
            <w:tcBorders>
              <w:bottom w:val="single" w:sz="4" w:space="0" w:color="000000"/>
            </w:tcBorders>
          </w:tcPr>
          <w:p w14:paraId="0CB926F8" w14:textId="4DC3299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45</w:t>
            </w:r>
          </w:p>
        </w:tc>
        <w:tc>
          <w:tcPr>
            <w:tcW w:w="2697" w:type="dxa"/>
            <w:tcBorders>
              <w:bottom w:val="single" w:sz="4" w:space="0" w:color="000000"/>
            </w:tcBorders>
          </w:tcPr>
          <w:p w14:paraId="3618B563" w14:textId="1861D15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49</w:t>
            </w:r>
          </w:p>
        </w:tc>
        <w:tc>
          <w:tcPr>
            <w:tcW w:w="2729" w:type="dxa"/>
            <w:tcBorders>
              <w:bottom w:val="single" w:sz="4" w:space="0" w:color="000000"/>
            </w:tcBorders>
          </w:tcPr>
          <w:p w14:paraId="6CF360C4" w14:textId="09482D3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52</w:t>
            </w:r>
          </w:p>
        </w:tc>
      </w:tr>
      <w:tr w:rsidR="00173F2F" w:rsidRPr="00173F2F" w14:paraId="0F9D72D7"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C15B004"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HPC</w:t>
            </w:r>
          </w:p>
        </w:tc>
        <w:tc>
          <w:tcPr>
            <w:tcW w:w="2697" w:type="dxa"/>
            <w:tcBorders>
              <w:bottom w:val="single" w:sz="4" w:space="0" w:color="000000"/>
            </w:tcBorders>
          </w:tcPr>
          <w:p w14:paraId="070E543C" w14:textId="5433824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02</w:t>
            </w:r>
          </w:p>
        </w:tc>
        <w:tc>
          <w:tcPr>
            <w:tcW w:w="2697" w:type="dxa"/>
            <w:tcBorders>
              <w:bottom w:val="single" w:sz="4" w:space="0" w:color="000000"/>
            </w:tcBorders>
          </w:tcPr>
          <w:p w14:paraId="4BC23FE9" w14:textId="1CBB885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65</w:t>
            </w:r>
          </w:p>
        </w:tc>
        <w:tc>
          <w:tcPr>
            <w:tcW w:w="2697" w:type="dxa"/>
            <w:tcBorders>
              <w:bottom w:val="single" w:sz="4" w:space="0" w:color="000000"/>
            </w:tcBorders>
          </w:tcPr>
          <w:p w14:paraId="761ABDBC" w14:textId="706B7BF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37</w:t>
            </w:r>
          </w:p>
        </w:tc>
        <w:tc>
          <w:tcPr>
            <w:tcW w:w="2729" w:type="dxa"/>
            <w:tcBorders>
              <w:bottom w:val="single" w:sz="4" w:space="0" w:color="000000"/>
            </w:tcBorders>
          </w:tcPr>
          <w:p w14:paraId="7AEDCB4E" w14:textId="22F32563"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36</w:t>
            </w:r>
          </w:p>
        </w:tc>
      </w:tr>
      <w:tr w:rsidR="00173F2F" w:rsidRPr="00173F2F" w14:paraId="777C566C"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264B4D3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EC</w:t>
            </w:r>
          </w:p>
        </w:tc>
        <w:tc>
          <w:tcPr>
            <w:tcW w:w="2697" w:type="dxa"/>
            <w:tcBorders>
              <w:bottom w:val="single" w:sz="4" w:space="0" w:color="000000"/>
            </w:tcBorders>
          </w:tcPr>
          <w:p w14:paraId="31DD1549" w14:textId="1DE076D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90</w:t>
            </w:r>
          </w:p>
        </w:tc>
        <w:tc>
          <w:tcPr>
            <w:tcW w:w="2697" w:type="dxa"/>
            <w:tcBorders>
              <w:bottom w:val="single" w:sz="4" w:space="0" w:color="000000"/>
            </w:tcBorders>
          </w:tcPr>
          <w:p w14:paraId="09866C1D" w14:textId="68A375B0"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52</w:t>
            </w:r>
          </w:p>
        </w:tc>
        <w:tc>
          <w:tcPr>
            <w:tcW w:w="2697" w:type="dxa"/>
            <w:tcBorders>
              <w:bottom w:val="single" w:sz="4" w:space="0" w:color="000000"/>
            </w:tcBorders>
          </w:tcPr>
          <w:p w14:paraId="04EE38CE" w14:textId="6C58CD4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38</w:t>
            </w:r>
          </w:p>
        </w:tc>
        <w:tc>
          <w:tcPr>
            <w:tcW w:w="2729" w:type="dxa"/>
            <w:tcBorders>
              <w:bottom w:val="single" w:sz="4" w:space="0" w:color="000000"/>
            </w:tcBorders>
          </w:tcPr>
          <w:p w14:paraId="4205E704" w14:textId="2498571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43</w:t>
            </w:r>
          </w:p>
        </w:tc>
      </w:tr>
      <w:tr w:rsidR="00173F2F" w:rsidRPr="00173F2F" w14:paraId="32F684ED"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80C627E"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HEC</w:t>
            </w:r>
          </w:p>
        </w:tc>
        <w:tc>
          <w:tcPr>
            <w:tcW w:w="2697" w:type="dxa"/>
            <w:tcBorders>
              <w:bottom w:val="single" w:sz="4" w:space="0" w:color="000000"/>
            </w:tcBorders>
          </w:tcPr>
          <w:p w14:paraId="0E2B8652" w14:textId="5E2685F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697" w:type="dxa"/>
            <w:tcBorders>
              <w:bottom w:val="single" w:sz="4" w:space="0" w:color="000000"/>
            </w:tcBorders>
          </w:tcPr>
          <w:p w14:paraId="36CCA5B9" w14:textId="7D1B419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47</w:t>
            </w:r>
          </w:p>
        </w:tc>
        <w:tc>
          <w:tcPr>
            <w:tcW w:w="2697" w:type="dxa"/>
            <w:tcBorders>
              <w:bottom w:val="single" w:sz="4" w:space="0" w:color="000000"/>
            </w:tcBorders>
          </w:tcPr>
          <w:p w14:paraId="63FE6AF1" w14:textId="0672303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52</w:t>
            </w:r>
          </w:p>
        </w:tc>
        <w:tc>
          <w:tcPr>
            <w:tcW w:w="2729" w:type="dxa"/>
            <w:tcBorders>
              <w:bottom w:val="single" w:sz="4" w:space="0" w:color="000000"/>
            </w:tcBorders>
          </w:tcPr>
          <w:p w14:paraId="32599D5B" w14:textId="3187DF8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52</w:t>
            </w:r>
          </w:p>
        </w:tc>
      </w:tr>
      <w:tr w:rsidR="00173F2F" w:rsidRPr="00173F2F" w14:paraId="0B2139B4"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36563BE9"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MC</w:t>
            </w:r>
          </w:p>
        </w:tc>
        <w:tc>
          <w:tcPr>
            <w:tcW w:w="2697" w:type="dxa"/>
            <w:tcBorders>
              <w:bottom w:val="single" w:sz="4" w:space="0" w:color="000000"/>
            </w:tcBorders>
          </w:tcPr>
          <w:p w14:paraId="25451BE2" w14:textId="08A0B74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94</w:t>
            </w:r>
          </w:p>
        </w:tc>
        <w:tc>
          <w:tcPr>
            <w:tcW w:w="2697" w:type="dxa"/>
            <w:tcBorders>
              <w:bottom w:val="single" w:sz="4" w:space="0" w:color="000000"/>
            </w:tcBorders>
          </w:tcPr>
          <w:p w14:paraId="674B7674" w14:textId="416130D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43</w:t>
            </w:r>
          </w:p>
        </w:tc>
        <w:tc>
          <w:tcPr>
            <w:tcW w:w="2697" w:type="dxa"/>
            <w:tcBorders>
              <w:bottom w:val="single" w:sz="4" w:space="0" w:color="000000"/>
            </w:tcBorders>
          </w:tcPr>
          <w:p w14:paraId="550C39AC" w14:textId="78912A0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52</w:t>
            </w:r>
          </w:p>
        </w:tc>
        <w:tc>
          <w:tcPr>
            <w:tcW w:w="2729" w:type="dxa"/>
            <w:tcBorders>
              <w:bottom w:val="single" w:sz="4" w:space="0" w:color="000000"/>
            </w:tcBorders>
          </w:tcPr>
          <w:p w14:paraId="510D6D26" w14:textId="5A00CF2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55</w:t>
            </w:r>
          </w:p>
        </w:tc>
      </w:tr>
      <w:tr w:rsidR="00173F2F" w:rsidRPr="00173F2F" w14:paraId="4F55A343"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4AF5B47"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Maize starch</w:t>
            </w:r>
          </w:p>
        </w:tc>
        <w:tc>
          <w:tcPr>
            <w:tcW w:w="2697" w:type="dxa"/>
            <w:tcBorders>
              <w:bottom w:val="single" w:sz="4" w:space="0" w:color="000000"/>
            </w:tcBorders>
          </w:tcPr>
          <w:p w14:paraId="264D5EB4" w14:textId="6605111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82</w:t>
            </w:r>
          </w:p>
        </w:tc>
        <w:tc>
          <w:tcPr>
            <w:tcW w:w="2697" w:type="dxa"/>
            <w:tcBorders>
              <w:bottom w:val="single" w:sz="4" w:space="0" w:color="000000"/>
            </w:tcBorders>
          </w:tcPr>
          <w:p w14:paraId="0136E3CE" w14:textId="6ACADD5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09</w:t>
            </w:r>
          </w:p>
        </w:tc>
        <w:tc>
          <w:tcPr>
            <w:tcW w:w="2697" w:type="dxa"/>
            <w:tcBorders>
              <w:bottom w:val="single" w:sz="4" w:space="0" w:color="000000"/>
            </w:tcBorders>
          </w:tcPr>
          <w:p w14:paraId="31CE0318" w14:textId="00B60B9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73</w:t>
            </w:r>
          </w:p>
        </w:tc>
        <w:tc>
          <w:tcPr>
            <w:tcW w:w="2729" w:type="dxa"/>
            <w:tcBorders>
              <w:bottom w:val="single" w:sz="4" w:space="0" w:color="000000"/>
            </w:tcBorders>
          </w:tcPr>
          <w:p w14:paraId="47597E78" w14:textId="7D21FFB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90</w:t>
            </w:r>
          </w:p>
        </w:tc>
      </w:tr>
      <w:tr w:rsidR="00173F2F" w:rsidRPr="00173F2F" w14:paraId="2479686D"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2365257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Sodium Strach glycolate</w:t>
            </w:r>
          </w:p>
        </w:tc>
        <w:tc>
          <w:tcPr>
            <w:tcW w:w="2697" w:type="dxa"/>
            <w:tcBorders>
              <w:bottom w:val="single" w:sz="4" w:space="0" w:color="000000"/>
            </w:tcBorders>
          </w:tcPr>
          <w:p w14:paraId="7A5A53A9" w14:textId="3773187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w:t>
            </w:r>
            <w:r w:rsidR="00013091" w:rsidRPr="00173F2F">
              <w:rPr>
                <w:rFonts w:ascii="Times New Roman" w:eastAsia="Aptos" w:hAnsi="Times New Roman" w:cs="Times New Roman"/>
              </w:rPr>
              <w:t>.</w:t>
            </w:r>
            <w:r w:rsidRPr="00173F2F">
              <w:rPr>
                <w:rFonts w:ascii="Times New Roman" w:eastAsia="Aptos" w:hAnsi="Times New Roman" w:cs="Times New Roman"/>
              </w:rPr>
              <w:t>97</w:t>
            </w:r>
          </w:p>
        </w:tc>
        <w:tc>
          <w:tcPr>
            <w:tcW w:w="2697" w:type="dxa"/>
            <w:tcBorders>
              <w:bottom w:val="single" w:sz="4" w:space="0" w:color="000000"/>
            </w:tcBorders>
          </w:tcPr>
          <w:p w14:paraId="76488502" w14:textId="6623A15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49</w:t>
            </w:r>
          </w:p>
        </w:tc>
        <w:tc>
          <w:tcPr>
            <w:tcW w:w="2697" w:type="dxa"/>
            <w:tcBorders>
              <w:bottom w:val="single" w:sz="4" w:space="0" w:color="000000"/>
            </w:tcBorders>
          </w:tcPr>
          <w:p w14:paraId="57239F6D" w14:textId="5FB65E3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w:t>
            </w:r>
            <w:r w:rsidR="00013091" w:rsidRPr="00173F2F">
              <w:rPr>
                <w:rFonts w:ascii="Times New Roman" w:eastAsia="Aptos" w:hAnsi="Times New Roman" w:cs="Times New Roman"/>
              </w:rPr>
              <w:t>.</w:t>
            </w:r>
            <w:r w:rsidRPr="00173F2F">
              <w:rPr>
                <w:rFonts w:ascii="Times New Roman" w:eastAsia="Aptos" w:hAnsi="Times New Roman" w:cs="Times New Roman"/>
              </w:rPr>
              <w:t>48</w:t>
            </w:r>
          </w:p>
        </w:tc>
        <w:tc>
          <w:tcPr>
            <w:tcW w:w="2729" w:type="dxa"/>
            <w:tcBorders>
              <w:bottom w:val="single" w:sz="4" w:space="0" w:color="000000"/>
            </w:tcBorders>
          </w:tcPr>
          <w:p w14:paraId="0CA802A0" w14:textId="61A982F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84</w:t>
            </w:r>
          </w:p>
        </w:tc>
      </w:tr>
      <w:tr w:rsidR="00173F2F" w:rsidRPr="00173F2F" w14:paraId="34C187FC"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60A7EF3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Mannitol</w:t>
            </w:r>
          </w:p>
        </w:tc>
        <w:tc>
          <w:tcPr>
            <w:tcW w:w="2697" w:type="dxa"/>
            <w:tcBorders>
              <w:bottom w:val="single" w:sz="4" w:space="0" w:color="000000"/>
            </w:tcBorders>
          </w:tcPr>
          <w:p w14:paraId="25902396" w14:textId="1D8791E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95</w:t>
            </w:r>
          </w:p>
        </w:tc>
        <w:tc>
          <w:tcPr>
            <w:tcW w:w="2697" w:type="dxa"/>
            <w:tcBorders>
              <w:bottom w:val="single" w:sz="4" w:space="0" w:color="000000"/>
            </w:tcBorders>
          </w:tcPr>
          <w:p w14:paraId="25B203D7" w14:textId="0D81697D"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23</w:t>
            </w:r>
          </w:p>
        </w:tc>
        <w:tc>
          <w:tcPr>
            <w:tcW w:w="2697" w:type="dxa"/>
            <w:tcBorders>
              <w:bottom w:val="single" w:sz="4" w:space="0" w:color="000000"/>
            </w:tcBorders>
          </w:tcPr>
          <w:p w14:paraId="394A1A7C" w14:textId="1DF1276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73</w:t>
            </w:r>
          </w:p>
        </w:tc>
        <w:tc>
          <w:tcPr>
            <w:tcW w:w="2729" w:type="dxa"/>
            <w:tcBorders>
              <w:bottom w:val="single" w:sz="4" w:space="0" w:color="000000"/>
            </w:tcBorders>
          </w:tcPr>
          <w:p w14:paraId="6AE6D68B" w14:textId="577F191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76</w:t>
            </w:r>
          </w:p>
        </w:tc>
      </w:tr>
      <w:tr w:rsidR="00173F2F" w:rsidRPr="00173F2F" w14:paraId="3AEC160B"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F8AA130"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Sorbitol</w:t>
            </w:r>
          </w:p>
        </w:tc>
        <w:tc>
          <w:tcPr>
            <w:tcW w:w="2697" w:type="dxa"/>
            <w:tcBorders>
              <w:bottom w:val="single" w:sz="4" w:space="0" w:color="000000"/>
            </w:tcBorders>
          </w:tcPr>
          <w:p w14:paraId="0456BC0E" w14:textId="173D7A71"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93</w:t>
            </w:r>
          </w:p>
        </w:tc>
        <w:tc>
          <w:tcPr>
            <w:tcW w:w="2697" w:type="dxa"/>
            <w:tcBorders>
              <w:bottom w:val="single" w:sz="4" w:space="0" w:color="000000"/>
            </w:tcBorders>
          </w:tcPr>
          <w:p w14:paraId="0E792441" w14:textId="0580D71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23</w:t>
            </w:r>
          </w:p>
        </w:tc>
        <w:tc>
          <w:tcPr>
            <w:tcW w:w="2697" w:type="dxa"/>
            <w:tcBorders>
              <w:bottom w:val="single" w:sz="4" w:space="0" w:color="000000"/>
            </w:tcBorders>
          </w:tcPr>
          <w:p w14:paraId="587089CF" w14:textId="504C826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70</w:t>
            </w:r>
          </w:p>
        </w:tc>
        <w:tc>
          <w:tcPr>
            <w:tcW w:w="2729" w:type="dxa"/>
            <w:tcBorders>
              <w:bottom w:val="single" w:sz="4" w:space="0" w:color="000000"/>
            </w:tcBorders>
          </w:tcPr>
          <w:p w14:paraId="7063ACE1" w14:textId="132139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76</w:t>
            </w:r>
          </w:p>
        </w:tc>
      </w:tr>
      <w:tr w:rsidR="00173F2F" w:rsidRPr="00173F2F" w14:paraId="09F56D3B"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0E1689D4"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Magnesium stearate</w:t>
            </w:r>
          </w:p>
        </w:tc>
        <w:tc>
          <w:tcPr>
            <w:tcW w:w="2697" w:type="dxa"/>
            <w:tcBorders>
              <w:bottom w:val="single" w:sz="4" w:space="0" w:color="000000"/>
            </w:tcBorders>
          </w:tcPr>
          <w:p w14:paraId="11B237BA" w14:textId="0FBFA44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w:t>
            </w:r>
            <w:r w:rsidR="00013091" w:rsidRPr="00173F2F">
              <w:rPr>
                <w:rFonts w:ascii="Times New Roman" w:eastAsia="Aptos" w:hAnsi="Times New Roman" w:cs="Times New Roman"/>
              </w:rPr>
              <w:t>.</w:t>
            </w:r>
            <w:r w:rsidRPr="00173F2F">
              <w:rPr>
                <w:rFonts w:ascii="Times New Roman" w:eastAsia="Aptos" w:hAnsi="Times New Roman" w:cs="Times New Roman"/>
              </w:rPr>
              <w:t>70</w:t>
            </w:r>
          </w:p>
        </w:tc>
        <w:tc>
          <w:tcPr>
            <w:tcW w:w="2697" w:type="dxa"/>
            <w:tcBorders>
              <w:bottom w:val="single" w:sz="4" w:space="0" w:color="000000"/>
            </w:tcBorders>
          </w:tcPr>
          <w:p w14:paraId="7D108666" w14:textId="032EC87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17</w:t>
            </w:r>
          </w:p>
        </w:tc>
        <w:tc>
          <w:tcPr>
            <w:tcW w:w="2697" w:type="dxa"/>
            <w:tcBorders>
              <w:bottom w:val="single" w:sz="4" w:space="0" w:color="000000"/>
            </w:tcBorders>
          </w:tcPr>
          <w:p w14:paraId="7E010138" w14:textId="46D6C51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w:t>
            </w:r>
            <w:r w:rsidR="00013091" w:rsidRPr="00173F2F">
              <w:rPr>
                <w:rFonts w:ascii="Times New Roman" w:eastAsia="Aptos" w:hAnsi="Times New Roman" w:cs="Times New Roman"/>
              </w:rPr>
              <w:t>.</w:t>
            </w:r>
            <w:r w:rsidRPr="00173F2F">
              <w:rPr>
                <w:rFonts w:ascii="Times New Roman" w:eastAsia="Aptos" w:hAnsi="Times New Roman" w:cs="Times New Roman"/>
              </w:rPr>
              <w:t>60</w:t>
            </w:r>
          </w:p>
        </w:tc>
        <w:tc>
          <w:tcPr>
            <w:tcW w:w="2729" w:type="dxa"/>
            <w:tcBorders>
              <w:bottom w:val="single" w:sz="4" w:space="0" w:color="000000"/>
            </w:tcBorders>
          </w:tcPr>
          <w:p w14:paraId="0798BF74" w14:textId="03B5C03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99</w:t>
            </w:r>
          </w:p>
        </w:tc>
      </w:tr>
      <w:tr w:rsidR="00173F2F" w:rsidRPr="00173F2F" w14:paraId="14901833"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276C2ABB"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Tartaric acid </w:t>
            </w:r>
          </w:p>
        </w:tc>
        <w:tc>
          <w:tcPr>
            <w:tcW w:w="2697" w:type="dxa"/>
            <w:tcBorders>
              <w:bottom w:val="single" w:sz="4" w:space="0" w:color="000000"/>
            </w:tcBorders>
          </w:tcPr>
          <w:p w14:paraId="7BB0078B" w14:textId="60D7C20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47</w:t>
            </w:r>
          </w:p>
        </w:tc>
        <w:tc>
          <w:tcPr>
            <w:tcW w:w="2697" w:type="dxa"/>
            <w:tcBorders>
              <w:bottom w:val="single" w:sz="4" w:space="0" w:color="000000"/>
            </w:tcBorders>
          </w:tcPr>
          <w:p w14:paraId="2B1E67DE" w14:textId="04AA6E80"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39</w:t>
            </w:r>
          </w:p>
        </w:tc>
        <w:tc>
          <w:tcPr>
            <w:tcW w:w="2697" w:type="dxa"/>
            <w:tcBorders>
              <w:bottom w:val="single" w:sz="4" w:space="0" w:color="000000"/>
            </w:tcBorders>
          </w:tcPr>
          <w:p w14:paraId="4883799A" w14:textId="41E2901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08</w:t>
            </w:r>
          </w:p>
        </w:tc>
        <w:tc>
          <w:tcPr>
            <w:tcW w:w="2729" w:type="dxa"/>
            <w:tcBorders>
              <w:bottom w:val="single" w:sz="4" w:space="0" w:color="000000"/>
            </w:tcBorders>
          </w:tcPr>
          <w:p w14:paraId="76DCED7F" w14:textId="4F82C1E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16</w:t>
            </w:r>
          </w:p>
        </w:tc>
      </w:tr>
      <w:tr w:rsidR="00173F2F" w:rsidRPr="00173F2F" w14:paraId="0FB2A9CF"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6FD282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Lactose</w:t>
            </w:r>
          </w:p>
        </w:tc>
        <w:tc>
          <w:tcPr>
            <w:tcW w:w="2697" w:type="dxa"/>
            <w:tcBorders>
              <w:bottom w:val="single" w:sz="4" w:space="0" w:color="000000"/>
            </w:tcBorders>
          </w:tcPr>
          <w:p w14:paraId="68F95E64" w14:textId="75AFB36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697" w:type="dxa"/>
            <w:tcBorders>
              <w:bottom w:val="single" w:sz="4" w:space="0" w:color="000000"/>
            </w:tcBorders>
          </w:tcPr>
          <w:p w14:paraId="41A70B74" w14:textId="66785D7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79</w:t>
            </w:r>
          </w:p>
        </w:tc>
        <w:tc>
          <w:tcPr>
            <w:tcW w:w="2697" w:type="dxa"/>
            <w:tcBorders>
              <w:bottom w:val="single" w:sz="4" w:space="0" w:color="000000"/>
            </w:tcBorders>
          </w:tcPr>
          <w:p w14:paraId="406F34E9" w14:textId="277E52D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w:t>
            </w:r>
            <w:r w:rsidR="00013091" w:rsidRPr="00173F2F">
              <w:rPr>
                <w:rFonts w:ascii="Times New Roman" w:eastAsia="Aptos" w:hAnsi="Times New Roman" w:cs="Times New Roman"/>
              </w:rPr>
              <w:t>.</w:t>
            </w:r>
            <w:r w:rsidRPr="00173F2F">
              <w:rPr>
                <w:rFonts w:ascii="Times New Roman" w:eastAsia="Aptos" w:hAnsi="Times New Roman" w:cs="Times New Roman"/>
              </w:rPr>
              <w:t>21</w:t>
            </w:r>
          </w:p>
        </w:tc>
        <w:tc>
          <w:tcPr>
            <w:tcW w:w="2729" w:type="dxa"/>
            <w:tcBorders>
              <w:bottom w:val="single" w:sz="4" w:space="0" w:color="000000"/>
            </w:tcBorders>
          </w:tcPr>
          <w:p w14:paraId="054DAB56" w14:textId="7F2745A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90</w:t>
            </w:r>
          </w:p>
        </w:tc>
      </w:tr>
      <w:tr w:rsidR="00173F2F" w:rsidRPr="00173F2F" w14:paraId="7EA0EEA7"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54291A14"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Glucose</w:t>
            </w:r>
          </w:p>
        </w:tc>
        <w:tc>
          <w:tcPr>
            <w:tcW w:w="2697" w:type="dxa"/>
            <w:tcBorders>
              <w:bottom w:val="single" w:sz="4" w:space="0" w:color="000000"/>
            </w:tcBorders>
          </w:tcPr>
          <w:p w14:paraId="47DA4DBA" w14:textId="5BD94DD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85</w:t>
            </w:r>
          </w:p>
        </w:tc>
        <w:tc>
          <w:tcPr>
            <w:tcW w:w="2697" w:type="dxa"/>
            <w:tcBorders>
              <w:bottom w:val="single" w:sz="4" w:space="0" w:color="000000"/>
            </w:tcBorders>
          </w:tcPr>
          <w:p w14:paraId="1CE4B7F5" w14:textId="3776375A"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13</w:t>
            </w:r>
          </w:p>
        </w:tc>
        <w:tc>
          <w:tcPr>
            <w:tcW w:w="2697" w:type="dxa"/>
            <w:tcBorders>
              <w:bottom w:val="single" w:sz="4" w:space="0" w:color="000000"/>
            </w:tcBorders>
          </w:tcPr>
          <w:p w14:paraId="0D71EE40" w14:textId="3744AD8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72</w:t>
            </w:r>
          </w:p>
        </w:tc>
        <w:tc>
          <w:tcPr>
            <w:tcW w:w="2729" w:type="dxa"/>
            <w:tcBorders>
              <w:bottom w:val="single" w:sz="4" w:space="0" w:color="000000"/>
            </w:tcBorders>
          </w:tcPr>
          <w:p w14:paraId="66CDC239" w14:textId="3275A020"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85</w:t>
            </w:r>
          </w:p>
        </w:tc>
      </w:tr>
      <w:tr w:rsidR="00173F2F" w:rsidRPr="00173F2F" w14:paraId="55710CC5"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EF076B9"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Sodium stearyl fumarate </w:t>
            </w:r>
          </w:p>
        </w:tc>
        <w:tc>
          <w:tcPr>
            <w:tcW w:w="2697" w:type="dxa"/>
            <w:tcBorders>
              <w:bottom w:val="single" w:sz="4" w:space="0" w:color="000000"/>
            </w:tcBorders>
          </w:tcPr>
          <w:p w14:paraId="6A07935C" w14:textId="62ABACF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4</w:t>
            </w:r>
          </w:p>
        </w:tc>
        <w:tc>
          <w:tcPr>
            <w:tcW w:w="2697" w:type="dxa"/>
            <w:tcBorders>
              <w:bottom w:val="single" w:sz="4" w:space="0" w:color="000000"/>
            </w:tcBorders>
          </w:tcPr>
          <w:p w14:paraId="3FAD2FE0" w14:textId="07AFFDE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w:t>
            </w:r>
            <w:r w:rsidR="00D0455A" w:rsidRPr="00173F2F">
              <w:rPr>
                <w:rFonts w:ascii="Times New Roman" w:eastAsia="Aptos" w:hAnsi="Times New Roman" w:cs="Times New Roman"/>
              </w:rPr>
              <w:t>9</w:t>
            </w:r>
          </w:p>
        </w:tc>
        <w:tc>
          <w:tcPr>
            <w:tcW w:w="2697" w:type="dxa"/>
            <w:tcBorders>
              <w:bottom w:val="single" w:sz="4" w:space="0" w:color="000000"/>
            </w:tcBorders>
          </w:tcPr>
          <w:p w14:paraId="72127D16" w14:textId="74D7A06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2</w:t>
            </w:r>
          </w:p>
        </w:tc>
        <w:tc>
          <w:tcPr>
            <w:tcW w:w="2729" w:type="dxa"/>
            <w:tcBorders>
              <w:bottom w:val="single" w:sz="4" w:space="0" w:color="000000"/>
            </w:tcBorders>
          </w:tcPr>
          <w:p w14:paraId="4A55B798" w14:textId="65F30F43"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w:t>
            </w:r>
            <w:r w:rsidR="00671401" w:rsidRPr="00173F2F">
              <w:rPr>
                <w:rFonts w:ascii="Times New Roman" w:eastAsia="Aptos" w:hAnsi="Times New Roman" w:cs="Times New Roman"/>
              </w:rPr>
              <w:t>9</w:t>
            </w:r>
          </w:p>
        </w:tc>
      </w:tr>
      <w:tr w:rsidR="00173F2F" w:rsidRPr="00173F2F" w14:paraId="05791650"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5187AF0" w14:textId="5DDB4A6D" w:rsidR="00671401" w:rsidRPr="00173F2F" w:rsidRDefault="00671401" w:rsidP="00E170B4">
            <w:pPr>
              <w:jc w:val="both"/>
              <w:rPr>
                <w:rFonts w:ascii="Times New Roman" w:eastAsia="Aptos" w:hAnsi="Times New Roman" w:cs="Times New Roman"/>
              </w:rPr>
            </w:pPr>
            <w:r w:rsidRPr="00173F2F">
              <w:rPr>
                <w:rFonts w:ascii="Times New Roman" w:eastAsia="Aptos" w:hAnsi="Times New Roman" w:cs="Times New Roman"/>
              </w:rPr>
              <w:t>Sucralose</w:t>
            </w:r>
          </w:p>
        </w:tc>
        <w:tc>
          <w:tcPr>
            <w:tcW w:w="2697" w:type="dxa"/>
            <w:tcBorders>
              <w:bottom w:val="single" w:sz="4" w:space="0" w:color="000000"/>
            </w:tcBorders>
          </w:tcPr>
          <w:p w14:paraId="47313FCD" w14:textId="07E6E8B9"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1</w:t>
            </w:r>
          </w:p>
        </w:tc>
        <w:tc>
          <w:tcPr>
            <w:tcW w:w="2697" w:type="dxa"/>
            <w:tcBorders>
              <w:bottom w:val="single" w:sz="4" w:space="0" w:color="000000"/>
            </w:tcBorders>
          </w:tcPr>
          <w:p w14:paraId="476963A1" w14:textId="3D3EDD16"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w:t>
            </w:r>
            <w:r w:rsidR="00013091" w:rsidRPr="00173F2F">
              <w:rPr>
                <w:rFonts w:ascii="Times New Roman" w:eastAsia="Aptos" w:hAnsi="Times New Roman" w:cs="Times New Roman"/>
              </w:rPr>
              <w:t>.</w:t>
            </w:r>
            <w:r w:rsidRPr="00173F2F">
              <w:rPr>
                <w:rFonts w:ascii="Times New Roman" w:eastAsia="Aptos" w:hAnsi="Times New Roman" w:cs="Times New Roman"/>
              </w:rPr>
              <w:t>66</w:t>
            </w:r>
          </w:p>
        </w:tc>
        <w:tc>
          <w:tcPr>
            <w:tcW w:w="2697" w:type="dxa"/>
            <w:tcBorders>
              <w:bottom w:val="single" w:sz="4" w:space="0" w:color="000000"/>
            </w:tcBorders>
          </w:tcPr>
          <w:p w14:paraId="311FEE42" w14:textId="3512F553"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10</w:t>
            </w:r>
            <w:r w:rsidR="00013091" w:rsidRPr="00173F2F">
              <w:rPr>
                <w:rFonts w:ascii="Times New Roman" w:eastAsia="Aptos" w:hAnsi="Times New Roman" w:cs="Times New Roman"/>
              </w:rPr>
              <w:t>.</w:t>
            </w:r>
            <w:r w:rsidRPr="00173F2F">
              <w:rPr>
                <w:rFonts w:ascii="Times New Roman" w:eastAsia="Aptos" w:hAnsi="Times New Roman" w:cs="Times New Roman"/>
              </w:rPr>
              <w:t>4</w:t>
            </w:r>
          </w:p>
        </w:tc>
        <w:tc>
          <w:tcPr>
            <w:tcW w:w="2729" w:type="dxa"/>
            <w:tcBorders>
              <w:bottom w:val="single" w:sz="4" w:space="0" w:color="000000"/>
            </w:tcBorders>
          </w:tcPr>
          <w:p w14:paraId="31041A7E" w14:textId="26D9C807"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86</w:t>
            </w:r>
          </w:p>
        </w:tc>
      </w:tr>
      <w:tr w:rsidR="00173F2F" w:rsidRPr="00173F2F" w14:paraId="62E753C0"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047179B" w14:textId="5338EEEA" w:rsidR="00E1608E" w:rsidRPr="00173F2F" w:rsidRDefault="00E1608E" w:rsidP="00E170B4">
            <w:pPr>
              <w:jc w:val="both"/>
              <w:rPr>
                <w:rFonts w:ascii="Times New Roman" w:eastAsia="Aptos" w:hAnsi="Times New Roman" w:cs="Times New Roman"/>
              </w:rPr>
            </w:pPr>
            <w:r w:rsidRPr="00173F2F">
              <w:rPr>
                <w:rFonts w:ascii="Times New Roman" w:eastAsia="Aptos" w:hAnsi="Times New Roman" w:cs="Times New Roman"/>
              </w:rPr>
              <w:t>Arginine</w:t>
            </w:r>
          </w:p>
        </w:tc>
        <w:tc>
          <w:tcPr>
            <w:tcW w:w="2697" w:type="dxa"/>
            <w:tcBorders>
              <w:bottom w:val="single" w:sz="4" w:space="0" w:color="000000"/>
            </w:tcBorders>
          </w:tcPr>
          <w:p w14:paraId="72619103" w14:textId="00B5B9FE"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99</w:t>
            </w:r>
          </w:p>
        </w:tc>
        <w:tc>
          <w:tcPr>
            <w:tcW w:w="2697" w:type="dxa"/>
            <w:tcBorders>
              <w:bottom w:val="single" w:sz="4" w:space="0" w:color="000000"/>
            </w:tcBorders>
          </w:tcPr>
          <w:p w14:paraId="24051C19" w14:textId="4636FF42"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50</w:t>
            </w:r>
          </w:p>
        </w:tc>
        <w:tc>
          <w:tcPr>
            <w:tcW w:w="2697" w:type="dxa"/>
            <w:tcBorders>
              <w:bottom w:val="single" w:sz="4" w:space="0" w:color="000000"/>
            </w:tcBorders>
          </w:tcPr>
          <w:p w14:paraId="7313B63B" w14:textId="4E1F0CE9"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49</w:t>
            </w:r>
          </w:p>
        </w:tc>
        <w:tc>
          <w:tcPr>
            <w:tcW w:w="2729" w:type="dxa"/>
            <w:tcBorders>
              <w:bottom w:val="single" w:sz="4" w:space="0" w:color="000000"/>
            </w:tcBorders>
          </w:tcPr>
          <w:p w14:paraId="5642FCC1" w14:textId="4735D915"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90</w:t>
            </w:r>
          </w:p>
        </w:tc>
      </w:tr>
      <w:tr w:rsidR="00173F2F" w:rsidRPr="00173F2F" w14:paraId="7F13A6B7"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4BBDA5B9" w14:textId="2E64BEBB" w:rsidR="00971CEF" w:rsidRPr="00173F2F" w:rsidRDefault="00971CEF" w:rsidP="00E170B4">
            <w:pPr>
              <w:jc w:val="both"/>
              <w:rPr>
                <w:rFonts w:ascii="Times New Roman" w:eastAsia="Aptos" w:hAnsi="Times New Roman" w:cs="Times New Roman"/>
              </w:rPr>
            </w:pPr>
            <w:r w:rsidRPr="00173F2F">
              <w:rPr>
                <w:rFonts w:ascii="Times New Roman" w:eastAsia="Aptos" w:hAnsi="Times New Roman" w:cs="Times New Roman"/>
              </w:rPr>
              <w:t>Citric acid</w:t>
            </w:r>
          </w:p>
        </w:tc>
        <w:tc>
          <w:tcPr>
            <w:tcW w:w="2697" w:type="dxa"/>
            <w:tcBorders>
              <w:bottom w:val="single" w:sz="4" w:space="0" w:color="000000"/>
            </w:tcBorders>
          </w:tcPr>
          <w:p w14:paraId="458B77E8" w14:textId="62A9413A"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24</w:t>
            </w:r>
          </w:p>
        </w:tc>
        <w:tc>
          <w:tcPr>
            <w:tcW w:w="2697" w:type="dxa"/>
            <w:tcBorders>
              <w:bottom w:val="single" w:sz="4" w:space="0" w:color="000000"/>
            </w:tcBorders>
          </w:tcPr>
          <w:p w14:paraId="1283E6FC" w14:textId="133CBAD5"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27</w:t>
            </w:r>
          </w:p>
        </w:tc>
        <w:tc>
          <w:tcPr>
            <w:tcW w:w="2697" w:type="dxa"/>
            <w:tcBorders>
              <w:bottom w:val="single" w:sz="4" w:space="0" w:color="000000"/>
            </w:tcBorders>
          </w:tcPr>
          <w:p w14:paraId="69411402" w14:textId="500AD0E7"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w:t>
            </w:r>
            <w:r w:rsidR="00013091" w:rsidRPr="00173F2F">
              <w:rPr>
                <w:rFonts w:ascii="Times New Roman" w:eastAsia="Aptos" w:hAnsi="Times New Roman" w:cs="Times New Roman"/>
              </w:rPr>
              <w:t>.</w:t>
            </w:r>
            <w:r w:rsidRPr="00173F2F">
              <w:rPr>
                <w:rFonts w:ascii="Times New Roman" w:eastAsia="Aptos" w:hAnsi="Times New Roman" w:cs="Times New Roman"/>
              </w:rPr>
              <w:t>97</w:t>
            </w:r>
          </w:p>
        </w:tc>
        <w:tc>
          <w:tcPr>
            <w:tcW w:w="2729" w:type="dxa"/>
            <w:tcBorders>
              <w:bottom w:val="single" w:sz="4" w:space="0" w:color="000000"/>
            </w:tcBorders>
          </w:tcPr>
          <w:p w14:paraId="00A96EFE" w14:textId="0B6FEB88"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94</w:t>
            </w:r>
          </w:p>
        </w:tc>
      </w:tr>
      <w:tr w:rsidR="00173F2F" w:rsidRPr="00173F2F" w14:paraId="28C81A87"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4E326330" w14:textId="37BD8C70" w:rsidR="00936BC2" w:rsidRPr="00173F2F" w:rsidRDefault="00936BC2" w:rsidP="00E170B4">
            <w:pPr>
              <w:jc w:val="both"/>
              <w:rPr>
                <w:rFonts w:ascii="Times New Roman" w:eastAsia="Aptos" w:hAnsi="Times New Roman" w:cs="Times New Roman"/>
              </w:rPr>
            </w:pPr>
            <w:r w:rsidRPr="00173F2F">
              <w:rPr>
                <w:rFonts w:ascii="Times New Roman" w:eastAsia="Aptos" w:hAnsi="Times New Roman" w:cs="Times New Roman"/>
              </w:rPr>
              <w:t>Sucrose</w:t>
            </w:r>
          </w:p>
        </w:tc>
        <w:tc>
          <w:tcPr>
            <w:tcW w:w="2697" w:type="dxa"/>
            <w:tcBorders>
              <w:bottom w:val="single" w:sz="4" w:space="0" w:color="000000"/>
            </w:tcBorders>
          </w:tcPr>
          <w:p w14:paraId="7E1413F5" w14:textId="0E59BD59" w:rsidR="00936BC2" w:rsidRPr="00173F2F" w:rsidRDefault="00936BC2"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5.73</w:t>
            </w:r>
          </w:p>
        </w:tc>
        <w:tc>
          <w:tcPr>
            <w:tcW w:w="2697" w:type="dxa"/>
            <w:tcBorders>
              <w:bottom w:val="single" w:sz="4" w:space="0" w:color="000000"/>
            </w:tcBorders>
          </w:tcPr>
          <w:p w14:paraId="634E90F1" w14:textId="72790AA6" w:rsidR="00936BC2" w:rsidRPr="00173F2F" w:rsidRDefault="00936BC2"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0.15</w:t>
            </w:r>
          </w:p>
        </w:tc>
        <w:tc>
          <w:tcPr>
            <w:tcW w:w="2697" w:type="dxa"/>
            <w:tcBorders>
              <w:bottom w:val="single" w:sz="4" w:space="0" w:color="000000"/>
            </w:tcBorders>
          </w:tcPr>
          <w:p w14:paraId="581B5FF7" w14:textId="4165B18A" w:rsidR="00936BC2" w:rsidRPr="00173F2F" w:rsidRDefault="00936BC2"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5.60</w:t>
            </w:r>
          </w:p>
        </w:tc>
        <w:tc>
          <w:tcPr>
            <w:tcW w:w="2729" w:type="dxa"/>
            <w:tcBorders>
              <w:bottom w:val="single" w:sz="4" w:space="0" w:color="000000"/>
            </w:tcBorders>
          </w:tcPr>
          <w:p w14:paraId="2D3D6E95" w14:textId="40378721" w:rsidR="00936BC2" w:rsidRPr="00173F2F" w:rsidRDefault="00936BC2"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0.98</w:t>
            </w:r>
          </w:p>
        </w:tc>
      </w:tr>
      <w:tr w:rsidR="00173F2F" w:rsidRPr="00173F2F" w14:paraId="61392667" w14:textId="77777777" w:rsidTr="00E170B4">
        <w:trPr>
          <w:trHeight w:val="2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000000"/>
              <w:bottom w:val="single" w:sz="4" w:space="0" w:color="auto"/>
            </w:tcBorders>
            <w:vAlign w:val="bottom"/>
            <w:hideMark/>
          </w:tcPr>
          <w:p w14:paraId="6D03D780"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Smog</w:t>
            </w:r>
          </w:p>
        </w:tc>
        <w:tc>
          <w:tcPr>
            <w:tcW w:w="2697" w:type="dxa"/>
            <w:tcBorders>
              <w:top w:val="single" w:sz="4" w:space="0" w:color="000000"/>
              <w:bottom w:val="single" w:sz="4" w:space="0" w:color="auto"/>
            </w:tcBorders>
            <w:hideMark/>
          </w:tcPr>
          <w:p w14:paraId="476F45F5"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b/>
                <w:bCs/>
              </w:rPr>
            </w:pPr>
          </w:p>
        </w:tc>
        <w:tc>
          <w:tcPr>
            <w:tcW w:w="2697" w:type="dxa"/>
            <w:tcBorders>
              <w:top w:val="single" w:sz="4" w:space="0" w:color="000000"/>
              <w:bottom w:val="single" w:sz="4" w:space="0" w:color="auto"/>
            </w:tcBorders>
            <w:hideMark/>
          </w:tcPr>
          <w:p w14:paraId="12DB969B"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697" w:type="dxa"/>
            <w:tcBorders>
              <w:top w:val="single" w:sz="4" w:space="0" w:color="000000"/>
              <w:bottom w:val="single" w:sz="4" w:space="0" w:color="auto"/>
            </w:tcBorders>
            <w:hideMark/>
          </w:tcPr>
          <w:p w14:paraId="0D2D808B"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729" w:type="dxa"/>
            <w:tcBorders>
              <w:top w:val="single" w:sz="4" w:space="0" w:color="000000"/>
              <w:bottom w:val="single" w:sz="4" w:space="0" w:color="auto"/>
            </w:tcBorders>
            <w:hideMark/>
          </w:tcPr>
          <w:p w14:paraId="25A90BDF"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r>
      <w:tr w:rsidR="00173F2F" w:rsidRPr="00173F2F" w14:paraId="36F2CBD5"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tcBorders>
            <w:hideMark/>
          </w:tcPr>
          <w:p w14:paraId="688326B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PVP </w:t>
            </w:r>
          </w:p>
        </w:tc>
        <w:tc>
          <w:tcPr>
            <w:tcW w:w="2697" w:type="dxa"/>
            <w:tcBorders>
              <w:top w:val="single" w:sz="4" w:space="0" w:color="auto"/>
            </w:tcBorders>
            <w:noWrap/>
            <w:hideMark/>
          </w:tcPr>
          <w:p w14:paraId="0A703603" w14:textId="4F6CB81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376</w:t>
            </w:r>
            <w:r w:rsidR="00013091" w:rsidRPr="00173F2F">
              <w:rPr>
                <w:rFonts w:ascii="Times New Roman" w:eastAsia="Aptos" w:hAnsi="Times New Roman" w:cs="Times New Roman"/>
              </w:rPr>
              <w:t>.</w:t>
            </w:r>
            <w:r w:rsidRPr="00173F2F">
              <w:rPr>
                <w:rFonts w:ascii="Times New Roman" w:eastAsia="Aptos" w:hAnsi="Times New Roman" w:cs="Times New Roman"/>
              </w:rPr>
              <w:t>91</w:t>
            </w:r>
          </w:p>
        </w:tc>
        <w:tc>
          <w:tcPr>
            <w:tcW w:w="2697" w:type="dxa"/>
            <w:tcBorders>
              <w:top w:val="single" w:sz="4" w:space="0" w:color="auto"/>
            </w:tcBorders>
            <w:noWrap/>
            <w:hideMark/>
          </w:tcPr>
          <w:p w14:paraId="0DD4BF2D" w14:textId="2159ECFD"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155</w:t>
            </w:r>
            <w:r w:rsidR="00013091" w:rsidRPr="00173F2F">
              <w:rPr>
                <w:rFonts w:ascii="Times New Roman" w:eastAsia="Aptos" w:hAnsi="Times New Roman" w:cs="Times New Roman"/>
              </w:rPr>
              <w:t>.</w:t>
            </w:r>
            <w:r w:rsidRPr="00173F2F">
              <w:rPr>
                <w:rFonts w:ascii="Times New Roman" w:eastAsia="Aptos" w:hAnsi="Times New Roman" w:cs="Times New Roman"/>
              </w:rPr>
              <w:t>53</w:t>
            </w:r>
          </w:p>
        </w:tc>
        <w:tc>
          <w:tcPr>
            <w:tcW w:w="2697" w:type="dxa"/>
            <w:tcBorders>
              <w:top w:val="single" w:sz="4" w:space="0" w:color="auto"/>
            </w:tcBorders>
            <w:noWrap/>
            <w:hideMark/>
          </w:tcPr>
          <w:p w14:paraId="35B6C9A9" w14:textId="29CD982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221</w:t>
            </w:r>
            <w:r w:rsidR="00013091" w:rsidRPr="00173F2F">
              <w:rPr>
                <w:rFonts w:ascii="Times New Roman" w:eastAsia="Aptos" w:hAnsi="Times New Roman" w:cs="Times New Roman"/>
              </w:rPr>
              <w:t>.</w:t>
            </w:r>
            <w:r w:rsidRPr="00173F2F">
              <w:rPr>
                <w:rFonts w:ascii="Times New Roman" w:eastAsia="Aptos" w:hAnsi="Times New Roman" w:cs="Times New Roman"/>
              </w:rPr>
              <w:t>38</w:t>
            </w:r>
          </w:p>
        </w:tc>
        <w:tc>
          <w:tcPr>
            <w:tcW w:w="2729" w:type="dxa"/>
            <w:tcBorders>
              <w:top w:val="single" w:sz="4" w:space="0" w:color="auto"/>
            </w:tcBorders>
            <w:noWrap/>
            <w:hideMark/>
          </w:tcPr>
          <w:p w14:paraId="40632798" w14:textId="5026ABB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59</w:t>
            </w:r>
          </w:p>
        </w:tc>
      </w:tr>
      <w:tr w:rsidR="00173F2F" w:rsidRPr="00173F2F" w14:paraId="442B2F02"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1B828D83"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Copovidone</w:t>
            </w:r>
          </w:p>
        </w:tc>
        <w:tc>
          <w:tcPr>
            <w:tcW w:w="2697" w:type="dxa"/>
            <w:noWrap/>
            <w:hideMark/>
          </w:tcPr>
          <w:p w14:paraId="7A7B99FA" w14:textId="01441D4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730</w:t>
            </w:r>
            <w:r w:rsidR="00013091" w:rsidRPr="00173F2F">
              <w:rPr>
                <w:rFonts w:ascii="Times New Roman" w:eastAsia="Aptos" w:hAnsi="Times New Roman" w:cs="Times New Roman"/>
              </w:rPr>
              <w:t>.</w:t>
            </w:r>
            <w:r w:rsidRPr="00173F2F">
              <w:rPr>
                <w:rFonts w:ascii="Times New Roman" w:eastAsia="Aptos" w:hAnsi="Times New Roman" w:cs="Times New Roman"/>
              </w:rPr>
              <w:t>56</w:t>
            </w:r>
          </w:p>
        </w:tc>
        <w:tc>
          <w:tcPr>
            <w:tcW w:w="2697" w:type="dxa"/>
            <w:noWrap/>
            <w:hideMark/>
          </w:tcPr>
          <w:p w14:paraId="72CEFF48" w14:textId="541A8BD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255</w:t>
            </w:r>
            <w:r w:rsidR="00013091" w:rsidRPr="00173F2F">
              <w:rPr>
                <w:rFonts w:ascii="Times New Roman" w:eastAsia="Aptos" w:hAnsi="Times New Roman" w:cs="Times New Roman"/>
              </w:rPr>
              <w:t>.</w:t>
            </w:r>
            <w:r w:rsidRPr="00173F2F">
              <w:rPr>
                <w:rFonts w:ascii="Times New Roman" w:eastAsia="Aptos" w:hAnsi="Times New Roman" w:cs="Times New Roman"/>
              </w:rPr>
              <w:t>74</w:t>
            </w:r>
          </w:p>
        </w:tc>
        <w:tc>
          <w:tcPr>
            <w:tcW w:w="2697" w:type="dxa"/>
            <w:noWrap/>
            <w:hideMark/>
          </w:tcPr>
          <w:p w14:paraId="0A2469EA" w14:textId="06873C4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474</w:t>
            </w:r>
            <w:r w:rsidR="00013091" w:rsidRPr="00173F2F">
              <w:rPr>
                <w:rFonts w:ascii="Times New Roman" w:eastAsia="Aptos" w:hAnsi="Times New Roman" w:cs="Times New Roman"/>
              </w:rPr>
              <w:t>.</w:t>
            </w:r>
            <w:r w:rsidRPr="00173F2F">
              <w:rPr>
                <w:rFonts w:ascii="Times New Roman" w:eastAsia="Aptos" w:hAnsi="Times New Roman" w:cs="Times New Roman"/>
              </w:rPr>
              <w:t>82</w:t>
            </w:r>
          </w:p>
        </w:tc>
        <w:tc>
          <w:tcPr>
            <w:tcW w:w="2729" w:type="dxa"/>
            <w:noWrap/>
            <w:hideMark/>
          </w:tcPr>
          <w:p w14:paraId="31FFFA1E" w14:textId="1BFA473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65</w:t>
            </w:r>
          </w:p>
        </w:tc>
      </w:tr>
      <w:tr w:rsidR="00173F2F" w:rsidRPr="00173F2F" w14:paraId="1E938D82"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47B73EF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Crospovidone</w:t>
            </w:r>
          </w:p>
        </w:tc>
        <w:tc>
          <w:tcPr>
            <w:tcW w:w="2697" w:type="dxa"/>
            <w:noWrap/>
          </w:tcPr>
          <w:p w14:paraId="5BF73809" w14:textId="32C031B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420</w:t>
            </w:r>
            <w:r w:rsidR="00013091" w:rsidRPr="00173F2F">
              <w:rPr>
                <w:rFonts w:ascii="Times New Roman" w:eastAsia="Aptos" w:hAnsi="Times New Roman" w:cs="Times New Roman"/>
              </w:rPr>
              <w:t>.</w:t>
            </w:r>
            <w:r w:rsidRPr="00173F2F">
              <w:rPr>
                <w:rFonts w:ascii="Times New Roman" w:eastAsia="Aptos" w:hAnsi="Times New Roman" w:cs="Times New Roman"/>
              </w:rPr>
              <w:t>59</w:t>
            </w:r>
          </w:p>
        </w:tc>
        <w:tc>
          <w:tcPr>
            <w:tcW w:w="2697" w:type="dxa"/>
            <w:noWrap/>
          </w:tcPr>
          <w:p w14:paraId="362D94DA" w14:textId="5C5832B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173</w:t>
            </w:r>
            <w:r w:rsidR="00013091" w:rsidRPr="00173F2F">
              <w:rPr>
                <w:rFonts w:ascii="Times New Roman" w:eastAsia="Aptos" w:hAnsi="Times New Roman" w:cs="Times New Roman"/>
              </w:rPr>
              <w:t>.</w:t>
            </w:r>
            <w:r w:rsidRPr="00173F2F">
              <w:rPr>
                <w:rFonts w:ascii="Times New Roman" w:eastAsia="Aptos" w:hAnsi="Times New Roman" w:cs="Times New Roman"/>
              </w:rPr>
              <w:t>01</w:t>
            </w:r>
          </w:p>
        </w:tc>
        <w:tc>
          <w:tcPr>
            <w:tcW w:w="2697" w:type="dxa"/>
            <w:noWrap/>
          </w:tcPr>
          <w:p w14:paraId="0DB43209" w14:textId="76F8FA9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247</w:t>
            </w:r>
            <w:r w:rsidR="00013091" w:rsidRPr="00173F2F">
              <w:rPr>
                <w:rFonts w:ascii="Times New Roman" w:eastAsia="Aptos" w:hAnsi="Times New Roman" w:cs="Times New Roman"/>
              </w:rPr>
              <w:t>.</w:t>
            </w:r>
            <w:r w:rsidRPr="00173F2F">
              <w:rPr>
                <w:rFonts w:ascii="Times New Roman" w:eastAsia="Aptos" w:hAnsi="Times New Roman" w:cs="Times New Roman"/>
              </w:rPr>
              <w:t>58</w:t>
            </w:r>
          </w:p>
        </w:tc>
        <w:tc>
          <w:tcPr>
            <w:tcW w:w="2729" w:type="dxa"/>
            <w:noWrap/>
          </w:tcPr>
          <w:p w14:paraId="54F037A5" w14:textId="7198891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59</w:t>
            </w:r>
          </w:p>
        </w:tc>
      </w:tr>
      <w:tr w:rsidR="00173F2F" w:rsidRPr="00173F2F" w14:paraId="6DC5B726"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1DA88287"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Eudragit EPO</w:t>
            </w:r>
          </w:p>
        </w:tc>
        <w:tc>
          <w:tcPr>
            <w:tcW w:w="2697" w:type="dxa"/>
            <w:noWrap/>
            <w:hideMark/>
          </w:tcPr>
          <w:p w14:paraId="64A447C3" w14:textId="0364078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418</w:t>
            </w:r>
            <w:r w:rsidR="00013091" w:rsidRPr="00173F2F">
              <w:rPr>
                <w:rFonts w:ascii="Times New Roman" w:eastAsia="Aptos" w:hAnsi="Times New Roman" w:cs="Times New Roman"/>
              </w:rPr>
              <w:t>.</w:t>
            </w:r>
            <w:r w:rsidRPr="00173F2F">
              <w:rPr>
                <w:rFonts w:ascii="Times New Roman" w:eastAsia="Aptos" w:hAnsi="Times New Roman" w:cs="Times New Roman"/>
              </w:rPr>
              <w:t>65</w:t>
            </w:r>
          </w:p>
        </w:tc>
        <w:tc>
          <w:tcPr>
            <w:tcW w:w="2697" w:type="dxa"/>
            <w:noWrap/>
            <w:hideMark/>
          </w:tcPr>
          <w:p w14:paraId="0D61F210" w14:textId="3AF9A10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133</w:t>
            </w:r>
            <w:r w:rsidR="00013091" w:rsidRPr="00173F2F">
              <w:rPr>
                <w:rFonts w:ascii="Times New Roman" w:eastAsia="Aptos" w:hAnsi="Times New Roman" w:cs="Times New Roman"/>
              </w:rPr>
              <w:t>.</w:t>
            </w:r>
            <w:r w:rsidRPr="00173F2F">
              <w:rPr>
                <w:rFonts w:ascii="Times New Roman" w:eastAsia="Aptos" w:hAnsi="Times New Roman" w:cs="Times New Roman"/>
              </w:rPr>
              <w:t>53</w:t>
            </w:r>
          </w:p>
        </w:tc>
        <w:tc>
          <w:tcPr>
            <w:tcW w:w="2697" w:type="dxa"/>
            <w:noWrap/>
            <w:hideMark/>
          </w:tcPr>
          <w:p w14:paraId="01900AB6" w14:textId="3D279EB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285</w:t>
            </w:r>
            <w:r w:rsidR="00013091" w:rsidRPr="00173F2F">
              <w:rPr>
                <w:rFonts w:ascii="Times New Roman" w:eastAsia="Aptos" w:hAnsi="Times New Roman" w:cs="Times New Roman"/>
              </w:rPr>
              <w:t>.</w:t>
            </w:r>
            <w:r w:rsidRPr="00173F2F">
              <w:rPr>
                <w:rFonts w:ascii="Times New Roman" w:eastAsia="Aptos" w:hAnsi="Times New Roman" w:cs="Times New Roman"/>
              </w:rPr>
              <w:t>12</w:t>
            </w:r>
          </w:p>
        </w:tc>
        <w:tc>
          <w:tcPr>
            <w:tcW w:w="2729" w:type="dxa"/>
            <w:noWrap/>
            <w:hideMark/>
          </w:tcPr>
          <w:p w14:paraId="0DF792C1" w14:textId="257026BF"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68</w:t>
            </w:r>
          </w:p>
        </w:tc>
      </w:tr>
      <w:tr w:rsidR="00173F2F" w:rsidRPr="00173F2F" w14:paraId="664C8523"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55102B9F"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Eudragit L 100-55</w:t>
            </w:r>
          </w:p>
        </w:tc>
        <w:tc>
          <w:tcPr>
            <w:tcW w:w="2697" w:type="dxa"/>
            <w:noWrap/>
            <w:hideMark/>
          </w:tcPr>
          <w:p w14:paraId="686649E7" w14:textId="2AF93C1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490</w:t>
            </w:r>
            <w:r w:rsidR="00013091" w:rsidRPr="00173F2F">
              <w:rPr>
                <w:rFonts w:ascii="Times New Roman" w:eastAsia="Aptos" w:hAnsi="Times New Roman" w:cs="Times New Roman"/>
              </w:rPr>
              <w:t>.</w:t>
            </w:r>
            <w:r w:rsidRPr="00173F2F">
              <w:rPr>
                <w:rFonts w:ascii="Times New Roman" w:eastAsia="Aptos" w:hAnsi="Times New Roman" w:cs="Times New Roman"/>
              </w:rPr>
              <w:t>06</w:t>
            </w:r>
          </w:p>
        </w:tc>
        <w:tc>
          <w:tcPr>
            <w:tcW w:w="2697" w:type="dxa"/>
            <w:noWrap/>
            <w:hideMark/>
          </w:tcPr>
          <w:p w14:paraId="372E0646" w14:textId="6942293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165</w:t>
            </w:r>
            <w:r w:rsidR="00013091" w:rsidRPr="00173F2F">
              <w:rPr>
                <w:rFonts w:ascii="Times New Roman" w:eastAsia="Aptos" w:hAnsi="Times New Roman" w:cs="Times New Roman"/>
              </w:rPr>
              <w:t>.</w:t>
            </w:r>
            <w:r w:rsidRPr="00173F2F">
              <w:rPr>
                <w:rFonts w:ascii="Times New Roman" w:eastAsia="Aptos" w:hAnsi="Times New Roman" w:cs="Times New Roman"/>
              </w:rPr>
              <w:t>24</w:t>
            </w:r>
          </w:p>
        </w:tc>
        <w:tc>
          <w:tcPr>
            <w:tcW w:w="2697" w:type="dxa"/>
            <w:noWrap/>
            <w:hideMark/>
          </w:tcPr>
          <w:p w14:paraId="7BB37FB8" w14:textId="37B07B1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324</w:t>
            </w:r>
            <w:r w:rsidR="00013091" w:rsidRPr="00173F2F">
              <w:rPr>
                <w:rFonts w:ascii="Times New Roman" w:eastAsia="Aptos" w:hAnsi="Times New Roman" w:cs="Times New Roman"/>
              </w:rPr>
              <w:t>.</w:t>
            </w:r>
            <w:r w:rsidRPr="00173F2F">
              <w:rPr>
                <w:rFonts w:ascii="Times New Roman" w:eastAsia="Aptos" w:hAnsi="Times New Roman" w:cs="Times New Roman"/>
              </w:rPr>
              <w:t>82</w:t>
            </w:r>
          </w:p>
        </w:tc>
        <w:tc>
          <w:tcPr>
            <w:tcW w:w="2729" w:type="dxa"/>
            <w:noWrap/>
            <w:hideMark/>
          </w:tcPr>
          <w:p w14:paraId="3037C34F" w14:textId="1D8BF0B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66</w:t>
            </w:r>
          </w:p>
        </w:tc>
      </w:tr>
      <w:tr w:rsidR="00173F2F" w:rsidRPr="00173F2F" w14:paraId="2176E261"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08D25109" w14:textId="51910800" w:rsidR="008B4E28" w:rsidRPr="00173F2F" w:rsidRDefault="008B4E28" w:rsidP="00E170B4">
            <w:pPr>
              <w:jc w:val="both"/>
              <w:rPr>
                <w:rFonts w:ascii="Times New Roman" w:eastAsia="Aptos" w:hAnsi="Times New Roman" w:cs="Times New Roman"/>
              </w:rPr>
            </w:pPr>
            <w:r w:rsidRPr="00173F2F">
              <w:rPr>
                <w:rFonts w:ascii="Times New Roman" w:eastAsia="Aptos" w:hAnsi="Times New Roman" w:cs="Times New Roman"/>
              </w:rPr>
              <w:t>PVA</w:t>
            </w:r>
          </w:p>
        </w:tc>
        <w:tc>
          <w:tcPr>
            <w:tcW w:w="2697" w:type="dxa"/>
            <w:noWrap/>
          </w:tcPr>
          <w:p w14:paraId="077B819E" w14:textId="6468E8D2" w:rsidR="008B4E28" w:rsidRPr="00173F2F" w:rsidRDefault="008B4E2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615</w:t>
            </w:r>
          </w:p>
        </w:tc>
        <w:tc>
          <w:tcPr>
            <w:tcW w:w="2697" w:type="dxa"/>
            <w:noWrap/>
          </w:tcPr>
          <w:p w14:paraId="2828387B" w14:textId="06EEF121" w:rsidR="008B4E28" w:rsidRPr="00173F2F" w:rsidRDefault="008B4E2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165</w:t>
            </w:r>
          </w:p>
        </w:tc>
        <w:tc>
          <w:tcPr>
            <w:tcW w:w="2697" w:type="dxa"/>
            <w:noWrap/>
          </w:tcPr>
          <w:p w14:paraId="2A0B955C" w14:textId="783B8E63" w:rsidR="008B4E28" w:rsidRPr="00173F2F" w:rsidRDefault="008B4E2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450</w:t>
            </w:r>
          </w:p>
        </w:tc>
        <w:tc>
          <w:tcPr>
            <w:tcW w:w="2729" w:type="dxa"/>
            <w:noWrap/>
          </w:tcPr>
          <w:p w14:paraId="196DB9A0" w14:textId="6BF0583B" w:rsidR="008B4E28" w:rsidRPr="00173F2F" w:rsidRDefault="008B4E2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0,73</w:t>
            </w:r>
          </w:p>
        </w:tc>
      </w:tr>
      <w:tr w:rsidR="00173F2F" w:rsidRPr="00173F2F" w14:paraId="57865FC7"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209C8EF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MCC</w:t>
            </w:r>
          </w:p>
        </w:tc>
        <w:tc>
          <w:tcPr>
            <w:tcW w:w="2697" w:type="dxa"/>
            <w:noWrap/>
          </w:tcPr>
          <w:p w14:paraId="31249DBA" w14:textId="6F1AE33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613</w:t>
            </w:r>
            <w:r w:rsidR="00013091" w:rsidRPr="00173F2F">
              <w:rPr>
                <w:rFonts w:ascii="Times New Roman" w:eastAsia="Aptos" w:hAnsi="Times New Roman" w:cs="Times New Roman"/>
              </w:rPr>
              <w:t>.</w:t>
            </w:r>
            <w:r w:rsidRPr="00173F2F">
              <w:rPr>
                <w:rFonts w:ascii="Times New Roman" w:eastAsia="Aptos" w:hAnsi="Times New Roman" w:cs="Times New Roman"/>
              </w:rPr>
              <w:t>43</w:t>
            </w:r>
          </w:p>
        </w:tc>
        <w:tc>
          <w:tcPr>
            <w:tcW w:w="2697" w:type="dxa"/>
            <w:noWrap/>
          </w:tcPr>
          <w:p w14:paraId="64C3AACE" w14:textId="15B3CAA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329</w:t>
            </w:r>
            <w:r w:rsidR="00013091" w:rsidRPr="00173F2F">
              <w:rPr>
                <w:rFonts w:ascii="Times New Roman" w:eastAsia="Aptos" w:hAnsi="Times New Roman" w:cs="Times New Roman"/>
              </w:rPr>
              <w:t>.</w:t>
            </w:r>
            <w:r w:rsidRPr="00173F2F">
              <w:rPr>
                <w:rFonts w:ascii="Times New Roman" w:eastAsia="Aptos" w:hAnsi="Times New Roman" w:cs="Times New Roman"/>
              </w:rPr>
              <w:t>29</w:t>
            </w:r>
          </w:p>
        </w:tc>
        <w:tc>
          <w:tcPr>
            <w:tcW w:w="2697" w:type="dxa"/>
            <w:noWrap/>
          </w:tcPr>
          <w:p w14:paraId="417C908E" w14:textId="285C55D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284</w:t>
            </w:r>
            <w:r w:rsidR="00013091" w:rsidRPr="00173F2F">
              <w:rPr>
                <w:rFonts w:ascii="Times New Roman" w:eastAsia="Aptos" w:hAnsi="Times New Roman" w:cs="Times New Roman"/>
              </w:rPr>
              <w:t>.</w:t>
            </w:r>
            <w:r w:rsidRPr="00173F2F">
              <w:rPr>
                <w:rFonts w:ascii="Times New Roman" w:eastAsia="Aptos" w:hAnsi="Times New Roman" w:cs="Times New Roman"/>
              </w:rPr>
              <w:t>14</w:t>
            </w:r>
          </w:p>
        </w:tc>
        <w:tc>
          <w:tcPr>
            <w:tcW w:w="2729" w:type="dxa"/>
            <w:noWrap/>
          </w:tcPr>
          <w:p w14:paraId="62C26AC1" w14:textId="6A2C121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46</w:t>
            </w:r>
          </w:p>
        </w:tc>
      </w:tr>
      <w:tr w:rsidR="00173F2F" w:rsidRPr="00173F2F" w14:paraId="07F10032"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59154430"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CMC linear</w:t>
            </w:r>
          </w:p>
        </w:tc>
        <w:tc>
          <w:tcPr>
            <w:tcW w:w="2697" w:type="dxa"/>
            <w:noWrap/>
          </w:tcPr>
          <w:p w14:paraId="1FE5B8AF" w14:textId="37EE28F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632</w:t>
            </w:r>
            <w:r w:rsidR="00013091" w:rsidRPr="00173F2F">
              <w:rPr>
                <w:rFonts w:ascii="Times New Roman" w:eastAsia="Aptos" w:hAnsi="Times New Roman" w:cs="Times New Roman"/>
              </w:rPr>
              <w:t>.</w:t>
            </w:r>
            <w:r w:rsidRPr="00173F2F">
              <w:rPr>
                <w:rFonts w:ascii="Times New Roman" w:eastAsia="Aptos" w:hAnsi="Times New Roman" w:cs="Times New Roman"/>
              </w:rPr>
              <w:t>44</w:t>
            </w:r>
          </w:p>
        </w:tc>
        <w:tc>
          <w:tcPr>
            <w:tcW w:w="2697" w:type="dxa"/>
            <w:noWrap/>
          </w:tcPr>
          <w:p w14:paraId="4AEAE3D8" w14:textId="73F8D8B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368</w:t>
            </w:r>
            <w:r w:rsidR="00013091" w:rsidRPr="00173F2F">
              <w:rPr>
                <w:rFonts w:ascii="Times New Roman" w:eastAsia="Aptos" w:hAnsi="Times New Roman" w:cs="Times New Roman"/>
              </w:rPr>
              <w:t>.</w:t>
            </w:r>
            <w:r w:rsidRPr="00173F2F">
              <w:rPr>
                <w:rFonts w:ascii="Times New Roman" w:eastAsia="Aptos" w:hAnsi="Times New Roman" w:cs="Times New Roman"/>
              </w:rPr>
              <w:t>62</w:t>
            </w:r>
          </w:p>
        </w:tc>
        <w:tc>
          <w:tcPr>
            <w:tcW w:w="2697" w:type="dxa"/>
            <w:noWrap/>
          </w:tcPr>
          <w:p w14:paraId="3033C03E" w14:textId="7DE4D46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263</w:t>
            </w:r>
            <w:r w:rsidR="00013091" w:rsidRPr="00173F2F">
              <w:rPr>
                <w:rFonts w:ascii="Times New Roman" w:eastAsia="Aptos" w:hAnsi="Times New Roman" w:cs="Times New Roman"/>
              </w:rPr>
              <w:t>.</w:t>
            </w:r>
            <w:r w:rsidRPr="00173F2F">
              <w:rPr>
                <w:rFonts w:ascii="Times New Roman" w:eastAsia="Aptos" w:hAnsi="Times New Roman" w:cs="Times New Roman"/>
              </w:rPr>
              <w:t>82</w:t>
            </w:r>
          </w:p>
        </w:tc>
        <w:tc>
          <w:tcPr>
            <w:tcW w:w="2729" w:type="dxa"/>
            <w:noWrap/>
          </w:tcPr>
          <w:p w14:paraId="4C62DE25" w14:textId="0DBA779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42</w:t>
            </w:r>
          </w:p>
        </w:tc>
      </w:tr>
      <w:tr w:rsidR="00173F2F" w:rsidRPr="00173F2F" w14:paraId="5FF08B6A"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43A12DF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CMC cross-linked</w:t>
            </w:r>
          </w:p>
        </w:tc>
        <w:tc>
          <w:tcPr>
            <w:tcW w:w="2697" w:type="dxa"/>
            <w:noWrap/>
          </w:tcPr>
          <w:p w14:paraId="196D5897" w14:textId="5601490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661</w:t>
            </w:r>
            <w:r w:rsidR="00013091" w:rsidRPr="00173F2F">
              <w:rPr>
                <w:rFonts w:ascii="Times New Roman" w:eastAsia="Aptos" w:hAnsi="Times New Roman" w:cs="Times New Roman"/>
              </w:rPr>
              <w:t>.</w:t>
            </w:r>
            <w:r w:rsidRPr="00173F2F">
              <w:rPr>
                <w:rFonts w:ascii="Times New Roman" w:eastAsia="Aptos" w:hAnsi="Times New Roman" w:cs="Times New Roman"/>
              </w:rPr>
              <w:t>44</w:t>
            </w:r>
          </w:p>
        </w:tc>
        <w:tc>
          <w:tcPr>
            <w:tcW w:w="2697" w:type="dxa"/>
            <w:noWrap/>
          </w:tcPr>
          <w:p w14:paraId="12EC5600" w14:textId="20C390F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384</w:t>
            </w:r>
            <w:r w:rsidR="00013091" w:rsidRPr="00173F2F">
              <w:rPr>
                <w:rFonts w:ascii="Times New Roman" w:eastAsia="Aptos" w:hAnsi="Times New Roman" w:cs="Times New Roman"/>
              </w:rPr>
              <w:t>.</w:t>
            </w:r>
            <w:r w:rsidRPr="00173F2F">
              <w:rPr>
                <w:rFonts w:ascii="Times New Roman" w:eastAsia="Aptos" w:hAnsi="Times New Roman" w:cs="Times New Roman"/>
              </w:rPr>
              <w:t>63</w:t>
            </w:r>
          </w:p>
        </w:tc>
        <w:tc>
          <w:tcPr>
            <w:tcW w:w="2697" w:type="dxa"/>
            <w:noWrap/>
          </w:tcPr>
          <w:p w14:paraId="0FABF9DF" w14:textId="47E7E17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276</w:t>
            </w:r>
            <w:r w:rsidR="00013091" w:rsidRPr="00173F2F">
              <w:rPr>
                <w:rFonts w:ascii="Times New Roman" w:eastAsia="Aptos" w:hAnsi="Times New Roman" w:cs="Times New Roman"/>
              </w:rPr>
              <w:t>.</w:t>
            </w:r>
            <w:r w:rsidRPr="00173F2F">
              <w:rPr>
                <w:rFonts w:ascii="Times New Roman" w:eastAsia="Aptos" w:hAnsi="Times New Roman" w:cs="Times New Roman"/>
              </w:rPr>
              <w:t>81</w:t>
            </w:r>
          </w:p>
        </w:tc>
        <w:tc>
          <w:tcPr>
            <w:tcW w:w="2729" w:type="dxa"/>
            <w:noWrap/>
          </w:tcPr>
          <w:p w14:paraId="539D9882" w14:textId="1D1EB11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42</w:t>
            </w:r>
          </w:p>
        </w:tc>
      </w:tr>
      <w:tr w:rsidR="00173F2F" w:rsidRPr="00173F2F" w14:paraId="3EFDFB74"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2A2159B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EC</w:t>
            </w:r>
          </w:p>
        </w:tc>
        <w:tc>
          <w:tcPr>
            <w:tcW w:w="2697" w:type="dxa"/>
            <w:noWrap/>
          </w:tcPr>
          <w:p w14:paraId="5C7AC2A0" w14:textId="6C67AED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573</w:t>
            </w:r>
            <w:r w:rsidR="00013091" w:rsidRPr="00173F2F">
              <w:rPr>
                <w:rFonts w:ascii="Times New Roman" w:eastAsia="Aptos" w:hAnsi="Times New Roman" w:cs="Times New Roman"/>
              </w:rPr>
              <w:t>.</w:t>
            </w:r>
            <w:r w:rsidRPr="00173F2F">
              <w:rPr>
                <w:rFonts w:ascii="Times New Roman" w:eastAsia="Aptos" w:hAnsi="Times New Roman" w:cs="Times New Roman"/>
              </w:rPr>
              <w:t>83</w:t>
            </w:r>
          </w:p>
        </w:tc>
        <w:tc>
          <w:tcPr>
            <w:tcW w:w="2697" w:type="dxa"/>
            <w:noWrap/>
          </w:tcPr>
          <w:p w14:paraId="6C896078" w14:textId="4D9F77A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275</w:t>
            </w:r>
            <w:r w:rsidR="00013091" w:rsidRPr="00173F2F">
              <w:rPr>
                <w:rFonts w:ascii="Times New Roman" w:eastAsia="Aptos" w:hAnsi="Times New Roman" w:cs="Times New Roman"/>
              </w:rPr>
              <w:t>.</w:t>
            </w:r>
            <w:r w:rsidRPr="00173F2F">
              <w:rPr>
                <w:rFonts w:ascii="Times New Roman" w:eastAsia="Aptos" w:hAnsi="Times New Roman" w:cs="Times New Roman"/>
              </w:rPr>
              <w:t>21</w:t>
            </w:r>
          </w:p>
        </w:tc>
        <w:tc>
          <w:tcPr>
            <w:tcW w:w="2697" w:type="dxa"/>
            <w:noWrap/>
          </w:tcPr>
          <w:p w14:paraId="6D46CE75" w14:textId="325F8FB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298</w:t>
            </w:r>
            <w:r w:rsidR="00013091" w:rsidRPr="00173F2F">
              <w:rPr>
                <w:rFonts w:ascii="Times New Roman" w:eastAsia="Aptos" w:hAnsi="Times New Roman" w:cs="Times New Roman"/>
              </w:rPr>
              <w:t>.</w:t>
            </w:r>
            <w:r w:rsidRPr="00173F2F">
              <w:rPr>
                <w:rFonts w:ascii="Times New Roman" w:eastAsia="Aptos" w:hAnsi="Times New Roman" w:cs="Times New Roman"/>
              </w:rPr>
              <w:t>62</w:t>
            </w:r>
          </w:p>
        </w:tc>
        <w:tc>
          <w:tcPr>
            <w:tcW w:w="2729" w:type="dxa"/>
            <w:noWrap/>
          </w:tcPr>
          <w:p w14:paraId="506B49E0" w14:textId="288B845F"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52</w:t>
            </w:r>
          </w:p>
        </w:tc>
      </w:tr>
      <w:tr w:rsidR="00173F2F" w:rsidRPr="00173F2F" w14:paraId="648AA4A7"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30A46C4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HEC</w:t>
            </w:r>
          </w:p>
        </w:tc>
        <w:tc>
          <w:tcPr>
            <w:tcW w:w="2697" w:type="dxa"/>
            <w:noWrap/>
          </w:tcPr>
          <w:p w14:paraId="2ED9CEA9" w14:textId="48D28BC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387</w:t>
            </w:r>
            <w:r w:rsidR="00013091" w:rsidRPr="00173F2F">
              <w:rPr>
                <w:rFonts w:ascii="Times New Roman" w:eastAsia="Aptos" w:hAnsi="Times New Roman" w:cs="Times New Roman"/>
              </w:rPr>
              <w:t>.</w:t>
            </w:r>
            <w:r w:rsidRPr="00173F2F">
              <w:rPr>
                <w:rFonts w:ascii="Times New Roman" w:eastAsia="Aptos" w:hAnsi="Times New Roman" w:cs="Times New Roman"/>
              </w:rPr>
              <w:t>60</w:t>
            </w:r>
          </w:p>
        </w:tc>
        <w:tc>
          <w:tcPr>
            <w:tcW w:w="2697" w:type="dxa"/>
            <w:noWrap/>
          </w:tcPr>
          <w:p w14:paraId="74D9E316" w14:textId="2C29545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254</w:t>
            </w:r>
            <w:r w:rsidR="00013091" w:rsidRPr="00173F2F">
              <w:rPr>
                <w:rFonts w:ascii="Times New Roman" w:eastAsia="Aptos" w:hAnsi="Times New Roman" w:cs="Times New Roman"/>
              </w:rPr>
              <w:t>.</w:t>
            </w:r>
            <w:r w:rsidRPr="00173F2F">
              <w:rPr>
                <w:rFonts w:ascii="Times New Roman" w:eastAsia="Aptos" w:hAnsi="Times New Roman" w:cs="Times New Roman"/>
              </w:rPr>
              <w:t>27</w:t>
            </w:r>
          </w:p>
        </w:tc>
        <w:tc>
          <w:tcPr>
            <w:tcW w:w="2697" w:type="dxa"/>
            <w:noWrap/>
          </w:tcPr>
          <w:p w14:paraId="65E9BDF3" w14:textId="55363A2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133</w:t>
            </w:r>
            <w:r w:rsidR="00013091" w:rsidRPr="00173F2F">
              <w:rPr>
                <w:rFonts w:ascii="Times New Roman" w:eastAsia="Aptos" w:hAnsi="Times New Roman" w:cs="Times New Roman"/>
              </w:rPr>
              <w:t>.</w:t>
            </w:r>
            <w:r w:rsidRPr="00173F2F">
              <w:rPr>
                <w:rFonts w:ascii="Times New Roman" w:eastAsia="Aptos" w:hAnsi="Times New Roman" w:cs="Times New Roman"/>
              </w:rPr>
              <w:t>34</w:t>
            </w:r>
          </w:p>
        </w:tc>
        <w:tc>
          <w:tcPr>
            <w:tcW w:w="2729" w:type="dxa"/>
            <w:noWrap/>
          </w:tcPr>
          <w:p w14:paraId="5328EFF6" w14:textId="7831991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34</w:t>
            </w:r>
          </w:p>
        </w:tc>
      </w:tr>
      <w:tr w:rsidR="00173F2F" w:rsidRPr="00173F2F" w14:paraId="7214307A"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35DB974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MC</w:t>
            </w:r>
          </w:p>
        </w:tc>
        <w:tc>
          <w:tcPr>
            <w:tcW w:w="2697" w:type="dxa"/>
            <w:noWrap/>
            <w:hideMark/>
          </w:tcPr>
          <w:p w14:paraId="444734E4" w14:textId="007B7DEA"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353</w:t>
            </w:r>
            <w:r w:rsidR="00013091" w:rsidRPr="00173F2F">
              <w:rPr>
                <w:rFonts w:ascii="Times New Roman" w:eastAsia="Aptos" w:hAnsi="Times New Roman" w:cs="Times New Roman"/>
              </w:rPr>
              <w:t>.</w:t>
            </w:r>
            <w:r w:rsidRPr="00173F2F">
              <w:rPr>
                <w:rFonts w:ascii="Times New Roman" w:eastAsia="Aptos" w:hAnsi="Times New Roman" w:cs="Times New Roman"/>
              </w:rPr>
              <w:t>64</w:t>
            </w:r>
          </w:p>
        </w:tc>
        <w:tc>
          <w:tcPr>
            <w:tcW w:w="2697" w:type="dxa"/>
            <w:noWrap/>
            <w:hideMark/>
          </w:tcPr>
          <w:p w14:paraId="7AC4EE35" w14:textId="602372F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221</w:t>
            </w:r>
            <w:r w:rsidR="00013091" w:rsidRPr="00173F2F">
              <w:rPr>
                <w:rFonts w:ascii="Times New Roman" w:eastAsia="Aptos" w:hAnsi="Times New Roman" w:cs="Times New Roman"/>
              </w:rPr>
              <w:t>.</w:t>
            </w:r>
            <w:r w:rsidRPr="00173F2F">
              <w:rPr>
                <w:rFonts w:ascii="Times New Roman" w:eastAsia="Aptos" w:hAnsi="Times New Roman" w:cs="Times New Roman"/>
              </w:rPr>
              <w:t>86</w:t>
            </w:r>
          </w:p>
        </w:tc>
        <w:tc>
          <w:tcPr>
            <w:tcW w:w="2697" w:type="dxa"/>
            <w:noWrap/>
            <w:hideMark/>
          </w:tcPr>
          <w:p w14:paraId="6FF37038" w14:textId="3C3B8CE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131</w:t>
            </w:r>
            <w:r w:rsidR="00013091" w:rsidRPr="00173F2F">
              <w:rPr>
                <w:rFonts w:ascii="Times New Roman" w:eastAsia="Aptos" w:hAnsi="Times New Roman" w:cs="Times New Roman"/>
              </w:rPr>
              <w:t>.</w:t>
            </w:r>
            <w:r w:rsidRPr="00173F2F">
              <w:rPr>
                <w:rFonts w:ascii="Times New Roman" w:eastAsia="Aptos" w:hAnsi="Times New Roman" w:cs="Times New Roman"/>
              </w:rPr>
              <w:t>78</w:t>
            </w:r>
          </w:p>
          <w:p w14:paraId="6925160B"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729" w:type="dxa"/>
            <w:noWrap/>
            <w:hideMark/>
          </w:tcPr>
          <w:p w14:paraId="4ECB8E05" w14:textId="576111E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37</w:t>
            </w:r>
          </w:p>
        </w:tc>
      </w:tr>
      <w:tr w:rsidR="00173F2F" w:rsidRPr="00173F2F" w14:paraId="295148B9"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0B94B049"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K grade</w:t>
            </w:r>
          </w:p>
        </w:tc>
        <w:tc>
          <w:tcPr>
            <w:tcW w:w="2697" w:type="dxa"/>
            <w:noWrap/>
            <w:hideMark/>
          </w:tcPr>
          <w:p w14:paraId="623B8CA7" w14:textId="1680397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487</w:t>
            </w:r>
            <w:r w:rsidR="00013091" w:rsidRPr="00173F2F">
              <w:rPr>
                <w:rFonts w:ascii="Times New Roman" w:eastAsia="Aptos" w:hAnsi="Times New Roman" w:cs="Times New Roman"/>
              </w:rPr>
              <w:t>.</w:t>
            </w:r>
            <w:r w:rsidRPr="00173F2F">
              <w:rPr>
                <w:rFonts w:ascii="Times New Roman" w:eastAsia="Aptos" w:hAnsi="Times New Roman" w:cs="Times New Roman"/>
              </w:rPr>
              <w:t>70</w:t>
            </w:r>
          </w:p>
        </w:tc>
        <w:tc>
          <w:tcPr>
            <w:tcW w:w="2697" w:type="dxa"/>
            <w:noWrap/>
            <w:hideMark/>
          </w:tcPr>
          <w:p w14:paraId="218FBBFC" w14:textId="0329F70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220</w:t>
            </w:r>
            <w:r w:rsidR="00013091" w:rsidRPr="00173F2F">
              <w:rPr>
                <w:rFonts w:ascii="Times New Roman" w:eastAsia="Aptos" w:hAnsi="Times New Roman" w:cs="Times New Roman"/>
              </w:rPr>
              <w:t>.</w:t>
            </w:r>
            <w:r w:rsidRPr="00173F2F">
              <w:rPr>
                <w:rFonts w:ascii="Times New Roman" w:eastAsia="Aptos" w:hAnsi="Times New Roman" w:cs="Times New Roman"/>
              </w:rPr>
              <w:t>31</w:t>
            </w:r>
          </w:p>
        </w:tc>
        <w:tc>
          <w:tcPr>
            <w:tcW w:w="2697" w:type="dxa"/>
            <w:noWrap/>
            <w:hideMark/>
          </w:tcPr>
          <w:p w14:paraId="222B79CE" w14:textId="1FAAEE1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267</w:t>
            </w:r>
            <w:r w:rsidR="00013091" w:rsidRPr="00173F2F">
              <w:rPr>
                <w:rFonts w:ascii="Times New Roman" w:eastAsia="Aptos" w:hAnsi="Times New Roman" w:cs="Times New Roman"/>
              </w:rPr>
              <w:t>.</w:t>
            </w:r>
            <w:r w:rsidRPr="00173F2F">
              <w:rPr>
                <w:rFonts w:ascii="Times New Roman" w:eastAsia="Aptos" w:hAnsi="Times New Roman" w:cs="Times New Roman"/>
              </w:rPr>
              <w:t>39</w:t>
            </w:r>
          </w:p>
        </w:tc>
        <w:tc>
          <w:tcPr>
            <w:tcW w:w="2729" w:type="dxa"/>
            <w:noWrap/>
            <w:hideMark/>
          </w:tcPr>
          <w:p w14:paraId="78ECA3B5" w14:textId="6B834A03"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55</w:t>
            </w:r>
          </w:p>
        </w:tc>
      </w:tr>
      <w:tr w:rsidR="00173F2F" w:rsidRPr="00173F2F" w14:paraId="23B43BCF"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Pr>
          <w:p w14:paraId="2E5F9F53"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E grade</w:t>
            </w:r>
          </w:p>
        </w:tc>
        <w:tc>
          <w:tcPr>
            <w:tcW w:w="2697" w:type="dxa"/>
            <w:noWrap/>
          </w:tcPr>
          <w:p w14:paraId="256FFCE2" w14:textId="7990895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525</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697" w:type="dxa"/>
            <w:noWrap/>
          </w:tcPr>
          <w:p w14:paraId="544539C0" w14:textId="2B22805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233</w:t>
            </w:r>
            <w:r w:rsidR="00013091" w:rsidRPr="00173F2F">
              <w:rPr>
                <w:rFonts w:ascii="Times New Roman" w:eastAsia="Aptos" w:hAnsi="Times New Roman" w:cs="Times New Roman"/>
              </w:rPr>
              <w:t>.</w:t>
            </w:r>
            <w:r w:rsidRPr="00173F2F">
              <w:rPr>
                <w:rFonts w:ascii="Times New Roman" w:eastAsia="Aptos" w:hAnsi="Times New Roman" w:cs="Times New Roman"/>
              </w:rPr>
              <w:t>10</w:t>
            </w:r>
          </w:p>
        </w:tc>
        <w:tc>
          <w:tcPr>
            <w:tcW w:w="2697" w:type="dxa"/>
            <w:noWrap/>
          </w:tcPr>
          <w:p w14:paraId="7EC557CF" w14:textId="444970E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292</w:t>
            </w:r>
            <w:r w:rsidR="00013091" w:rsidRPr="00173F2F">
              <w:rPr>
                <w:rFonts w:ascii="Times New Roman" w:eastAsia="Aptos" w:hAnsi="Times New Roman" w:cs="Times New Roman"/>
              </w:rPr>
              <w:t>.</w:t>
            </w:r>
            <w:r w:rsidRPr="00173F2F">
              <w:rPr>
                <w:rFonts w:ascii="Times New Roman" w:eastAsia="Aptos" w:hAnsi="Times New Roman" w:cs="Times New Roman"/>
              </w:rPr>
              <w:t>72</w:t>
            </w:r>
          </w:p>
        </w:tc>
        <w:tc>
          <w:tcPr>
            <w:tcW w:w="2729" w:type="dxa"/>
            <w:noWrap/>
          </w:tcPr>
          <w:p w14:paraId="73C690F7" w14:textId="0F765B8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56</w:t>
            </w:r>
          </w:p>
        </w:tc>
      </w:tr>
      <w:tr w:rsidR="00173F2F" w:rsidRPr="00173F2F" w14:paraId="3418FBC2"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54673337"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HPMCAS</w:t>
            </w:r>
          </w:p>
        </w:tc>
        <w:tc>
          <w:tcPr>
            <w:tcW w:w="2697" w:type="dxa"/>
            <w:noWrap/>
            <w:hideMark/>
          </w:tcPr>
          <w:p w14:paraId="1624959B" w14:textId="41F25B3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937</w:t>
            </w:r>
            <w:r w:rsidR="00013091" w:rsidRPr="00173F2F">
              <w:rPr>
                <w:rFonts w:ascii="Times New Roman" w:eastAsia="Aptos" w:hAnsi="Times New Roman" w:cs="Times New Roman"/>
              </w:rPr>
              <w:t>.</w:t>
            </w:r>
            <w:r w:rsidRPr="00173F2F">
              <w:rPr>
                <w:rFonts w:ascii="Times New Roman" w:eastAsia="Aptos" w:hAnsi="Times New Roman" w:cs="Times New Roman"/>
              </w:rPr>
              <w:t>09</w:t>
            </w:r>
          </w:p>
        </w:tc>
        <w:tc>
          <w:tcPr>
            <w:tcW w:w="2697" w:type="dxa"/>
            <w:noWrap/>
            <w:hideMark/>
          </w:tcPr>
          <w:p w14:paraId="148C1FDF" w14:textId="38FDEA9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578</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697" w:type="dxa"/>
            <w:noWrap/>
            <w:hideMark/>
          </w:tcPr>
          <w:p w14:paraId="5EAF6934" w14:textId="20947B5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358</w:t>
            </w:r>
            <w:r w:rsidR="00013091" w:rsidRPr="00173F2F">
              <w:rPr>
                <w:rFonts w:ascii="Times New Roman" w:eastAsia="Aptos" w:hAnsi="Times New Roman" w:cs="Times New Roman"/>
              </w:rPr>
              <w:t>.</w:t>
            </w:r>
            <w:r w:rsidRPr="00173F2F">
              <w:rPr>
                <w:rFonts w:ascii="Times New Roman" w:eastAsia="Aptos" w:hAnsi="Times New Roman" w:cs="Times New Roman"/>
              </w:rPr>
              <w:t>29</w:t>
            </w:r>
          </w:p>
        </w:tc>
        <w:tc>
          <w:tcPr>
            <w:tcW w:w="2729" w:type="dxa"/>
            <w:noWrap/>
            <w:hideMark/>
          </w:tcPr>
          <w:p w14:paraId="0A63DCC4" w14:textId="2E53D48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38</w:t>
            </w:r>
          </w:p>
        </w:tc>
      </w:tr>
      <w:tr w:rsidR="00173F2F" w:rsidRPr="00173F2F" w14:paraId="496E0137"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hideMark/>
          </w:tcPr>
          <w:p w14:paraId="3D7F0FED"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HPC</w:t>
            </w:r>
          </w:p>
        </w:tc>
        <w:tc>
          <w:tcPr>
            <w:tcW w:w="2697" w:type="dxa"/>
            <w:tcBorders>
              <w:bottom w:val="single" w:sz="4" w:space="0" w:color="000000"/>
            </w:tcBorders>
            <w:noWrap/>
            <w:hideMark/>
          </w:tcPr>
          <w:p w14:paraId="4E92D7C1" w14:textId="67F7C27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2158</w:t>
            </w:r>
            <w:r w:rsidR="00013091" w:rsidRPr="00173F2F">
              <w:rPr>
                <w:rFonts w:ascii="Times New Roman" w:eastAsia="Aptos" w:hAnsi="Times New Roman" w:cs="Times New Roman"/>
              </w:rPr>
              <w:t>.</w:t>
            </w:r>
            <w:r w:rsidRPr="00173F2F">
              <w:rPr>
                <w:rFonts w:ascii="Times New Roman" w:eastAsia="Aptos" w:hAnsi="Times New Roman" w:cs="Times New Roman"/>
              </w:rPr>
              <w:t>69</w:t>
            </w:r>
          </w:p>
        </w:tc>
        <w:tc>
          <w:tcPr>
            <w:tcW w:w="2697" w:type="dxa"/>
            <w:tcBorders>
              <w:bottom w:val="single" w:sz="4" w:space="0" w:color="000000"/>
            </w:tcBorders>
            <w:noWrap/>
            <w:hideMark/>
          </w:tcPr>
          <w:p w14:paraId="726BED17" w14:textId="493BD3E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343</w:t>
            </w:r>
            <w:r w:rsidR="00013091" w:rsidRPr="00173F2F">
              <w:rPr>
                <w:rFonts w:ascii="Times New Roman" w:eastAsia="Aptos" w:hAnsi="Times New Roman" w:cs="Times New Roman"/>
              </w:rPr>
              <w:t>.</w:t>
            </w:r>
            <w:r w:rsidRPr="00173F2F">
              <w:rPr>
                <w:rFonts w:ascii="Times New Roman" w:eastAsia="Aptos" w:hAnsi="Times New Roman" w:cs="Times New Roman"/>
              </w:rPr>
              <w:t>48</w:t>
            </w:r>
          </w:p>
        </w:tc>
        <w:tc>
          <w:tcPr>
            <w:tcW w:w="2697" w:type="dxa"/>
            <w:tcBorders>
              <w:bottom w:val="single" w:sz="4" w:space="0" w:color="000000"/>
            </w:tcBorders>
            <w:noWrap/>
            <w:hideMark/>
          </w:tcPr>
          <w:p w14:paraId="31736D5D" w14:textId="0A56B60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1815</w:t>
            </w:r>
            <w:r w:rsidR="00013091" w:rsidRPr="00173F2F">
              <w:rPr>
                <w:rFonts w:ascii="Times New Roman" w:eastAsia="Aptos" w:hAnsi="Times New Roman" w:cs="Times New Roman"/>
              </w:rPr>
              <w:t>.</w:t>
            </w:r>
            <w:r w:rsidRPr="00173F2F">
              <w:rPr>
                <w:rFonts w:ascii="Times New Roman" w:eastAsia="Aptos" w:hAnsi="Times New Roman" w:cs="Times New Roman"/>
              </w:rPr>
              <w:t>22</w:t>
            </w:r>
          </w:p>
        </w:tc>
        <w:tc>
          <w:tcPr>
            <w:tcW w:w="2729" w:type="dxa"/>
            <w:tcBorders>
              <w:bottom w:val="single" w:sz="4" w:space="0" w:color="000000"/>
            </w:tcBorders>
            <w:noWrap/>
            <w:hideMark/>
          </w:tcPr>
          <w:p w14:paraId="343752BE" w14:textId="7C90F38A"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84</w:t>
            </w:r>
          </w:p>
        </w:tc>
      </w:tr>
      <w:tr w:rsidR="00173F2F" w:rsidRPr="00173F2F" w14:paraId="00EF70D6"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C316BAE"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Magnesium stearate</w:t>
            </w:r>
          </w:p>
        </w:tc>
        <w:tc>
          <w:tcPr>
            <w:tcW w:w="2697" w:type="dxa"/>
            <w:tcBorders>
              <w:bottom w:val="single" w:sz="4" w:space="0" w:color="000000"/>
            </w:tcBorders>
            <w:noWrap/>
          </w:tcPr>
          <w:p w14:paraId="2EFCBDBD" w14:textId="14C7315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119</w:t>
            </w:r>
            <w:r w:rsidR="00013091" w:rsidRPr="00173F2F">
              <w:rPr>
                <w:rFonts w:ascii="Times New Roman" w:eastAsia="Aptos" w:hAnsi="Times New Roman" w:cs="Times New Roman"/>
              </w:rPr>
              <w:t>.</w:t>
            </w:r>
            <w:r w:rsidRPr="00173F2F">
              <w:rPr>
                <w:rFonts w:ascii="Times New Roman" w:eastAsia="Aptos" w:hAnsi="Times New Roman" w:cs="Times New Roman"/>
              </w:rPr>
              <w:t>10</w:t>
            </w:r>
          </w:p>
        </w:tc>
        <w:tc>
          <w:tcPr>
            <w:tcW w:w="2697" w:type="dxa"/>
            <w:tcBorders>
              <w:bottom w:val="single" w:sz="4" w:space="0" w:color="000000"/>
            </w:tcBorders>
            <w:noWrap/>
          </w:tcPr>
          <w:p w14:paraId="3107D919" w14:textId="3007E77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92</w:t>
            </w:r>
            <w:r w:rsidR="00013091" w:rsidRPr="00173F2F">
              <w:rPr>
                <w:rFonts w:ascii="Times New Roman" w:eastAsia="Aptos" w:hAnsi="Times New Roman" w:cs="Times New Roman"/>
              </w:rPr>
              <w:t>.</w:t>
            </w:r>
            <w:r w:rsidRPr="00173F2F">
              <w:rPr>
                <w:rFonts w:ascii="Times New Roman" w:eastAsia="Aptos" w:hAnsi="Times New Roman" w:cs="Times New Roman"/>
              </w:rPr>
              <w:t>10</w:t>
            </w:r>
          </w:p>
        </w:tc>
        <w:tc>
          <w:tcPr>
            <w:tcW w:w="2697" w:type="dxa"/>
            <w:tcBorders>
              <w:bottom w:val="single" w:sz="4" w:space="0" w:color="000000"/>
            </w:tcBorders>
            <w:noWrap/>
          </w:tcPr>
          <w:p w14:paraId="15205AF8" w14:textId="6F9F7D9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27</w:t>
            </w:r>
            <w:r w:rsidR="00013091" w:rsidRPr="00173F2F">
              <w:rPr>
                <w:rFonts w:ascii="Times New Roman" w:eastAsia="Aptos" w:hAnsi="Times New Roman" w:cs="Times New Roman"/>
              </w:rPr>
              <w:t>.</w:t>
            </w:r>
            <w:r w:rsidRPr="00173F2F">
              <w:rPr>
                <w:rFonts w:ascii="Times New Roman" w:eastAsia="Aptos" w:hAnsi="Times New Roman" w:cs="Times New Roman"/>
              </w:rPr>
              <w:t>03</w:t>
            </w:r>
          </w:p>
        </w:tc>
        <w:tc>
          <w:tcPr>
            <w:tcW w:w="2729" w:type="dxa"/>
            <w:tcBorders>
              <w:bottom w:val="single" w:sz="4" w:space="0" w:color="000000"/>
            </w:tcBorders>
            <w:noWrap/>
          </w:tcPr>
          <w:p w14:paraId="154E8921" w14:textId="11F9E90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23</w:t>
            </w:r>
          </w:p>
        </w:tc>
      </w:tr>
      <w:tr w:rsidR="00173F2F" w:rsidRPr="00173F2F" w14:paraId="47542A39"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7CC87DE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Tartaric acid</w:t>
            </w:r>
          </w:p>
        </w:tc>
        <w:tc>
          <w:tcPr>
            <w:tcW w:w="2697" w:type="dxa"/>
            <w:tcBorders>
              <w:bottom w:val="single" w:sz="4" w:space="0" w:color="000000"/>
            </w:tcBorders>
            <w:noWrap/>
          </w:tcPr>
          <w:p w14:paraId="32932804" w14:textId="4734AA5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256</w:t>
            </w:r>
            <w:r w:rsidR="00013091" w:rsidRPr="00173F2F">
              <w:rPr>
                <w:rFonts w:ascii="Times New Roman" w:eastAsia="Aptos" w:hAnsi="Times New Roman" w:cs="Times New Roman"/>
              </w:rPr>
              <w:t>.</w:t>
            </w:r>
            <w:r w:rsidRPr="00173F2F">
              <w:rPr>
                <w:rFonts w:ascii="Times New Roman" w:eastAsia="Aptos" w:hAnsi="Times New Roman" w:cs="Times New Roman"/>
              </w:rPr>
              <w:t>75</w:t>
            </w:r>
          </w:p>
        </w:tc>
        <w:tc>
          <w:tcPr>
            <w:tcW w:w="2697" w:type="dxa"/>
            <w:tcBorders>
              <w:bottom w:val="single" w:sz="4" w:space="0" w:color="000000"/>
            </w:tcBorders>
            <w:noWrap/>
          </w:tcPr>
          <w:p w14:paraId="5272F4B3" w14:textId="0B8EC1F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225</w:t>
            </w:r>
            <w:r w:rsidR="00013091" w:rsidRPr="00173F2F">
              <w:rPr>
                <w:rFonts w:ascii="Times New Roman" w:eastAsia="Aptos" w:hAnsi="Times New Roman" w:cs="Times New Roman"/>
              </w:rPr>
              <w:t>.</w:t>
            </w:r>
            <w:r w:rsidRPr="00173F2F">
              <w:rPr>
                <w:rFonts w:ascii="Times New Roman" w:eastAsia="Aptos" w:hAnsi="Times New Roman" w:cs="Times New Roman"/>
              </w:rPr>
              <w:t>35</w:t>
            </w:r>
          </w:p>
        </w:tc>
        <w:tc>
          <w:tcPr>
            <w:tcW w:w="2697" w:type="dxa"/>
            <w:tcBorders>
              <w:bottom w:val="single" w:sz="4" w:space="0" w:color="000000"/>
            </w:tcBorders>
            <w:noWrap/>
          </w:tcPr>
          <w:p w14:paraId="1F22494D" w14:textId="3E20E16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31</w:t>
            </w:r>
            <w:r w:rsidR="00013091" w:rsidRPr="00173F2F">
              <w:rPr>
                <w:rFonts w:ascii="Times New Roman" w:eastAsia="Aptos" w:hAnsi="Times New Roman" w:cs="Times New Roman"/>
              </w:rPr>
              <w:t>.</w:t>
            </w:r>
            <w:r w:rsidRPr="00173F2F">
              <w:rPr>
                <w:rFonts w:ascii="Times New Roman" w:eastAsia="Aptos" w:hAnsi="Times New Roman" w:cs="Times New Roman"/>
              </w:rPr>
              <w:t>40</w:t>
            </w:r>
          </w:p>
        </w:tc>
        <w:tc>
          <w:tcPr>
            <w:tcW w:w="2729" w:type="dxa"/>
            <w:tcBorders>
              <w:bottom w:val="single" w:sz="4" w:space="0" w:color="000000"/>
            </w:tcBorders>
            <w:noWrap/>
          </w:tcPr>
          <w:p w14:paraId="0162D363" w14:textId="3CC0CFBF"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12</w:t>
            </w:r>
          </w:p>
        </w:tc>
      </w:tr>
      <w:tr w:rsidR="00173F2F" w:rsidRPr="00173F2F" w14:paraId="0DF3FA5B"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02E49B7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Lactose</w:t>
            </w:r>
          </w:p>
        </w:tc>
        <w:tc>
          <w:tcPr>
            <w:tcW w:w="2697" w:type="dxa"/>
            <w:tcBorders>
              <w:bottom w:val="single" w:sz="4" w:space="0" w:color="000000"/>
            </w:tcBorders>
            <w:noWrap/>
          </w:tcPr>
          <w:p w14:paraId="172CB923" w14:textId="2040688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519</w:t>
            </w:r>
            <w:r w:rsidR="00013091" w:rsidRPr="00173F2F">
              <w:rPr>
                <w:rFonts w:ascii="Times New Roman" w:eastAsia="Aptos" w:hAnsi="Times New Roman" w:cs="Times New Roman"/>
              </w:rPr>
              <w:t>.</w:t>
            </w:r>
            <w:r w:rsidRPr="00173F2F">
              <w:rPr>
                <w:rFonts w:ascii="Times New Roman" w:eastAsia="Aptos" w:hAnsi="Times New Roman" w:cs="Times New Roman"/>
              </w:rPr>
              <w:t>50</w:t>
            </w:r>
          </w:p>
        </w:tc>
        <w:tc>
          <w:tcPr>
            <w:tcW w:w="2697" w:type="dxa"/>
            <w:tcBorders>
              <w:bottom w:val="single" w:sz="4" w:space="0" w:color="000000"/>
            </w:tcBorders>
            <w:noWrap/>
          </w:tcPr>
          <w:p w14:paraId="29C74132" w14:textId="2B77CB9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429</w:t>
            </w:r>
            <w:r w:rsidR="00013091" w:rsidRPr="00173F2F">
              <w:rPr>
                <w:rFonts w:ascii="Times New Roman" w:eastAsia="Aptos" w:hAnsi="Times New Roman" w:cs="Times New Roman"/>
              </w:rPr>
              <w:t>.</w:t>
            </w:r>
            <w:r w:rsidRPr="00173F2F">
              <w:rPr>
                <w:rFonts w:ascii="Times New Roman" w:eastAsia="Aptos" w:hAnsi="Times New Roman" w:cs="Times New Roman"/>
              </w:rPr>
              <w:t>71</w:t>
            </w:r>
          </w:p>
        </w:tc>
        <w:tc>
          <w:tcPr>
            <w:tcW w:w="2697" w:type="dxa"/>
            <w:tcBorders>
              <w:bottom w:val="single" w:sz="4" w:space="0" w:color="000000"/>
            </w:tcBorders>
            <w:noWrap/>
          </w:tcPr>
          <w:p w14:paraId="5C1CDE99" w14:textId="5DECF29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89</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729" w:type="dxa"/>
            <w:tcBorders>
              <w:bottom w:val="single" w:sz="4" w:space="0" w:color="000000"/>
            </w:tcBorders>
            <w:noWrap/>
          </w:tcPr>
          <w:p w14:paraId="5A947FB4" w14:textId="113262F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17</w:t>
            </w:r>
          </w:p>
        </w:tc>
      </w:tr>
      <w:tr w:rsidR="00173F2F" w:rsidRPr="00173F2F" w14:paraId="1118B665"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63D81FFE"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Sodium stearyl fumarate</w:t>
            </w:r>
          </w:p>
        </w:tc>
        <w:tc>
          <w:tcPr>
            <w:tcW w:w="2697" w:type="dxa"/>
            <w:tcBorders>
              <w:bottom w:val="single" w:sz="4" w:space="0" w:color="000000"/>
            </w:tcBorders>
            <w:noWrap/>
          </w:tcPr>
          <w:p w14:paraId="7550302E"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211</w:t>
            </w:r>
          </w:p>
        </w:tc>
        <w:tc>
          <w:tcPr>
            <w:tcW w:w="2697" w:type="dxa"/>
            <w:tcBorders>
              <w:bottom w:val="single" w:sz="4" w:space="0" w:color="000000"/>
            </w:tcBorders>
            <w:noWrap/>
          </w:tcPr>
          <w:p w14:paraId="20555DE8" w14:textId="0B963EC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99</w:t>
            </w:r>
            <w:r w:rsidR="00013091" w:rsidRPr="00173F2F">
              <w:rPr>
                <w:rFonts w:ascii="Times New Roman" w:eastAsia="Aptos" w:hAnsi="Times New Roman" w:cs="Times New Roman"/>
              </w:rPr>
              <w:t>.</w:t>
            </w:r>
            <w:r w:rsidRPr="00173F2F">
              <w:rPr>
                <w:rFonts w:ascii="Times New Roman" w:eastAsia="Aptos" w:hAnsi="Times New Roman" w:cs="Times New Roman"/>
              </w:rPr>
              <w:t>8</w:t>
            </w:r>
          </w:p>
        </w:tc>
        <w:tc>
          <w:tcPr>
            <w:tcW w:w="2697" w:type="dxa"/>
            <w:tcBorders>
              <w:bottom w:val="single" w:sz="4" w:space="0" w:color="000000"/>
            </w:tcBorders>
            <w:noWrap/>
          </w:tcPr>
          <w:p w14:paraId="0600573D"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111</w:t>
            </w:r>
          </w:p>
        </w:tc>
        <w:tc>
          <w:tcPr>
            <w:tcW w:w="2729" w:type="dxa"/>
            <w:tcBorders>
              <w:bottom w:val="single" w:sz="4" w:space="0" w:color="000000"/>
            </w:tcBorders>
            <w:noWrap/>
          </w:tcPr>
          <w:p w14:paraId="561F7D5A" w14:textId="0630084F"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w:t>
            </w:r>
            <w:r w:rsidR="00E1608E" w:rsidRPr="00173F2F">
              <w:rPr>
                <w:rFonts w:ascii="Times New Roman" w:eastAsia="Aptos" w:hAnsi="Times New Roman" w:cs="Times New Roman"/>
              </w:rPr>
              <w:t>3</w:t>
            </w:r>
          </w:p>
        </w:tc>
      </w:tr>
      <w:tr w:rsidR="00173F2F" w:rsidRPr="00173F2F" w14:paraId="74F77B2A"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6D7A249D" w14:textId="7D418AEC" w:rsidR="00671401" w:rsidRPr="00173F2F" w:rsidRDefault="00671401" w:rsidP="00E170B4">
            <w:pPr>
              <w:jc w:val="both"/>
              <w:rPr>
                <w:rFonts w:ascii="Times New Roman" w:eastAsia="Aptos" w:hAnsi="Times New Roman" w:cs="Times New Roman"/>
              </w:rPr>
            </w:pPr>
            <w:r w:rsidRPr="00173F2F">
              <w:rPr>
                <w:rFonts w:ascii="Times New Roman" w:eastAsia="Aptos" w:hAnsi="Times New Roman" w:cs="Times New Roman"/>
              </w:rPr>
              <w:t>Sodium lauryl sulfate</w:t>
            </w:r>
          </w:p>
        </w:tc>
        <w:tc>
          <w:tcPr>
            <w:tcW w:w="2697" w:type="dxa"/>
            <w:tcBorders>
              <w:bottom w:val="single" w:sz="4" w:space="0" w:color="000000"/>
            </w:tcBorders>
            <w:noWrap/>
          </w:tcPr>
          <w:p w14:paraId="01DB95FF" w14:textId="57A924E5" w:rsidR="00671401" w:rsidRPr="00173F2F" w:rsidRDefault="00671401"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404</w:t>
            </w:r>
          </w:p>
        </w:tc>
        <w:tc>
          <w:tcPr>
            <w:tcW w:w="2697" w:type="dxa"/>
            <w:tcBorders>
              <w:bottom w:val="single" w:sz="4" w:space="0" w:color="000000"/>
            </w:tcBorders>
            <w:noWrap/>
          </w:tcPr>
          <w:p w14:paraId="60160DF5" w14:textId="08C064ED" w:rsidR="00671401"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164</w:t>
            </w:r>
          </w:p>
        </w:tc>
        <w:tc>
          <w:tcPr>
            <w:tcW w:w="2697" w:type="dxa"/>
            <w:tcBorders>
              <w:bottom w:val="single" w:sz="4" w:space="0" w:color="000000"/>
            </w:tcBorders>
            <w:noWrap/>
          </w:tcPr>
          <w:p w14:paraId="4922644B" w14:textId="1FCC77CA" w:rsidR="00671401"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240</w:t>
            </w:r>
          </w:p>
        </w:tc>
        <w:tc>
          <w:tcPr>
            <w:tcW w:w="2729" w:type="dxa"/>
            <w:tcBorders>
              <w:bottom w:val="single" w:sz="4" w:space="0" w:color="000000"/>
            </w:tcBorders>
            <w:noWrap/>
          </w:tcPr>
          <w:p w14:paraId="476E7E7E" w14:textId="5F910B9B" w:rsidR="00671401"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59</w:t>
            </w:r>
          </w:p>
        </w:tc>
      </w:tr>
      <w:tr w:rsidR="00173F2F" w:rsidRPr="00173F2F" w14:paraId="6E09DDCE"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10601488" w14:textId="24814E48" w:rsidR="00671401" w:rsidRPr="00173F2F" w:rsidRDefault="00671401" w:rsidP="00E170B4">
            <w:pPr>
              <w:jc w:val="both"/>
              <w:rPr>
                <w:rFonts w:ascii="Times New Roman" w:eastAsia="Aptos" w:hAnsi="Times New Roman" w:cs="Times New Roman"/>
              </w:rPr>
            </w:pPr>
            <w:r w:rsidRPr="00173F2F">
              <w:rPr>
                <w:rFonts w:ascii="Times New Roman" w:eastAsia="Aptos" w:hAnsi="Times New Roman" w:cs="Times New Roman"/>
              </w:rPr>
              <w:t>Sucralose</w:t>
            </w:r>
          </w:p>
        </w:tc>
        <w:tc>
          <w:tcPr>
            <w:tcW w:w="2697" w:type="dxa"/>
            <w:tcBorders>
              <w:bottom w:val="single" w:sz="4" w:space="0" w:color="000000"/>
            </w:tcBorders>
            <w:noWrap/>
          </w:tcPr>
          <w:p w14:paraId="51005CA1" w14:textId="79539745"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2.370</w:t>
            </w:r>
          </w:p>
        </w:tc>
        <w:tc>
          <w:tcPr>
            <w:tcW w:w="2697" w:type="dxa"/>
            <w:tcBorders>
              <w:bottom w:val="single" w:sz="4" w:space="0" w:color="000000"/>
            </w:tcBorders>
            <w:noWrap/>
          </w:tcPr>
          <w:p w14:paraId="15EE614F" w14:textId="44BD1B0A"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857</w:t>
            </w:r>
          </w:p>
        </w:tc>
        <w:tc>
          <w:tcPr>
            <w:tcW w:w="2697" w:type="dxa"/>
            <w:tcBorders>
              <w:bottom w:val="single" w:sz="4" w:space="0" w:color="000000"/>
            </w:tcBorders>
            <w:noWrap/>
          </w:tcPr>
          <w:p w14:paraId="7517DED9" w14:textId="2572CC77"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1.513</w:t>
            </w:r>
          </w:p>
        </w:tc>
        <w:tc>
          <w:tcPr>
            <w:tcW w:w="2729" w:type="dxa"/>
            <w:tcBorders>
              <w:bottom w:val="single" w:sz="4" w:space="0" w:color="000000"/>
            </w:tcBorders>
            <w:noWrap/>
          </w:tcPr>
          <w:p w14:paraId="2FCD3227" w14:textId="289BC2A5"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64</w:t>
            </w:r>
          </w:p>
        </w:tc>
      </w:tr>
      <w:tr w:rsidR="00173F2F" w:rsidRPr="00173F2F" w14:paraId="575AC387"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6BC3D512" w14:textId="143CB3F4" w:rsidR="00E1608E" w:rsidRPr="00173F2F" w:rsidRDefault="00E1608E" w:rsidP="00E170B4">
            <w:pPr>
              <w:jc w:val="both"/>
              <w:rPr>
                <w:rFonts w:ascii="Times New Roman" w:eastAsia="Aptos" w:hAnsi="Times New Roman" w:cs="Times New Roman"/>
              </w:rPr>
            </w:pPr>
            <w:r w:rsidRPr="00173F2F">
              <w:rPr>
                <w:rFonts w:ascii="Times New Roman" w:eastAsia="Aptos" w:hAnsi="Times New Roman" w:cs="Times New Roman"/>
              </w:rPr>
              <w:t>Arginine</w:t>
            </w:r>
          </w:p>
        </w:tc>
        <w:tc>
          <w:tcPr>
            <w:tcW w:w="2697" w:type="dxa"/>
            <w:tcBorders>
              <w:bottom w:val="single" w:sz="4" w:space="0" w:color="000000"/>
            </w:tcBorders>
            <w:noWrap/>
          </w:tcPr>
          <w:p w14:paraId="52D204FB" w14:textId="154562C1"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394</w:t>
            </w:r>
          </w:p>
        </w:tc>
        <w:tc>
          <w:tcPr>
            <w:tcW w:w="2697" w:type="dxa"/>
            <w:tcBorders>
              <w:bottom w:val="single" w:sz="4" w:space="0" w:color="000000"/>
            </w:tcBorders>
            <w:noWrap/>
          </w:tcPr>
          <w:p w14:paraId="5E15EB52" w14:textId="6141F26C"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272</w:t>
            </w:r>
          </w:p>
        </w:tc>
        <w:tc>
          <w:tcPr>
            <w:tcW w:w="2697" w:type="dxa"/>
            <w:tcBorders>
              <w:bottom w:val="single" w:sz="4" w:space="0" w:color="000000"/>
            </w:tcBorders>
            <w:noWrap/>
          </w:tcPr>
          <w:p w14:paraId="09F19656" w14:textId="68B0F0ED"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123</w:t>
            </w:r>
          </w:p>
        </w:tc>
        <w:tc>
          <w:tcPr>
            <w:tcW w:w="2729" w:type="dxa"/>
            <w:tcBorders>
              <w:bottom w:val="single" w:sz="4" w:space="0" w:color="000000"/>
            </w:tcBorders>
            <w:noWrap/>
          </w:tcPr>
          <w:p w14:paraId="14212A27" w14:textId="2998C9CC" w:rsidR="00E1608E" w:rsidRPr="00173F2F" w:rsidRDefault="00E1608E"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31</w:t>
            </w:r>
          </w:p>
        </w:tc>
      </w:tr>
      <w:tr w:rsidR="00173F2F" w:rsidRPr="00173F2F" w14:paraId="04FA974C"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5095539A" w14:textId="2346DA57" w:rsidR="00971CEF" w:rsidRPr="00173F2F" w:rsidRDefault="00971CEF" w:rsidP="00E170B4">
            <w:pPr>
              <w:jc w:val="both"/>
              <w:rPr>
                <w:rFonts w:ascii="Times New Roman" w:eastAsia="Aptos" w:hAnsi="Times New Roman" w:cs="Times New Roman"/>
              </w:rPr>
            </w:pPr>
            <w:r w:rsidRPr="00173F2F">
              <w:rPr>
                <w:rFonts w:ascii="Times New Roman" w:eastAsia="Aptos" w:hAnsi="Times New Roman" w:cs="Times New Roman"/>
              </w:rPr>
              <w:t>Citric acid</w:t>
            </w:r>
          </w:p>
        </w:tc>
        <w:tc>
          <w:tcPr>
            <w:tcW w:w="2697" w:type="dxa"/>
            <w:tcBorders>
              <w:bottom w:val="single" w:sz="4" w:space="0" w:color="000000"/>
            </w:tcBorders>
            <w:noWrap/>
          </w:tcPr>
          <w:p w14:paraId="0BB50DF8" w14:textId="37250ACC"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289</w:t>
            </w:r>
          </w:p>
        </w:tc>
        <w:tc>
          <w:tcPr>
            <w:tcW w:w="2697" w:type="dxa"/>
            <w:tcBorders>
              <w:bottom w:val="single" w:sz="4" w:space="0" w:color="000000"/>
            </w:tcBorders>
            <w:noWrap/>
          </w:tcPr>
          <w:p w14:paraId="3BE5A076" w14:textId="10519494"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144</w:t>
            </w:r>
          </w:p>
        </w:tc>
        <w:tc>
          <w:tcPr>
            <w:tcW w:w="2697" w:type="dxa"/>
            <w:tcBorders>
              <w:bottom w:val="single" w:sz="4" w:space="0" w:color="000000"/>
            </w:tcBorders>
            <w:noWrap/>
          </w:tcPr>
          <w:p w14:paraId="73499FA3" w14:textId="33E7CE43"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145</w:t>
            </w:r>
          </w:p>
        </w:tc>
        <w:tc>
          <w:tcPr>
            <w:tcW w:w="2729" w:type="dxa"/>
            <w:tcBorders>
              <w:bottom w:val="single" w:sz="4" w:space="0" w:color="000000"/>
            </w:tcBorders>
            <w:noWrap/>
          </w:tcPr>
          <w:p w14:paraId="6A7E2912" w14:textId="5485165E" w:rsidR="00971CEF" w:rsidRPr="00173F2F" w:rsidRDefault="00971CEF"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50</w:t>
            </w:r>
          </w:p>
        </w:tc>
      </w:tr>
      <w:tr w:rsidR="00173F2F" w:rsidRPr="00173F2F" w14:paraId="69DAAC5B"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bottom w:val="single" w:sz="4" w:space="0" w:color="000000"/>
            </w:tcBorders>
          </w:tcPr>
          <w:p w14:paraId="2FDAC219" w14:textId="508D35E1" w:rsidR="003D2508" w:rsidRPr="00173F2F" w:rsidRDefault="003D2508" w:rsidP="00E170B4">
            <w:pPr>
              <w:jc w:val="both"/>
              <w:rPr>
                <w:rFonts w:ascii="Times New Roman" w:eastAsia="Aptos" w:hAnsi="Times New Roman" w:cs="Times New Roman"/>
              </w:rPr>
            </w:pPr>
            <w:r w:rsidRPr="00173F2F">
              <w:rPr>
                <w:rFonts w:ascii="Times New Roman" w:eastAsia="Aptos" w:hAnsi="Times New Roman" w:cs="Times New Roman"/>
              </w:rPr>
              <w:t>Sucrose</w:t>
            </w:r>
          </w:p>
        </w:tc>
        <w:tc>
          <w:tcPr>
            <w:tcW w:w="2697" w:type="dxa"/>
            <w:tcBorders>
              <w:bottom w:val="single" w:sz="4" w:space="0" w:color="000000"/>
            </w:tcBorders>
            <w:noWrap/>
          </w:tcPr>
          <w:p w14:paraId="7654FD6A" w14:textId="530FB060" w:rsidR="003D2508" w:rsidRPr="00173F2F" w:rsidRDefault="003D2508"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188</w:t>
            </w:r>
          </w:p>
        </w:tc>
        <w:tc>
          <w:tcPr>
            <w:tcW w:w="2697" w:type="dxa"/>
            <w:tcBorders>
              <w:bottom w:val="single" w:sz="4" w:space="0" w:color="000000"/>
            </w:tcBorders>
            <w:noWrap/>
          </w:tcPr>
          <w:p w14:paraId="358ABE86" w14:textId="65497996" w:rsidR="003D2508" w:rsidRPr="00173F2F" w:rsidRDefault="003D2508"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77.3</w:t>
            </w:r>
          </w:p>
        </w:tc>
        <w:tc>
          <w:tcPr>
            <w:tcW w:w="2697" w:type="dxa"/>
            <w:tcBorders>
              <w:bottom w:val="single" w:sz="4" w:space="0" w:color="000000"/>
            </w:tcBorders>
            <w:noWrap/>
          </w:tcPr>
          <w:p w14:paraId="26BBEDA1" w14:textId="3CFA3A24" w:rsidR="003D2508" w:rsidRPr="00173F2F" w:rsidRDefault="003D2508"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111</w:t>
            </w:r>
          </w:p>
        </w:tc>
        <w:tc>
          <w:tcPr>
            <w:tcW w:w="2729" w:type="dxa"/>
            <w:tcBorders>
              <w:bottom w:val="single" w:sz="4" w:space="0" w:color="000000"/>
            </w:tcBorders>
            <w:noWrap/>
          </w:tcPr>
          <w:p w14:paraId="1297EFE4" w14:textId="13D1B9B7" w:rsidR="003D2508" w:rsidRPr="00173F2F" w:rsidRDefault="003D2508"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0.59</w:t>
            </w:r>
          </w:p>
        </w:tc>
      </w:tr>
      <w:tr w:rsidR="00173F2F" w:rsidRPr="00173F2F" w14:paraId="7C72CA0E" w14:textId="77777777" w:rsidTr="00E170B4">
        <w:trPr>
          <w:trHeight w:val="2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000000"/>
              <w:bottom w:val="single" w:sz="4" w:space="0" w:color="auto"/>
            </w:tcBorders>
            <w:vAlign w:val="bottom"/>
            <w:hideMark/>
          </w:tcPr>
          <w:p w14:paraId="7C1A0C37"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Acidification</w:t>
            </w:r>
          </w:p>
        </w:tc>
        <w:tc>
          <w:tcPr>
            <w:tcW w:w="2697" w:type="dxa"/>
            <w:tcBorders>
              <w:top w:val="single" w:sz="4" w:space="0" w:color="000000"/>
              <w:bottom w:val="single" w:sz="4" w:space="0" w:color="auto"/>
            </w:tcBorders>
            <w:noWrap/>
            <w:hideMark/>
          </w:tcPr>
          <w:p w14:paraId="0E539DC8"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b/>
                <w:bCs/>
              </w:rPr>
            </w:pPr>
          </w:p>
        </w:tc>
        <w:tc>
          <w:tcPr>
            <w:tcW w:w="2697" w:type="dxa"/>
            <w:tcBorders>
              <w:top w:val="single" w:sz="4" w:space="0" w:color="000000"/>
              <w:bottom w:val="single" w:sz="4" w:space="0" w:color="auto"/>
            </w:tcBorders>
            <w:noWrap/>
            <w:hideMark/>
          </w:tcPr>
          <w:p w14:paraId="38D8C89D"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697" w:type="dxa"/>
            <w:tcBorders>
              <w:top w:val="single" w:sz="4" w:space="0" w:color="000000"/>
              <w:bottom w:val="single" w:sz="4" w:space="0" w:color="auto"/>
            </w:tcBorders>
            <w:noWrap/>
            <w:hideMark/>
          </w:tcPr>
          <w:p w14:paraId="6F950965"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c>
          <w:tcPr>
            <w:tcW w:w="2729" w:type="dxa"/>
            <w:tcBorders>
              <w:top w:val="single" w:sz="4" w:space="0" w:color="000000"/>
              <w:bottom w:val="single" w:sz="4" w:space="0" w:color="auto"/>
            </w:tcBorders>
            <w:noWrap/>
            <w:hideMark/>
          </w:tcPr>
          <w:p w14:paraId="43966A24" w14:textId="7777777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p>
        </w:tc>
      </w:tr>
      <w:tr w:rsidR="00173F2F" w:rsidRPr="00173F2F" w14:paraId="35C1790B"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Borders>
              <w:top w:val="single" w:sz="4" w:space="0" w:color="auto"/>
            </w:tcBorders>
            <w:hideMark/>
          </w:tcPr>
          <w:p w14:paraId="5ABE7944"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MC</w:t>
            </w:r>
          </w:p>
        </w:tc>
        <w:tc>
          <w:tcPr>
            <w:tcW w:w="2697" w:type="dxa"/>
            <w:tcBorders>
              <w:top w:val="single" w:sz="4" w:space="0" w:color="auto"/>
            </w:tcBorders>
            <w:noWrap/>
            <w:hideMark/>
          </w:tcPr>
          <w:p w14:paraId="583EFB0C" w14:textId="7C7985D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20</w:t>
            </w:r>
            <w:r w:rsidR="00013091" w:rsidRPr="00173F2F">
              <w:rPr>
                <w:rFonts w:ascii="Times New Roman" w:eastAsia="Aptos" w:hAnsi="Times New Roman" w:cs="Times New Roman"/>
              </w:rPr>
              <w:t>.</w:t>
            </w:r>
            <w:r w:rsidRPr="00173F2F">
              <w:rPr>
                <w:rFonts w:ascii="Times New Roman" w:eastAsia="Aptos" w:hAnsi="Times New Roman" w:cs="Times New Roman"/>
              </w:rPr>
              <w:t>39</w:t>
            </w:r>
          </w:p>
        </w:tc>
        <w:tc>
          <w:tcPr>
            <w:tcW w:w="2697" w:type="dxa"/>
            <w:tcBorders>
              <w:top w:val="single" w:sz="4" w:space="0" w:color="auto"/>
            </w:tcBorders>
            <w:noWrap/>
            <w:hideMark/>
          </w:tcPr>
          <w:p w14:paraId="0331D0EE" w14:textId="573540B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15</w:t>
            </w:r>
            <w:r w:rsidR="00013091" w:rsidRPr="00173F2F">
              <w:rPr>
                <w:rFonts w:ascii="Times New Roman" w:eastAsia="Aptos" w:hAnsi="Times New Roman" w:cs="Times New Roman"/>
              </w:rPr>
              <w:t>.</w:t>
            </w:r>
            <w:r w:rsidRPr="00173F2F">
              <w:rPr>
                <w:rFonts w:ascii="Times New Roman" w:eastAsia="Aptos" w:hAnsi="Times New Roman" w:cs="Times New Roman"/>
              </w:rPr>
              <w:t>37</w:t>
            </w:r>
          </w:p>
        </w:tc>
        <w:tc>
          <w:tcPr>
            <w:tcW w:w="2697" w:type="dxa"/>
            <w:tcBorders>
              <w:top w:val="single" w:sz="4" w:space="0" w:color="auto"/>
            </w:tcBorders>
            <w:noWrap/>
            <w:hideMark/>
          </w:tcPr>
          <w:p w14:paraId="2928FE93" w14:textId="152F497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w:t>
            </w:r>
            <w:r w:rsidR="00013091" w:rsidRPr="00173F2F">
              <w:rPr>
                <w:rFonts w:ascii="Times New Roman" w:eastAsia="Aptos" w:hAnsi="Times New Roman" w:cs="Times New Roman"/>
              </w:rPr>
              <w:t>.</w:t>
            </w:r>
            <w:r w:rsidRPr="00173F2F">
              <w:rPr>
                <w:rFonts w:ascii="Times New Roman" w:eastAsia="Aptos" w:hAnsi="Times New Roman" w:cs="Times New Roman"/>
              </w:rPr>
              <w:t>03</w:t>
            </w:r>
          </w:p>
        </w:tc>
        <w:tc>
          <w:tcPr>
            <w:tcW w:w="2729" w:type="dxa"/>
            <w:tcBorders>
              <w:top w:val="single" w:sz="4" w:space="0" w:color="auto"/>
            </w:tcBorders>
            <w:noWrap/>
            <w:hideMark/>
          </w:tcPr>
          <w:p w14:paraId="24BB0527" w14:textId="72939EC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25</w:t>
            </w:r>
          </w:p>
        </w:tc>
      </w:tr>
      <w:tr w:rsidR="00173F2F" w:rsidRPr="00173F2F" w14:paraId="5C725EB7"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5A4D6699"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K grade</w:t>
            </w:r>
          </w:p>
        </w:tc>
        <w:tc>
          <w:tcPr>
            <w:tcW w:w="2697" w:type="dxa"/>
            <w:noWrap/>
            <w:hideMark/>
          </w:tcPr>
          <w:p w14:paraId="6665DFFC" w14:textId="0CD08FB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17</w:t>
            </w:r>
            <w:r w:rsidR="00013091" w:rsidRPr="00173F2F">
              <w:rPr>
                <w:rFonts w:ascii="Times New Roman" w:eastAsia="Aptos" w:hAnsi="Times New Roman" w:cs="Times New Roman"/>
              </w:rPr>
              <w:t>.</w:t>
            </w:r>
            <w:r w:rsidRPr="00173F2F">
              <w:rPr>
                <w:rFonts w:ascii="Times New Roman" w:eastAsia="Aptos" w:hAnsi="Times New Roman" w:cs="Times New Roman"/>
              </w:rPr>
              <w:t>87</w:t>
            </w:r>
          </w:p>
        </w:tc>
        <w:tc>
          <w:tcPr>
            <w:tcW w:w="2697" w:type="dxa"/>
            <w:noWrap/>
            <w:hideMark/>
          </w:tcPr>
          <w:p w14:paraId="6D4EAFAB" w14:textId="29589FA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w:t>
            </w:r>
            <w:r w:rsidR="00013091" w:rsidRPr="00173F2F">
              <w:rPr>
                <w:rFonts w:ascii="Times New Roman" w:eastAsia="Aptos" w:hAnsi="Times New Roman" w:cs="Times New Roman"/>
              </w:rPr>
              <w:t>.</w:t>
            </w:r>
            <w:r w:rsidRPr="00173F2F">
              <w:rPr>
                <w:rFonts w:ascii="Times New Roman" w:eastAsia="Aptos" w:hAnsi="Times New Roman" w:cs="Times New Roman"/>
              </w:rPr>
              <w:t>98</w:t>
            </w:r>
          </w:p>
        </w:tc>
        <w:tc>
          <w:tcPr>
            <w:tcW w:w="2697" w:type="dxa"/>
            <w:noWrap/>
            <w:hideMark/>
          </w:tcPr>
          <w:p w14:paraId="7EB62D40" w14:textId="2E7C1031"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w:t>
            </w:r>
            <w:r w:rsidR="00013091" w:rsidRPr="00173F2F">
              <w:rPr>
                <w:rFonts w:ascii="Times New Roman" w:eastAsia="Aptos" w:hAnsi="Times New Roman" w:cs="Times New Roman"/>
              </w:rPr>
              <w:t>.</w:t>
            </w:r>
            <w:r w:rsidRPr="00173F2F">
              <w:rPr>
                <w:rFonts w:ascii="Times New Roman" w:eastAsia="Aptos" w:hAnsi="Times New Roman" w:cs="Times New Roman"/>
              </w:rPr>
              <w:t>89</w:t>
            </w:r>
          </w:p>
        </w:tc>
        <w:tc>
          <w:tcPr>
            <w:tcW w:w="2729" w:type="dxa"/>
            <w:noWrap/>
            <w:hideMark/>
          </w:tcPr>
          <w:p w14:paraId="2DF2F373" w14:textId="78C5D911"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22</w:t>
            </w:r>
          </w:p>
        </w:tc>
      </w:tr>
      <w:tr w:rsidR="00173F2F" w:rsidRPr="00173F2F" w14:paraId="1A997801"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tcPr>
          <w:p w14:paraId="2AA86773"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 E grade</w:t>
            </w:r>
          </w:p>
        </w:tc>
        <w:tc>
          <w:tcPr>
            <w:tcW w:w="2697" w:type="dxa"/>
            <w:noWrap/>
          </w:tcPr>
          <w:p w14:paraId="19957FDF" w14:textId="0669A23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21</w:t>
            </w:r>
            <w:r w:rsidR="00013091" w:rsidRPr="00173F2F">
              <w:rPr>
                <w:rFonts w:ascii="Times New Roman" w:eastAsia="Aptos" w:hAnsi="Times New Roman" w:cs="Times New Roman"/>
              </w:rPr>
              <w:t>.</w:t>
            </w:r>
            <w:r w:rsidRPr="00173F2F">
              <w:rPr>
                <w:rFonts w:ascii="Times New Roman" w:eastAsia="Aptos" w:hAnsi="Times New Roman" w:cs="Times New Roman"/>
              </w:rPr>
              <w:t>26</w:t>
            </w:r>
          </w:p>
        </w:tc>
        <w:tc>
          <w:tcPr>
            <w:tcW w:w="2697" w:type="dxa"/>
            <w:noWrap/>
          </w:tcPr>
          <w:p w14:paraId="1757405E" w14:textId="6074783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w:t>
            </w:r>
            <w:r w:rsidR="00013091" w:rsidRPr="00173F2F">
              <w:rPr>
                <w:rFonts w:ascii="Times New Roman" w:eastAsia="Aptos" w:hAnsi="Times New Roman" w:cs="Times New Roman"/>
              </w:rPr>
              <w:t>.</w:t>
            </w:r>
            <w:r w:rsidRPr="00173F2F">
              <w:rPr>
                <w:rFonts w:ascii="Times New Roman" w:eastAsia="Aptos" w:hAnsi="Times New Roman" w:cs="Times New Roman"/>
              </w:rPr>
              <w:t>50</w:t>
            </w:r>
          </w:p>
        </w:tc>
        <w:tc>
          <w:tcPr>
            <w:tcW w:w="2697" w:type="dxa"/>
            <w:noWrap/>
          </w:tcPr>
          <w:p w14:paraId="094D0C07" w14:textId="2EC8E167"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77</w:t>
            </w:r>
          </w:p>
        </w:tc>
        <w:tc>
          <w:tcPr>
            <w:tcW w:w="2729" w:type="dxa"/>
            <w:noWrap/>
          </w:tcPr>
          <w:p w14:paraId="6BD30CA8" w14:textId="0B8B176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22</w:t>
            </w:r>
          </w:p>
        </w:tc>
      </w:tr>
      <w:tr w:rsidR="00173F2F" w:rsidRPr="00173F2F" w14:paraId="543FCE7C"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0C9D724B"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HPMCAS</w:t>
            </w:r>
          </w:p>
        </w:tc>
        <w:tc>
          <w:tcPr>
            <w:tcW w:w="2697" w:type="dxa"/>
            <w:noWrap/>
            <w:hideMark/>
          </w:tcPr>
          <w:p w14:paraId="0F365601" w14:textId="6DAB598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66</w:t>
            </w:r>
            <w:r w:rsidR="00013091" w:rsidRPr="00173F2F">
              <w:rPr>
                <w:rFonts w:ascii="Times New Roman" w:eastAsia="Aptos" w:hAnsi="Times New Roman" w:cs="Times New Roman"/>
              </w:rPr>
              <w:t>.</w:t>
            </w:r>
            <w:r w:rsidRPr="00173F2F">
              <w:rPr>
                <w:rFonts w:ascii="Times New Roman" w:eastAsia="Aptos" w:hAnsi="Times New Roman" w:cs="Times New Roman"/>
              </w:rPr>
              <w:t>49</w:t>
            </w:r>
          </w:p>
        </w:tc>
        <w:tc>
          <w:tcPr>
            <w:tcW w:w="2697" w:type="dxa"/>
            <w:noWrap/>
            <w:hideMark/>
          </w:tcPr>
          <w:p w14:paraId="328E2507" w14:textId="5D780DC0"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54</w:t>
            </w:r>
            <w:r w:rsidR="00013091" w:rsidRPr="00173F2F">
              <w:rPr>
                <w:rFonts w:ascii="Times New Roman" w:eastAsia="Aptos" w:hAnsi="Times New Roman" w:cs="Times New Roman"/>
              </w:rPr>
              <w:t>.</w:t>
            </w:r>
            <w:r w:rsidRPr="00173F2F">
              <w:rPr>
                <w:rFonts w:ascii="Times New Roman" w:eastAsia="Aptos" w:hAnsi="Times New Roman" w:cs="Times New Roman"/>
              </w:rPr>
              <w:t>24</w:t>
            </w:r>
          </w:p>
        </w:tc>
        <w:tc>
          <w:tcPr>
            <w:tcW w:w="2697" w:type="dxa"/>
            <w:noWrap/>
            <w:hideMark/>
          </w:tcPr>
          <w:p w14:paraId="122F4E05" w14:textId="61386DB0"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24</w:t>
            </w:r>
          </w:p>
        </w:tc>
        <w:tc>
          <w:tcPr>
            <w:tcW w:w="2729" w:type="dxa"/>
            <w:noWrap/>
            <w:hideMark/>
          </w:tcPr>
          <w:p w14:paraId="3BD0CC71" w14:textId="1BD7CBC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18</w:t>
            </w:r>
          </w:p>
        </w:tc>
      </w:tr>
      <w:tr w:rsidR="00173F2F" w:rsidRPr="00173F2F" w14:paraId="29413455"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2EE1572B"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EC</w:t>
            </w:r>
          </w:p>
        </w:tc>
        <w:tc>
          <w:tcPr>
            <w:tcW w:w="2697" w:type="dxa"/>
            <w:noWrap/>
            <w:hideMark/>
          </w:tcPr>
          <w:p w14:paraId="15D9EA96" w14:textId="611724E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32</w:t>
            </w:r>
            <w:r w:rsidR="00013091" w:rsidRPr="00173F2F">
              <w:rPr>
                <w:rFonts w:ascii="Times New Roman" w:eastAsia="Aptos" w:hAnsi="Times New Roman" w:cs="Times New Roman"/>
              </w:rPr>
              <w:t>.</w:t>
            </w:r>
            <w:r w:rsidRPr="00173F2F">
              <w:rPr>
                <w:rFonts w:ascii="Times New Roman" w:eastAsia="Aptos" w:hAnsi="Times New Roman" w:cs="Times New Roman"/>
              </w:rPr>
              <w:t>33</w:t>
            </w:r>
          </w:p>
        </w:tc>
        <w:tc>
          <w:tcPr>
            <w:tcW w:w="2697" w:type="dxa"/>
            <w:noWrap/>
            <w:hideMark/>
          </w:tcPr>
          <w:p w14:paraId="6409276D" w14:textId="6239ACA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19</w:t>
            </w:r>
            <w:r w:rsidR="00013091" w:rsidRPr="00173F2F">
              <w:rPr>
                <w:rFonts w:ascii="Times New Roman" w:eastAsia="Aptos" w:hAnsi="Times New Roman" w:cs="Times New Roman"/>
              </w:rPr>
              <w:t>.</w:t>
            </w:r>
            <w:r w:rsidRPr="00173F2F">
              <w:rPr>
                <w:rFonts w:ascii="Times New Roman" w:eastAsia="Aptos" w:hAnsi="Times New Roman" w:cs="Times New Roman"/>
              </w:rPr>
              <w:t>86</w:t>
            </w:r>
          </w:p>
        </w:tc>
        <w:tc>
          <w:tcPr>
            <w:tcW w:w="2697" w:type="dxa"/>
            <w:noWrap/>
            <w:hideMark/>
          </w:tcPr>
          <w:p w14:paraId="4E3A5D82" w14:textId="12FB5C6D"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46</w:t>
            </w:r>
          </w:p>
        </w:tc>
        <w:tc>
          <w:tcPr>
            <w:tcW w:w="2729" w:type="dxa"/>
            <w:noWrap/>
            <w:hideMark/>
          </w:tcPr>
          <w:p w14:paraId="3022270F" w14:textId="6394FBED"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39</w:t>
            </w:r>
          </w:p>
        </w:tc>
      </w:tr>
      <w:tr w:rsidR="00173F2F" w:rsidRPr="00173F2F" w14:paraId="44DCF293" w14:textId="77777777" w:rsidTr="00E170B4">
        <w:trPr>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4581581A"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HEC</w:t>
            </w:r>
          </w:p>
        </w:tc>
        <w:tc>
          <w:tcPr>
            <w:tcW w:w="2697" w:type="dxa"/>
            <w:noWrap/>
            <w:hideMark/>
          </w:tcPr>
          <w:p w14:paraId="0E1DB244" w14:textId="1BCA458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w:t>
            </w:r>
            <w:r w:rsidR="00013091" w:rsidRPr="00173F2F">
              <w:rPr>
                <w:rFonts w:ascii="Times New Roman" w:eastAsia="Aptos" w:hAnsi="Times New Roman" w:cs="Times New Roman"/>
              </w:rPr>
              <w:t>.</w:t>
            </w:r>
            <w:r w:rsidRPr="00173F2F">
              <w:rPr>
                <w:rFonts w:ascii="Times New Roman" w:eastAsia="Aptos" w:hAnsi="Times New Roman" w:cs="Times New Roman"/>
              </w:rPr>
              <w:t>65</w:t>
            </w:r>
          </w:p>
        </w:tc>
        <w:tc>
          <w:tcPr>
            <w:tcW w:w="2697" w:type="dxa"/>
            <w:noWrap/>
            <w:hideMark/>
          </w:tcPr>
          <w:p w14:paraId="244CA5DC" w14:textId="6172EB46"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20</w:t>
            </w:r>
            <w:r w:rsidR="00013091" w:rsidRPr="00173F2F">
              <w:rPr>
                <w:rFonts w:ascii="Times New Roman" w:eastAsia="Aptos" w:hAnsi="Times New Roman" w:cs="Times New Roman"/>
              </w:rPr>
              <w:t>.</w:t>
            </w:r>
            <w:r w:rsidRPr="00173F2F">
              <w:rPr>
                <w:rFonts w:ascii="Times New Roman" w:eastAsia="Aptos" w:hAnsi="Times New Roman" w:cs="Times New Roman"/>
              </w:rPr>
              <w:t>42</w:t>
            </w:r>
          </w:p>
        </w:tc>
        <w:tc>
          <w:tcPr>
            <w:tcW w:w="2697" w:type="dxa"/>
            <w:noWrap/>
            <w:hideMark/>
          </w:tcPr>
          <w:p w14:paraId="2B83A384" w14:textId="19BC60AA"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w:t>
            </w:r>
            <w:r w:rsidR="00013091" w:rsidRPr="00173F2F">
              <w:rPr>
                <w:rFonts w:ascii="Times New Roman" w:eastAsia="Aptos" w:hAnsi="Times New Roman" w:cs="Times New Roman"/>
              </w:rPr>
              <w:t>.</w:t>
            </w:r>
            <w:r w:rsidRPr="00173F2F">
              <w:rPr>
                <w:rFonts w:ascii="Times New Roman" w:eastAsia="Aptos" w:hAnsi="Times New Roman" w:cs="Times New Roman"/>
              </w:rPr>
              <w:t>22</w:t>
            </w:r>
          </w:p>
        </w:tc>
        <w:tc>
          <w:tcPr>
            <w:tcW w:w="2729" w:type="dxa"/>
            <w:noWrap/>
            <w:hideMark/>
          </w:tcPr>
          <w:p w14:paraId="7424DA70" w14:textId="0A106C7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14</w:t>
            </w:r>
          </w:p>
        </w:tc>
      </w:tr>
      <w:tr w:rsidR="00173F2F" w:rsidRPr="00173F2F" w14:paraId="224E17C6"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6B52BCDA"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CMC linear</w:t>
            </w:r>
          </w:p>
        </w:tc>
        <w:tc>
          <w:tcPr>
            <w:tcW w:w="2697" w:type="dxa"/>
            <w:noWrap/>
            <w:hideMark/>
          </w:tcPr>
          <w:p w14:paraId="6023F406" w14:textId="30E6875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35</w:t>
            </w:r>
            <w:r w:rsidR="00013091" w:rsidRPr="00173F2F">
              <w:rPr>
                <w:rFonts w:ascii="Times New Roman" w:eastAsia="Aptos" w:hAnsi="Times New Roman" w:cs="Times New Roman"/>
              </w:rPr>
              <w:t>.</w:t>
            </w:r>
            <w:r w:rsidRPr="00173F2F">
              <w:rPr>
                <w:rFonts w:ascii="Times New Roman" w:eastAsia="Aptos" w:hAnsi="Times New Roman" w:cs="Times New Roman"/>
              </w:rPr>
              <w:t>74</w:t>
            </w:r>
          </w:p>
        </w:tc>
        <w:tc>
          <w:tcPr>
            <w:tcW w:w="2697" w:type="dxa"/>
            <w:noWrap/>
            <w:hideMark/>
          </w:tcPr>
          <w:p w14:paraId="5E557BB2" w14:textId="34037BA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27</w:t>
            </w:r>
            <w:r w:rsidR="00013091" w:rsidRPr="00173F2F">
              <w:rPr>
                <w:rFonts w:ascii="Times New Roman" w:eastAsia="Aptos" w:hAnsi="Times New Roman" w:cs="Times New Roman"/>
              </w:rPr>
              <w:t>.</w:t>
            </w:r>
            <w:r w:rsidRPr="00173F2F">
              <w:rPr>
                <w:rFonts w:ascii="Times New Roman" w:eastAsia="Aptos" w:hAnsi="Times New Roman" w:cs="Times New Roman"/>
              </w:rPr>
              <w:t>57</w:t>
            </w:r>
          </w:p>
        </w:tc>
        <w:tc>
          <w:tcPr>
            <w:tcW w:w="2697" w:type="dxa"/>
            <w:noWrap/>
            <w:hideMark/>
          </w:tcPr>
          <w:p w14:paraId="10773CA0" w14:textId="4800199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w:t>
            </w:r>
            <w:r w:rsidR="00013091" w:rsidRPr="00173F2F">
              <w:rPr>
                <w:rFonts w:ascii="Times New Roman" w:eastAsia="Aptos" w:hAnsi="Times New Roman" w:cs="Times New Roman"/>
              </w:rPr>
              <w:t>.</w:t>
            </w:r>
            <w:r w:rsidRPr="00173F2F">
              <w:rPr>
                <w:rFonts w:ascii="Times New Roman" w:eastAsia="Aptos" w:hAnsi="Times New Roman" w:cs="Times New Roman"/>
              </w:rPr>
              <w:t>16</w:t>
            </w:r>
          </w:p>
        </w:tc>
        <w:tc>
          <w:tcPr>
            <w:tcW w:w="2729" w:type="dxa"/>
            <w:noWrap/>
            <w:hideMark/>
          </w:tcPr>
          <w:p w14:paraId="495D7B40" w14:textId="2607552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23</w:t>
            </w:r>
          </w:p>
        </w:tc>
      </w:tr>
      <w:tr w:rsidR="00173F2F" w:rsidRPr="00173F2F" w14:paraId="217A8959" w14:textId="77777777" w:rsidTr="00E170B4">
        <w:trPr>
          <w:trHeight w:val="25"/>
        </w:trPr>
        <w:tc>
          <w:tcPr>
            <w:cnfStyle w:val="001000000000" w:firstRow="0" w:lastRow="0" w:firstColumn="1" w:lastColumn="0" w:oddVBand="0" w:evenVBand="0" w:oddHBand="0" w:evenHBand="0" w:firstRowFirstColumn="0" w:firstRowLastColumn="0" w:lastRowFirstColumn="0" w:lastRowLastColumn="0"/>
            <w:tcW w:w="4496" w:type="dxa"/>
            <w:hideMark/>
          </w:tcPr>
          <w:p w14:paraId="28F2D26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CMC cross-linked</w:t>
            </w:r>
          </w:p>
        </w:tc>
        <w:tc>
          <w:tcPr>
            <w:tcW w:w="2697" w:type="dxa"/>
            <w:noWrap/>
            <w:hideMark/>
          </w:tcPr>
          <w:p w14:paraId="067DD013" w14:textId="702CA4A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37</w:t>
            </w:r>
            <w:r w:rsidR="00013091" w:rsidRPr="00173F2F">
              <w:rPr>
                <w:rFonts w:ascii="Times New Roman" w:eastAsia="Aptos" w:hAnsi="Times New Roman" w:cs="Times New Roman"/>
              </w:rPr>
              <w:t>.</w:t>
            </w:r>
            <w:r w:rsidRPr="00173F2F">
              <w:rPr>
                <w:rFonts w:ascii="Times New Roman" w:eastAsia="Aptos" w:hAnsi="Times New Roman" w:cs="Times New Roman"/>
              </w:rPr>
              <w:t>67</w:t>
            </w:r>
          </w:p>
        </w:tc>
        <w:tc>
          <w:tcPr>
            <w:tcW w:w="2697" w:type="dxa"/>
            <w:noWrap/>
            <w:hideMark/>
          </w:tcPr>
          <w:p w14:paraId="23A40D8B" w14:textId="0A6C1951"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28</w:t>
            </w:r>
            <w:r w:rsidR="00013091" w:rsidRPr="00173F2F">
              <w:rPr>
                <w:rFonts w:ascii="Times New Roman" w:eastAsia="Aptos" w:hAnsi="Times New Roman" w:cs="Times New Roman"/>
              </w:rPr>
              <w:t>.</w:t>
            </w:r>
            <w:r w:rsidRPr="00173F2F">
              <w:rPr>
                <w:rFonts w:ascii="Times New Roman" w:eastAsia="Aptos" w:hAnsi="Times New Roman" w:cs="Times New Roman"/>
              </w:rPr>
              <w:t>79</w:t>
            </w:r>
          </w:p>
        </w:tc>
        <w:tc>
          <w:tcPr>
            <w:tcW w:w="2697" w:type="dxa"/>
            <w:noWrap/>
            <w:hideMark/>
          </w:tcPr>
          <w:p w14:paraId="67A86084" w14:textId="45C6E02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w:t>
            </w:r>
            <w:r w:rsidR="00013091" w:rsidRPr="00173F2F">
              <w:rPr>
                <w:rFonts w:ascii="Times New Roman" w:eastAsia="Aptos" w:hAnsi="Times New Roman" w:cs="Times New Roman"/>
              </w:rPr>
              <w:t>.</w:t>
            </w:r>
            <w:r w:rsidRPr="00173F2F">
              <w:rPr>
                <w:rFonts w:ascii="Times New Roman" w:eastAsia="Aptos" w:hAnsi="Times New Roman" w:cs="Times New Roman"/>
              </w:rPr>
              <w:t>87</w:t>
            </w:r>
          </w:p>
        </w:tc>
        <w:tc>
          <w:tcPr>
            <w:tcW w:w="2729" w:type="dxa"/>
            <w:noWrap/>
            <w:hideMark/>
          </w:tcPr>
          <w:p w14:paraId="418B8BAF" w14:textId="19BD734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24</w:t>
            </w:r>
          </w:p>
        </w:tc>
      </w:tr>
      <w:tr w:rsidR="00173F2F" w:rsidRPr="00173F2F" w14:paraId="6404A1E8" w14:textId="77777777" w:rsidTr="00E170B4">
        <w:trPr>
          <w:cnfStyle w:val="000000100000" w:firstRow="0" w:lastRow="0" w:firstColumn="0" w:lastColumn="0" w:oddVBand="0" w:evenVBand="0" w:oddHBand="1" w:evenHBand="0" w:firstRowFirstColumn="0" w:firstRowLastColumn="0" w:lastRowFirstColumn="0" w:lastRowLastColumn="0"/>
          <w:trHeight w:val="82"/>
        </w:trPr>
        <w:tc>
          <w:tcPr>
            <w:cnfStyle w:val="001000000000" w:firstRow="0" w:lastRow="0" w:firstColumn="1" w:lastColumn="0" w:oddVBand="0" w:evenVBand="0" w:oddHBand="0" w:evenHBand="0" w:firstRowFirstColumn="0" w:firstRowLastColumn="0" w:lastRowFirstColumn="0" w:lastRowLastColumn="0"/>
            <w:tcW w:w="4496" w:type="dxa"/>
            <w:hideMark/>
          </w:tcPr>
          <w:p w14:paraId="74F3EDD3"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MCC</w:t>
            </w:r>
          </w:p>
        </w:tc>
        <w:tc>
          <w:tcPr>
            <w:tcW w:w="2697" w:type="dxa"/>
            <w:noWrap/>
            <w:hideMark/>
          </w:tcPr>
          <w:p w14:paraId="4CF7B754" w14:textId="4F57D2BB"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34</w:t>
            </w:r>
            <w:r w:rsidR="00013091" w:rsidRPr="00173F2F">
              <w:rPr>
                <w:rFonts w:ascii="Times New Roman" w:eastAsia="Aptos" w:hAnsi="Times New Roman" w:cs="Times New Roman"/>
              </w:rPr>
              <w:t>.</w:t>
            </w:r>
            <w:r w:rsidRPr="00173F2F">
              <w:rPr>
                <w:rFonts w:ascii="Times New Roman" w:eastAsia="Aptos" w:hAnsi="Times New Roman" w:cs="Times New Roman"/>
              </w:rPr>
              <w:t>36</w:t>
            </w:r>
          </w:p>
        </w:tc>
        <w:tc>
          <w:tcPr>
            <w:tcW w:w="2697" w:type="dxa"/>
            <w:noWrap/>
            <w:hideMark/>
          </w:tcPr>
          <w:p w14:paraId="5640FF22" w14:textId="5AF0190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22</w:t>
            </w:r>
            <w:r w:rsidR="00013091" w:rsidRPr="00173F2F">
              <w:rPr>
                <w:rFonts w:ascii="Times New Roman" w:eastAsia="Aptos" w:hAnsi="Times New Roman" w:cs="Times New Roman"/>
              </w:rPr>
              <w:t>.</w:t>
            </w:r>
            <w:r w:rsidRPr="00173F2F">
              <w:rPr>
                <w:rFonts w:ascii="Times New Roman" w:eastAsia="Aptos" w:hAnsi="Times New Roman" w:cs="Times New Roman"/>
              </w:rPr>
              <w:t>47</w:t>
            </w:r>
          </w:p>
        </w:tc>
        <w:tc>
          <w:tcPr>
            <w:tcW w:w="2697" w:type="dxa"/>
            <w:noWrap/>
            <w:hideMark/>
          </w:tcPr>
          <w:p w14:paraId="1688B197" w14:textId="553DEB7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11</w:t>
            </w:r>
            <w:r w:rsidR="00013091" w:rsidRPr="00173F2F">
              <w:rPr>
                <w:rFonts w:ascii="Times New Roman" w:eastAsia="Aptos" w:hAnsi="Times New Roman" w:cs="Times New Roman"/>
              </w:rPr>
              <w:t>.</w:t>
            </w:r>
            <w:r w:rsidRPr="00173F2F">
              <w:rPr>
                <w:rFonts w:ascii="Times New Roman" w:eastAsia="Aptos" w:hAnsi="Times New Roman" w:cs="Times New Roman"/>
              </w:rPr>
              <w:t>89</w:t>
            </w:r>
          </w:p>
        </w:tc>
        <w:tc>
          <w:tcPr>
            <w:tcW w:w="2729" w:type="dxa"/>
            <w:noWrap/>
            <w:hideMark/>
          </w:tcPr>
          <w:p w14:paraId="1511B976" w14:textId="06DF6064"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35</w:t>
            </w:r>
          </w:p>
        </w:tc>
      </w:tr>
      <w:tr w:rsidR="00173F2F" w:rsidRPr="00173F2F" w14:paraId="3663259E"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20C42A68"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Maize starch</w:t>
            </w:r>
          </w:p>
        </w:tc>
        <w:tc>
          <w:tcPr>
            <w:tcW w:w="2697" w:type="dxa"/>
            <w:noWrap/>
            <w:hideMark/>
          </w:tcPr>
          <w:p w14:paraId="209BAB8E" w14:textId="7E4BB0F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w:t>
            </w:r>
            <w:r w:rsidR="00013091" w:rsidRPr="00173F2F">
              <w:rPr>
                <w:rFonts w:ascii="Times New Roman" w:eastAsia="Aptos" w:hAnsi="Times New Roman" w:cs="Times New Roman"/>
              </w:rPr>
              <w:t>.</w:t>
            </w:r>
            <w:r w:rsidRPr="00173F2F">
              <w:rPr>
                <w:rFonts w:ascii="Times New Roman" w:eastAsia="Aptos" w:hAnsi="Times New Roman" w:cs="Times New Roman"/>
              </w:rPr>
              <w:t>71</w:t>
            </w:r>
          </w:p>
        </w:tc>
        <w:tc>
          <w:tcPr>
            <w:tcW w:w="2697" w:type="dxa"/>
            <w:noWrap/>
            <w:hideMark/>
          </w:tcPr>
          <w:p w14:paraId="0F111CEA" w14:textId="32D7659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w:t>
            </w:r>
            <w:r w:rsidR="00013091" w:rsidRPr="00173F2F">
              <w:rPr>
                <w:rFonts w:ascii="Times New Roman" w:eastAsia="Aptos" w:hAnsi="Times New Roman" w:cs="Times New Roman"/>
              </w:rPr>
              <w:t>.</w:t>
            </w:r>
            <w:r w:rsidRPr="00173F2F">
              <w:rPr>
                <w:rFonts w:ascii="Times New Roman" w:eastAsia="Aptos" w:hAnsi="Times New Roman" w:cs="Times New Roman"/>
              </w:rPr>
              <w:t>55</w:t>
            </w:r>
          </w:p>
        </w:tc>
        <w:tc>
          <w:tcPr>
            <w:tcW w:w="2697" w:type="dxa"/>
            <w:noWrap/>
            <w:hideMark/>
          </w:tcPr>
          <w:p w14:paraId="1E8EE493" w14:textId="25A89A5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16</w:t>
            </w:r>
          </w:p>
        </w:tc>
        <w:tc>
          <w:tcPr>
            <w:tcW w:w="2729" w:type="dxa"/>
            <w:noWrap/>
            <w:hideMark/>
          </w:tcPr>
          <w:p w14:paraId="6AE38B47" w14:textId="373422AC"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54</w:t>
            </w:r>
          </w:p>
        </w:tc>
      </w:tr>
      <w:tr w:rsidR="00173F2F" w:rsidRPr="00173F2F" w14:paraId="4F0E6E5E"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14A6FDEF"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Sodium starch glycolate</w:t>
            </w:r>
          </w:p>
        </w:tc>
        <w:tc>
          <w:tcPr>
            <w:tcW w:w="2697" w:type="dxa"/>
            <w:noWrap/>
          </w:tcPr>
          <w:p w14:paraId="65688400" w14:textId="64E78AF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28</w:t>
            </w:r>
            <w:r w:rsidR="00013091" w:rsidRPr="00173F2F">
              <w:rPr>
                <w:rFonts w:ascii="Times New Roman" w:eastAsia="Aptos" w:hAnsi="Times New Roman" w:cs="Times New Roman"/>
              </w:rPr>
              <w:t>.</w:t>
            </w:r>
            <w:r w:rsidRPr="00173F2F">
              <w:rPr>
                <w:rFonts w:ascii="Times New Roman" w:eastAsia="Aptos" w:hAnsi="Times New Roman" w:cs="Times New Roman"/>
              </w:rPr>
              <w:t>4</w:t>
            </w:r>
          </w:p>
        </w:tc>
        <w:tc>
          <w:tcPr>
            <w:tcW w:w="2697" w:type="dxa"/>
            <w:noWrap/>
          </w:tcPr>
          <w:p w14:paraId="759CED75" w14:textId="1079E2E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15</w:t>
            </w:r>
            <w:r w:rsidR="00013091" w:rsidRPr="00173F2F">
              <w:rPr>
                <w:rFonts w:ascii="Times New Roman" w:eastAsia="Aptos" w:hAnsi="Times New Roman" w:cs="Times New Roman"/>
              </w:rPr>
              <w:t>.</w:t>
            </w:r>
            <w:r w:rsidRPr="00173F2F">
              <w:rPr>
                <w:rFonts w:ascii="Times New Roman" w:eastAsia="Aptos" w:hAnsi="Times New Roman" w:cs="Times New Roman"/>
              </w:rPr>
              <w:t>43</w:t>
            </w:r>
          </w:p>
        </w:tc>
        <w:tc>
          <w:tcPr>
            <w:tcW w:w="2697" w:type="dxa"/>
            <w:noWrap/>
          </w:tcPr>
          <w:p w14:paraId="204E8C34" w14:textId="337BDF9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13</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729" w:type="dxa"/>
            <w:noWrap/>
          </w:tcPr>
          <w:p w14:paraId="0065738C" w14:textId="7E9869F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46</w:t>
            </w:r>
          </w:p>
        </w:tc>
      </w:tr>
      <w:tr w:rsidR="00173F2F" w:rsidRPr="00173F2F" w14:paraId="63581620"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77ACE1F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Eudragit EPO </w:t>
            </w:r>
          </w:p>
        </w:tc>
        <w:tc>
          <w:tcPr>
            <w:tcW w:w="2697" w:type="dxa"/>
            <w:noWrap/>
            <w:hideMark/>
          </w:tcPr>
          <w:p w14:paraId="3E64C1F4" w14:textId="39F4DE1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25</w:t>
            </w:r>
            <w:r w:rsidR="00013091" w:rsidRPr="00173F2F">
              <w:rPr>
                <w:rFonts w:ascii="Times New Roman" w:eastAsia="Aptos" w:hAnsi="Times New Roman" w:cs="Times New Roman"/>
              </w:rPr>
              <w:t>.</w:t>
            </w:r>
            <w:r w:rsidRPr="00173F2F">
              <w:rPr>
                <w:rFonts w:ascii="Times New Roman" w:eastAsia="Aptos" w:hAnsi="Times New Roman" w:cs="Times New Roman"/>
              </w:rPr>
              <w:t>00</w:t>
            </w:r>
          </w:p>
        </w:tc>
        <w:tc>
          <w:tcPr>
            <w:tcW w:w="2697" w:type="dxa"/>
            <w:noWrap/>
            <w:hideMark/>
          </w:tcPr>
          <w:p w14:paraId="3A717A98" w14:textId="5C415E8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10</w:t>
            </w:r>
            <w:r w:rsidR="00013091" w:rsidRPr="00173F2F">
              <w:rPr>
                <w:rFonts w:ascii="Times New Roman" w:eastAsia="Aptos" w:hAnsi="Times New Roman" w:cs="Times New Roman"/>
              </w:rPr>
              <w:t>.</w:t>
            </w:r>
            <w:r w:rsidRPr="00173F2F">
              <w:rPr>
                <w:rFonts w:ascii="Times New Roman" w:eastAsia="Aptos" w:hAnsi="Times New Roman" w:cs="Times New Roman"/>
              </w:rPr>
              <w:t>21</w:t>
            </w:r>
          </w:p>
        </w:tc>
        <w:tc>
          <w:tcPr>
            <w:tcW w:w="2697" w:type="dxa"/>
            <w:noWrap/>
            <w:hideMark/>
          </w:tcPr>
          <w:p w14:paraId="2E78E19A" w14:textId="5CABD78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14</w:t>
            </w:r>
            <w:r w:rsidR="00013091" w:rsidRPr="00173F2F">
              <w:rPr>
                <w:rFonts w:ascii="Times New Roman" w:eastAsia="Aptos" w:hAnsi="Times New Roman" w:cs="Times New Roman"/>
              </w:rPr>
              <w:t>.</w:t>
            </w:r>
            <w:r w:rsidRPr="00173F2F">
              <w:rPr>
                <w:rFonts w:ascii="Times New Roman" w:eastAsia="Aptos" w:hAnsi="Times New Roman" w:cs="Times New Roman"/>
              </w:rPr>
              <w:t>79</w:t>
            </w:r>
          </w:p>
        </w:tc>
        <w:tc>
          <w:tcPr>
            <w:tcW w:w="2729" w:type="dxa"/>
            <w:noWrap/>
            <w:hideMark/>
          </w:tcPr>
          <w:p w14:paraId="6E739640" w14:textId="1143B0F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59</w:t>
            </w:r>
          </w:p>
        </w:tc>
      </w:tr>
      <w:tr w:rsidR="00173F2F" w:rsidRPr="00173F2F" w14:paraId="59DA21F6"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hideMark/>
          </w:tcPr>
          <w:p w14:paraId="4555B3A6"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Eudragit L 100-55</w:t>
            </w:r>
          </w:p>
        </w:tc>
        <w:tc>
          <w:tcPr>
            <w:tcW w:w="2697" w:type="dxa"/>
            <w:noWrap/>
            <w:hideMark/>
          </w:tcPr>
          <w:p w14:paraId="03D9C1F9" w14:textId="17F5356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w:t>
            </w:r>
            <w:r w:rsidR="00013091" w:rsidRPr="00173F2F">
              <w:rPr>
                <w:rFonts w:ascii="Times New Roman" w:eastAsia="Aptos" w:hAnsi="Times New Roman" w:cs="Times New Roman"/>
              </w:rPr>
              <w:t>.</w:t>
            </w:r>
            <w:r w:rsidRPr="00173F2F">
              <w:rPr>
                <w:rFonts w:ascii="Times New Roman" w:eastAsia="Aptos" w:hAnsi="Times New Roman" w:cs="Times New Roman"/>
              </w:rPr>
              <w:t>89</w:t>
            </w:r>
          </w:p>
        </w:tc>
        <w:tc>
          <w:tcPr>
            <w:tcW w:w="2697" w:type="dxa"/>
            <w:noWrap/>
            <w:hideMark/>
          </w:tcPr>
          <w:p w14:paraId="53F318B1" w14:textId="674565F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14</w:t>
            </w:r>
            <w:r w:rsidR="00013091" w:rsidRPr="00173F2F">
              <w:rPr>
                <w:rFonts w:ascii="Times New Roman" w:eastAsia="Aptos" w:hAnsi="Times New Roman" w:cs="Times New Roman"/>
              </w:rPr>
              <w:t>.</w:t>
            </w:r>
            <w:r w:rsidRPr="00173F2F">
              <w:rPr>
                <w:rFonts w:ascii="Times New Roman" w:eastAsia="Aptos" w:hAnsi="Times New Roman" w:cs="Times New Roman"/>
              </w:rPr>
              <w:t>20</w:t>
            </w:r>
          </w:p>
        </w:tc>
        <w:tc>
          <w:tcPr>
            <w:tcW w:w="2697" w:type="dxa"/>
            <w:noWrap/>
            <w:hideMark/>
          </w:tcPr>
          <w:p w14:paraId="300710B9" w14:textId="19BA8E5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w:t>
            </w:r>
            <w:r w:rsidR="00013091" w:rsidRPr="00173F2F">
              <w:rPr>
                <w:rFonts w:ascii="Times New Roman" w:eastAsia="Aptos" w:hAnsi="Times New Roman" w:cs="Times New Roman"/>
              </w:rPr>
              <w:t>.</w:t>
            </w:r>
            <w:r w:rsidRPr="00173F2F">
              <w:rPr>
                <w:rFonts w:ascii="Times New Roman" w:eastAsia="Aptos" w:hAnsi="Times New Roman" w:cs="Times New Roman"/>
              </w:rPr>
              <w:t>69</w:t>
            </w:r>
          </w:p>
        </w:tc>
        <w:tc>
          <w:tcPr>
            <w:tcW w:w="2729" w:type="dxa"/>
            <w:noWrap/>
            <w:hideMark/>
          </w:tcPr>
          <w:p w14:paraId="1A195B8E" w14:textId="55E1744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41</w:t>
            </w:r>
          </w:p>
        </w:tc>
      </w:tr>
      <w:tr w:rsidR="00173F2F" w:rsidRPr="00173F2F" w14:paraId="73767514"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2055D03B" w14:textId="77777777" w:rsidR="00B67F9B" w:rsidRPr="00173F2F" w:rsidRDefault="00B67F9B" w:rsidP="00E170B4">
            <w:pPr>
              <w:jc w:val="both"/>
              <w:rPr>
                <w:rFonts w:ascii="Times New Roman" w:eastAsia="Aptos" w:hAnsi="Times New Roman" w:cs="Times New Roman"/>
                <w:b w:val="0"/>
                <w:bCs w:val="0"/>
              </w:rPr>
            </w:pPr>
            <w:r w:rsidRPr="00173F2F">
              <w:rPr>
                <w:rFonts w:ascii="Times New Roman" w:eastAsia="Aptos" w:hAnsi="Times New Roman" w:cs="Times New Roman"/>
              </w:rPr>
              <w:t>PVP</w:t>
            </w:r>
          </w:p>
        </w:tc>
        <w:tc>
          <w:tcPr>
            <w:tcW w:w="2697" w:type="dxa"/>
            <w:noWrap/>
          </w:tcPr>
          <w:p w14:paraId="17223690" w14:textId="4F3367A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48</w:t>
            </w:r>
            <w:r w:rsidR="00013091" w:rsidRPr="00173F2F">
              <w:rPr>
                <w:rFonts w:ascii="Times New Roman" w:eastAsia="Aptos" w:hAnsi="Times New Roman" w:cs="Times New Roman"/>
              </w:rPr>
              <w:t>.</w:t>
            </w:r>
            <w:r w:rsidRPr="00173F2F">
              <w:rPr>
                <w:rFonts w:ascii="Times New Roman" w:eastAsia="Aptos" w:hAnsi="Times New Roman" w:cs="Times New Roman"/>
              </w:rPr>
              <w:t>03</w:t>
            </w:r>
          </w:p>
        </w:tc>
        <w:tc>
          <w:tcPr>
            <w:tcW w:w="2697" w:type="dxa"/>
            <w:noWrap/>
          </w:tcPr>
          <w:p w14:paraId="1693DE99" w14:textId="2030EEA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39</w:t>
            </w:r>
            <w:r w:rsidR="00013091" w:rsidRPr="00173F2F">
              <w:rPr>
                <w:rFonts w:ascii="Times New Roman" w:eastAsia="Aptos" w:hAnsi="Times New Roman" w:cs="Times New Roman"/>
              </w:rPr>
              <w:t>.</w:t>
            </w:r>
            <w:r w:rsidRPr="00173F2F">
              <w:rPr>
                <w:rFonts w:ascii="Times New Roman" w:eastAsia="Aptos" w:hAnsi="Times New Roman" w:cs="Times New Roman"/>
              </w:rPr>
              <w:t>25</w:t>
            </w:r>
          </w:p>
        </w:tc>
        <w:tc>
          <w:tcPr>
            <w:tcW w:w="2697" w:type="dxa"/>
            <w:noWrap/>
          </w:tcPr>
          <w:p w14:paraId="41CF5478" w14:textId="7A5B52B4"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w:t>
            </w:r>
            <w:r w:rsidR="00013091" w:rsidRPr="00173F2F">
              <w:rPr>
                <w:rFonts w:ascii="Times New Roman" w:eastAsia="Aptos" w:hAnsi="Times New Roman" w:cs="Times New Roman"/>
              </w:rPr>
              <w:t>.</w:t>
            </w:r>
            <w:r w:rsidRPr="00173F2F">
              <w:rPr>
                <w:rFonts w:ascii="Times New Roman" w:eastAsia="Aptos" w:hAnsi="Times New Roman" w:cs="Times New Roman"/>
              </w:rPr>
              <w:t>78</w:t>
            </w:r>
          </w:p>
        </w:tc>
        <w:tc>
          <w:tcPr>
            <w:tcW w:w="2729" w:type="dxa"/>
            <w:noWrap/>
          </w:tcPr>
          <w:p w14:paraId="49E864F9" w14:textId="118C1F2D"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18</w:t>
            </w:r>
          </w:p>
        </w:tc>
      </w:tr>
      <w:tr w:rsidR="00173F2F" w:rsidRPr="00173F2F" w14:paraId="4A27A20A"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22766B3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Copovidone</w:t>
            </w:r>
          </w:p>
        </w:tc>
        <w:tc>
          <w:tcPr>
            <w:tcW w:w="2697" w:type="dxa"/>
            <w:noWrap/>
          </w:tcPr>
          <w:p w14:paraId="33FAF212" w14:textId="2E73F9A1"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46</w:t>
            </w:r>
            <w:r w:rsidR="00013091" w:rsidRPr="00173F2F">
              <w:rPr>
                <w:rFonts w:ascii="Times New Roman" w:eastAsia="Aptos" w:hAnsi="Times New Roman" w:cs="Times New Roman"/>
              </w:rPr>
              <w:t>.</w:t>
            </w:r>
            <w:r w:rsidRPr="00173F2F">
              <w:rPr>
                <w:rFonts w:ascii="Times New Roman" w:eastAsia="Aptos" w:hAnsi="Times New Roman" w:cs="Times New Roman"/>
              </w:rPr>
              <w:t>90</w:t>
            </w:r>
          </w:p>
        </w:tc>
        <w:tc>
          <w:tcPr>
            <w:tcW w:w="2697" w:type="dxa"/>
            <w:noWrap/>
          </w:tcPr>
          <w:p w14:paraId="3D256A04" w14:textId="5009C368"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38</w:t>
            </w:r>
            <w:r w:rsidR="00013091" w:rsidRPr="00173F2F">
              <w:rPr>
                <w:rFonts w:ascii="Times New Roman" w:eastAsia="Aptos" w:hAnsi="Times New Roman" w:cs="Times New Roman"/>
              </w:rPr>
              <w:t>.</w:t>
            </w:r>
            <w:r w:rsidRPr="00173F2F">
              <w:rPr>
                <w:rFonts w:ascii="Times New Roman" w:eastAsia="Aptos" w:hAnsi="Times New Roman" w:cs="Times New Roman"/>
              </w:rPr>
              <w:t>93</w:t>
            </w:r>
          </w:p>
        </w:tc>
        <w:tc>
          <w:tcPr>
            <w:tcW w:w="2697" w:type="dxa"/>
            <w:noWrap/>
          </w:tcPr>
          <w:p w14:paraId="5F60EE3F" w14:textId="38DB992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w:t>
            </w:r>
            <w:r w:rsidR="00013091" w:rsidRPr="00173F2F">
              <w:rPr>
                <w:rFonts w:ascii="Times New Roman" w:eastAsia="Aptos" w:hAnsi="Times New Roman" w:cs="Times New Roman"/>
              </w:rPr>
              <w:t>.</w:t>
            </w:r>
            <w:r w:rsidRPr="00173F2F">
              <w:rPr>
                <w:rFonts w:ascii="Times New Roman" w:eastAsia="Aptos" w:hAnsi="Times New Roman" w:cs="Times New Roman"/>
              </w:rPr>
              <w:t>97</w:t>
            </w:r>
          </w:p>
        </w:tc>
        <w:tc>
          <w:tcPr>
            <w:tcW w:w="2729" w:type="dxa"/>
            <w:noWrap/>
          </w:tcPr>
          <w:p w14:paraId="24A0DC14" w14:textId="4BED6DDE"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17</w:t>
            </w:r>
          </w:p>
        </w:tc>
      </w:tr>
      <w:tr w:rsidR="00173F2F" w:rsidRPr="00173F2F" w14:paraId="263F3FCD"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6D802B01"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Crospovidone</w:t>
            </w:r>
          </w:p>
        </w:tc>
        <w:tc>
          <w:tcPr>
            <w:tcW w:w="2697" w:type="dxa"/>
            <w:noWrap/>
          </w:tcPr>
          <w:p w14:paraId="68FEA93E" w14:textId="0D35283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52</w:t>
            </w:r>
            <w:r w:rsidR="00013091" w:rsidRPr="00173F2F">
              <w:rPr>
                <w:rFonts w:ascii="Times New Roman" w:eastAsia="Aptos" w:hAnsi="Times New Roman" w:cs="Times New Roman"/>
              </w:rPr>
              <w:t>.</w:t>
            </w:r>
            <w:r w:rsidRPr="00173F2F">
              <w:rPr>
                <w:rFonts w:ascii="Times New Roman" w:eastAsia="Aptos" w:hAnsi="Times New Roman" w:cs="Times New Roman"/>
              </w:rPr>
              <w:t>12</w:t>
            </w:r>
          </w:p>
        </w:tc>
        <w:tc>
          <w:tcPr>
            <w:tcW w:w="2697" w:type="dxa"/>
            <w:noWrap/>
          </w:tcPr>
          <w:p w14:paraId="0CAF8E50" w14:textId="035408B7"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42</w:t>
            </w:r>
            <w:r w:rsidR="00013091" w:rsidRPr="00173F2F">
              <w:rPr>
                <w:rFonts w:ascii="Times New Roman" w:eastAsia="Aptos" w:hAnsi="Times New Roman" w:cs="Times New Roman"/>
              </w:rPr>
              <w:t>.</w:t>
            </w:r>
            <w:r w:rsidRPr="00173F2F">
              <w:rPr>
                <w:rFonts w:ascii="Times New Roman" w:eastAsia="Aptos" w:hAnsi="Times New Roman" w:cs="Times New Roman"/>
              </w:rPr>
              <w:t>32</w:t>
            </w:r>
          </w:p>
        </w:tc>
        <w:tc>
          <w:tcPr>
            <w:tcW w:w="2697" w:type="dxa"/>
            <w:noWrap/>
          </w:tcPr>
          <w:p w14:paraId="45F33DEC" w14:textId="0A0DAD0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9</w:t>
            </w:r>
            <w:r w:rsidR="00013091" w:rsidRPr="00173F2F">
              <w:rPr>
                <w:rFonts w:ascii="Times New Roman" w:eastAsia="Aptos" w:hAnsi="Times New Roman" w:cs="Times New Roman"/>
              </w:rPr>
              <w:t>.</w:t>
            </w:r>
            <w:r w:rsidRPr="00173F2F">
              <w:rPr>
                <w:rFonts w:ascii="Times New Roman" w:eastAsia="Aptos" w:hAnsi="Times New Roman" w:cs="Times New Roman"/>
              </w:rPr>
              <w:t>79</w:t>
            </w:r>
          </w:p>
        </w:tc>
        <w:tc>
          <w:tcPr>
            <w:tcW w:w="2729" w:type="dxa"/>
            <w:noWrap/>
          </w:tcPr>
          <w:p w14:paraId="1F9B5CAE" w14:textId="0DB3DBF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19</w:t>
            </w:r>
          </w:p>
        </w:tc>
      </w:tr>
      <w:tr w:rsidR="00173F2F" w:rsidRPr="00173F2F" w14:paraId="79CD5689"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637F64FA"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Mannitol</w:t>
            </w:r>
          </w:p>
        </w:tc>
        <w:tc>
          <w:tcPr>
            <w:tcW w:w="2697" w:type="dxa"/>
            <w:noWrap/>
          </w:tcPr>
          <w:p w14:paraId="2951ABEE" w14:textId="2E6D3369"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32</w:t>
            </w:r>
          </w:p>
        </w:tc>
        <w:tc>
          <w:tcPr>
            <w:tcW w:w="2697" w:type="dxa"/>
            <w:noWrap/>
          </w:tcPr>
          <w:p w14:paraId="3D3D8C86" w14:textId="4ED246D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w:t>
            </w:r>
            <w:r w:rsidR="00013091" w:rsidRPr="00173F2F">
              <w:rPr>
                <w:rFonts w:ascii="Times New Roman" w:eastAsia="Aptos" w:hAnsi="Times New Roman" w:cs="Times New Roman"/>
              </w:rPr>
              <w:t>.</w:t>
            </w:r>
            <w:r w:rsidRPr="00173F2F">
              <w:rPr>
                <w:rFonts w:ascii="Times New Roman" w:eastAsia="Aptos" w:hAnsi="Times New Roman" w:cs="Times New Roman"/>
              </w:rPr>
              <w:t>15</w:t>
            </w:r>
          </w:p>
        </w:tc>
        <w:tc>
          <w:tcPr>
            <w:tcW w:w="2697" w:type="dxa"/>
            <w:noWrap/>
          </w:tcPr>
          <w:p w14:paraId="7D44B9F5" w14:textId="18898185"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17</w:t>
            </w:r>
          </w:p>
        </w:tc>
        <w:tc>
          <w:tcPr>
            <w:tcW w:w="2729" w:type="dxa"/>
            <w:noWrap/>
          </w:tcPr>
          <w:p w14:paraId="509EDE92" w14:textId="571EAC6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34</w:t>
            </w:r>
          </w:p>
        </w:tc>
      </w:tr>
      <w:tr w:rsidR="00173F2F" w:rsidRPr="00173F2F" w14:paraId="374DB8E7"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557DBB42"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Sorbitol</w:t>
            </w:r>
          </w:p>
        </w:tc>
        <w:tc>
          <w:tcPr>
            <w:tcW w:w="2697" w:type="dxa"/>
            <w:noWrap/>
          </w:tcPr>
          <w:p w14:paraId="5385A59F" w14:textId="00C111A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19</w:t>
            </w:r>
          </w:p>
        </w:tc>
        <w:tc>
          <w:tcPr>
            <w:tcW w:w="2697" w:type="dxa"/>
            <w:noWrap/>
          </w:tcPr>
          <w:p w14:paraId="492FAC03" w14:textId="6EB4F04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w:t>
            </w:r>
            <w:r w:rsidR="00013091" w:rsidRPr="00173F2F">
              <w:rPr>
                <w:rFonts w:ascii="Times New Roman" w:eastAsia="Aptos" w:hAnsi="Times New Roman" w:cs="Times New Roman"/>
              </w:rPr>
              <w:t>.</w:t>
            </w:r>
            <w:r w:rsidRPr="00173F2F">
              <w:rPr>
                <w:rFonts w:ascii="Times New Roman" w:eastAsia="Aptos" w:hAnsi="Times New Roman" w:cs="Times New Roman"/>
              </w:rPr>
              <w:t>16</w:t>
            </w:r>
          </w:p>
        </w:tc>
        <w:tc>
          <w:tcPr>
            <w:tcW w:w="2697" w:type="dxa"/>
            <w:noWrap/>
          </w:tcPr>
          <w:p w14:paraId="44E6D478" w14:textId="0CFCB1A3"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03</w:t>
            </w:r>
          </w:p>
        </w:tc>
        <w:tc>
          <w:tcPr>
            <w:tcW w:w="2729" w:type="dxa"/>
            <w:noWrap/>
          </w:tcPr>
          <w:p w14:paraId="6671D037" w14:textId="486FA861"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33</w:t>
            </w:r>
          </w:p>
        </w:tc>
      </w:tr>
      <w:tr w:rsidR="00173F2F" w:rsidRPr="00173F2F" w14:paraId="51582F1E"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3BBB577A"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Magnesium stearate</w:t>
            </w:r>
          </w:p>
        </w:tc>
        <w:tc>
          <w:tcPr>
            <w:tcW w:w="2697" w:type="dxa"/>
            <w:noWrap/>
          </w:tcPr>
          <w:p w14:paraId="1D17A9D5" w14:textId="2DE2F35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w:t>
            </w:r>
            <w:r w:rsidR="00013091" w:rsidRPr="00173F2F">
              <w:rPr>
                <w:rFonts w:ascii="Times New Roman" w:eastAsia="Aptos" w:hAnsi="Times New Roman" w:cs="Times New Roman"/>
              </w:rPr>
              <w:t>.</w:t>
            </w:r>
            <w:r w:rsidRPr="00173F2F">
              <w:rPr>
                <w:rFonts w:ascii="Times New Roman" w:eastAsia="Aptos" w:hAnsi="Times New Roman" w:cs="Times New Roman"/>
              </w:rPr>
              <w:t>90</w:t>
            </w:r>
          </w:p>
        </w:tc>
        <w:tc>
          <w:tcPr>
            <w:tcW w:w="2697" w:type="dxa"/>
            <w:noWrap/>
          </w:tcPr>
          <w:p w14:paraId="2FDB00EF" w14:textId="453E0FA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w:t>
            </w:r>
            <w:r w:rsidR="00013091" w:rsidRPr="00173F2F">
              <w:rPr>
                <w:rFonts w:ascii="Times New Roman" w:eastAsia="Aptos" w:hAnsi="Times New Roman" w:cs="Times New Roman"/>
              </w:rPr>
              <w:t>.</w:t>
            </w:r>
            <w:r w:rsidRPr="00173F2F">
              <w:rPr>
                <w:rFonts w:ascii="Times New Roman" w:eastAsia="Aptos" w:hAnsi="Times New Roman" w:cs="Times New Roman"/>
              </w:rPr>
              <w:t>08</w:t>
            </w:r>
          </w:p>
        </w:tc>
        <w:tc>
          <w:tcPr>
            <w:tcW w:w="2697" w:type="dxa"/>
            <w:noWrap/>
          </w:tcPr>
          <w:p w14:paraId="7FBF9F45" w14:textId="151298CA"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11</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729" w:type="dxa"/>
            <w:noWrap/>
          </w:tcPr>
          <w:p w14:paraId="754E2116" w14:textId="0C480D1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70</w:t>
            </w:r>
          </w:p>
        </w:tc>
      </w:tr>
      <w:tr w:rsidR="00173F2F" w:rsidRPr="00173F2F" w14:paraId="3015DB5C"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3F1481EB"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 xml:space="preserve">Tartaric acid </w:t>
            </w:r>
          </w:p>
        </w:tc>
        <w:tc>
          <w:tcPr>
            <w:tcW w:w="2697" w:type="dxa"/>
            <w:noWrap/>
          </w:tcPr>
          <w:p w14:paraId="10C8DD0E" w14:textId="7BA5D5A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31</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697" w:type="dxa"/>
            <w:noWrap/>
          </w:tcPr>
          <w:p w14:paraId="04D51CE9" w14:textId="0028A892"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w:t>
            </w:r>
            <w:r w:rsidR="00013091" w:rsidRPr="00173F2F">
              <w:rPr>
                <w:rFonts w:ascii="Times New Roman" w:eastAsia="Aptos" w:hAnsi="Times New Roman" w:cs="Times New Roman"/>
              </w:rPr>
              <w:t>.</w:t>
            </w:r>
            <w:r w:rsidRPr="00173F2F">
              <w:rPr>
                <w:rFonts w:ascii="Times New Roman" w:eastAsia="Aptos" w:hAnsi="Times New Roman" w:cs="Times New Roman"/>
              </w:rPr>
              <w:t>72</w:t>
            </w:r>
          </w:p>
        </w:tc>
        <w:tc>
          <w:tcPr>
            <w:tcW w:w="2697" w:type="dxa"/>
            <w:noWrap/>
          </w:tcPr>
          <w:p w14:paraId="7EC2BA4F" w14:textId="158ADAE5"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15</w:t>
            </w:r>
            <w:r w:rsidR="00013091" w:rsidRPr="00173F2F">
              <w:rPr>
                <w:rFonts w:ascii="Times New Roman" w:eastAsia="Aptos" w:hAnsi="Times New Roman" w:cs="Times New Roman"/>
              </w:rPr>
              <w:t>.</w:t>
            </w:r>
            <w:r w:rsidRPr="00173F2F">
              <w:rPr>
                <w:rFonts w:ascii="Times New Roman" w:eastAsia="Aptos" w:hAnsi="Times New Roman" w:cs="Times New Roman"/>
              </w:rPr>
              <w:t>10</w:t>
            </w:r>
          </w:p>
        </w:tc>
        <w:tc>
          <w:tcPr>
            <w:tcW w:w="2729" w:type="dxa"/>
            <w:noWrap/>
          </w:tcPr>
          <w:p w14:paraId="0F72543A" w14:textId="0B5C522E"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47</w:t>
            </w:r>
          </w:p>
        </w:tc>
      </w:tr>
      <w:tr w:rsidR="00173F2F" w:rsidRPr="00173F2F" w14:paraId="6D6062BB"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518D2B4B"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Lactose</w:t>
            </w:r>
          </w:p>
        </w:tc>
        <w:tc>
          <w:tcPr>
            <w:tcW w:w="2697" w:type="dxa"/>
            <w:noWrap/>
          </w:tcPr>
          <w:p w14:paraId="2FC2B20A" w14:textId="1E04A36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72</w:t>
            </w:r>
            <w:r w:rsidR="00013091" w:rsidRPr="00173F2F">
              <w:rPr>
                <w:rFonts w:ascii="Times New Roman" w:eastAsia="Aptos" w:hAnsi="Times New Roman" w:cs="Times New Roman"/>
              </w:rPr>
              <w:t>.</w:t>
            </w:r>
            <w:r w:rsidRPr="00173F2F">
              <w:rPr>
                <w:rFonts w:ascii="Times New Roman" w:eastAsia="Aptos" w:hAnsi="Times New Roman" w:cs="Times New Roman"/>
              </w:rPr>
              <w:t>80</w:t>
            </w:r>
          </w:p>
        </w:tc>
        <w:tc>
          <w:tcPr>
            <w:tcW w:w="2697" w:type="dxa"/>
            <w:noWrap/>
          </w:tcPr>
          <w:p w14:paraId="5B3502A5" w14:textId="17B6DEC3"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w:t>
            </w:r>
            <w:r w:rsidR="00013091" w:rsidRPr="00173F2F">
              <w:rPr>
                <w:rFonts w:ascii="Times New Roman" w:eastAsia="Aptos" w:hAnsi="Times New Roman" w:cs="Times New Roman"/>
              </w:rPr>
              <w:t>.</w:t>
            </w:r>
            <w:r w:rsidRPr="00173F2F">
              <w:rPr>
                <w:rFonts w:ascii="Times New Roman" w:eastAsia="Aptos" w:hAnsi="Times New Roman" w:cs="Times New Roman"/>
              </w:rPr>
              <w:t>27</w:t>
            </w:r>
          </w:p>
        </w:tc>
        <w:tc>
          <w:tcPr>
            <w:tcW w:w="2697" w:type="dxa"/>
            <w:noWrap/>
          </w:tcPr>
          <w:p w14:paraId="1BB36C0E" w14:textId="76516E0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49</w:t>
            </w:r>
            <w:r w:rsidR="00013091" w:rsidRPr="00173F2F">
              <w:rPr>
                <w:rFonts w:ascii="Times New Roman" w:eastAsia="Aptos" w:hAnsi="Times New Roman" w:cs="Times New Roman"/>
              </w:rPr>
              <w:t>.</w:t>
            </w:r>
            <w:r w:rsidRPr="00173F2F">
              <w:rPr>
                <w:rFonts w:ascii="Times New Roman" w:eastAsia="Aptos" w:hAnsi="Times New Roman" w:cs="Times New Roman"/>
              </w:rPr>
              <w:t>53</w:t>
            </w:r>
          </w:p>
        </w:tc>
        <w:tc>
          <w:tcPr>
            <w:tcW w:w="2729" w:type="dxa"/>
            <w:noWrap/>
          </w:tcPr>
          <w:p w14:paraId="4D450F14" w14:textId="1457BA06"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68</w:t>
            </w:r>
          </w:p>
        </w:tc>
      </w:tr>
      <w:tr w:rsidR="00173F2F" w:rsidRPr="00173F2F" w14:paraId="58921587"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25B8926D"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Glucose</w:t>
            </w:r>
          </w:p>
        </w:tc>
        <w:tc>
          <w:tcPr>
            <w:tcW w:w="2697" w:type="dxa"/>
            <w:noWrap/>
          </w:tcPr>
          <w:p w14:paraId="34D6280E" w14:textId="7B01CF88"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10</w:t>
            </w:r>
            <w:r w:rsidR="00013091" w:rsidRPr="00173F2F">
              <w:rPr>
                <w:rFonts w:ascii="Times New Roman" w:eastAsia="Aptos" w:hAnsi="Times New Roman" w:cs="Times New Roman"/>
              </w:rPr>
              <w:t>.</w:t>
            </w:r>
            <w:r w:rsidRPr="00173F2F">
              <w:rPr>
                <w:rFonts w:ascii="Times New Roman" w:eastAsia="Aptos" w:hAnsi="Times New Roman" w:cs="Times New Roman"/>
              </w:rPr>
              <w:t>14</w:t>
            </w:r>
          </w:p>
        </w:tc>
        <w:tc>
          <w:tcPr>
            <w:tcW w:w="2697" w:type="dxa"/>
            <w:noWrap/>
          </w:tcPr>
          <w:p w14:paraId="16CB6D5E" w14:textId="43D52E6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w:t>
            </w:r>
            <w:r w:rsidR="00013091" w:rsidRPr="00173F2F">
              <w:rPr>
                <w:rFonts w:ascii="Times New Roman" w:eastAsia="Aptos" w:hAnsi="Times New Roman" w:cs="Times New Roman"/>
              </w:rPr>
              <w:t>.</w:t>
            </w:r>
            <w:r w:rsidRPr="00173F2F">
              <w:rPr>
                <w:rFonts w:ascii="Times New Roman" w:eastAsia="Aptos" w:hAnsi="Times New Roman" w:cs="Times New Roman"/>
              </w:rPr>
              <w:t>05</w:t>
            </w:r>
          </w:p>
        </w:tc>
        <w:tc>
          <w:tcPr>
            <w:tcW w:w="2697" w:type="dxa"/>
            <w:noWrap/>
          </w:tcPr>
          <w:p w14:paraId="152F5F2E" w14:textId="36D3E0EB"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w:t>
            </w:r>
            <w:r w:rsidR="00013091" w:rsidRPr="00173F2F">
              <w:rPr>
                <w:rFonts w:ascii="Times New Roman" w:eastAsia="Aptos" w:hAnsi="Times New Roman" w:cs="Times New Roman"/>
              </w:rPr>
              <w:t>.</w:t>
            </w:r>
            <w:r w:rsidRPr="00173F2F">
              <w:rPr>
                <w:rFonts w:ascii="Times New Roman" w:eastAsia="Aptos" w:hAnsi="Times New Roman" w:cs="Times New Roman"/>
              </w:rPr>
              <w:t>09</w:t>
            </w:r>
          </w:p>
        </w:tc>
        <w:tc>
          <w:tcPr>
            <w:tcW w:w="2729" w:type="dxa"/>
            <w:noWrap/>
          </w:tcPr>
          <w:p w14:paraId="55632BBF" w14:textId="34B26E79" w:rsidR="00B67F9B" w:rsidRPr="00173F2F" w:rsidRDefault="00B67F9B"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40</w:t>
            </w:r>
          </w:p>
        </w:tc>
      </w:tr>
      <w:tr w:rsidR="00173F2F" w:rsidRPr="00173F2F" w14:paraId="76931A4F"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7750BF65" w14:textId="77777777" w:rsidR="00B67F9B" w:rsidRPr="00173F2F" w:rsidRDefault="00B67F9B" w:rsidP="00E170B4">
            <w:pPr>
              <w:jc w:val="both"/>
              <w:rPr>
                <w:rFonts w:ascii="Times New Roman" w:eastAsia="Aptos" w:hAnsi="Times New Roman" w:cs="Times New Roman"/>
              </w:rPr>
            </w:pPr>
            <w:r w:rsidRPr="00173F2F">
              <w:rPr>
                <w:rFonts w:ascii="Times New Roman" w:eastAsia="Aptos" w:hAnsi="Times New Roman" w:cs="Times New Roman"/>
              </w:rPr>
              <w:t>Sodium stearyl fumarate</w:t>
            </w:r>
          </w:p>
        </w:tc>
        <w:tc>
          <w:tcPr>
            <w:tcW w:w="2697" w:type="dxa"/>
            <w:noWrap/>
          </w:tcPr>
          <w:p w14:paraId="6FCB8059" w14:textId="3C6FEB9C"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16</w:t>
            </w:r>
            <w:r w:rsidR="00013091" w:rsidRPr="00173F2F">
              <w:rPr>
                <w:rFonts w:ascii="Times New Roman" w:eastAsia="Aptos" w:hAnsi="Times New Roman" w:cs="Times New Roman"/>
              </w:rPr>
              <w:t>.</w:t>
            </w:r>
            <w:r w:rsidRPr="00173F2F">
              <w:rPr>
                <w:rFonts w:ascii="Times New Roman" w:eastAsia="Aptos" w:hAnsi="Times New Roman" w:cs="Times New Roman"/>
              </w:rPr>
              <w:t>6</w:t>
            </w:r>
          </w:p>
        </w:tc>
        <w:tc>
          <w:tcPr>
            <w:tcW w:w="2697" w:type="dxa"/>
            <w:noWrap/>
          </w:tcPr>
          <w:p w14:paraId="6D07BD82" w14:textId="3F7DDCB2"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w:t>
            </w:r>
            <w:r w:rsidR="00013091" w:rsidRPr="00173F2F">
              <w:rPr>
                <w:rFonts w:ascii="Times New Roman" w:eastAsia="Aptos" w:hAnsi="Times New Roman" w:cs="Times New Roman"/>
              </w:rPr>
              <w:t>.</w:t>
            </w:r>
            <w:r w:rsidRPr="00173F2F">
              <w:rPr>
                <w:rFonts w:ascii="Times New Roman" w:eastAsia="Aptos" w:hAnsi="Times New Roman" w:cs="Times New Roman"/>
              </w:rPr>
              <w:t>75</w:t>
            </w:r>
          </w:p>
        </w:tc>
        <w:tc>
          <w:tcPr>
            <w:tcW w:w="2697" w:type="dxa"/>
            <w:noWrap/>
          </w:tcPr>
          <w:p w14:paraId="5CFE02B6" w14:textId="3F64131F"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10</w:t>
            </w:r>
            <w:r w:rsidR="00013091" w:rsidRPr="00173F2F">
              <w:rPr>
                <w:rFonts w:ascii="Times New Roman" w:eastAsia="Aptos" w:hAnsi="Times New Roman" w:cs="Times New Roman"/>
              </w:rPr>
              <w:t>.</w:t>
            </w:r>
            <w:r w:rsidRPr="00173F2F">
              <w:rPr>
                <w:rFonts w:ascii="Times New Roman" w:eastAsia="Aptos" w:hAnsi="Times New Roman" w:cs="Times New Roman"/>
              </w:rPr>
              <w:t>9</w:t>
            </w:r>
          </w:p>
        </w:tc>
        <w:tc>
          <w:tcPr>
            <w:tcW w:w="2729" w:type="dxa"/>
            <w:noWrap/>
          </w:tcPr>
          <w:p w14:paraId="17BADBE8" w14:textId="5EA8FC10" w:rsidR="00B67F9B" w:rsidRPr="00173F2F" w:rsidRDefault="00B67F9B"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65</w:t>
            </w:r>
          </w:p>
        </w:tc>
      </w:tr>
      <w:tr w:rsidR="00173F2F" w:rsidRPr="00173F2F" w14:paraId="0742060D"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50C76F53" w14:textId="00C333A0" w:rsidR="00671401" w:rsidRPr="00173F2F" w:rsidRDefault="00671401" w:rsidP="00E170B4">
            <w:pPr>
              <w:jc w:val="both"/>
              <w:rPr>
                <w:rFonts w:ascii="Times New Roman" w:eastAsia="Aptos" w:hAnsi="Times New Roman" w:cs="Times New Roman"/>
              </w:rPr>
            </w:pPr>
            <w:r w:rsidRPr="00173F2F">
              <w:rPr>
                <w:rFonts w:ascii="Times New Roman" w:eastAsia="Aptos" w:hAnsi="Times New Roman" w:cs="Times New Roman"/>
              </w:rPr>
              <w:t>Sodium lauryl sulfate</w:t>
            </w:r>
          </w:p>
        </w:tc>
        <w:tc>
          <w:tcPr>
            <w:tcW w:w="2697" w:type="dxa"/>
            <w:noWrap/>
          </w:tcPr>
          <w:p w14:paraId="0E06A829" w14:textId="4E75784D"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w:t>
            </w:r>
            <w:r w:rsidR="00013091" w:rsidRPr="00173F2F">
              <w:rPr>
                <w:rFonts w:ascii="Times New Roman" w:eastAsia="Aptos" w:hAnsi="Times New Roman" w:cs="Times New Roman"/>
              </w:rPr>
              <w:t>.</w:t>
            </w:r>
            <w:r w:rsidRPr="00173F2F">
              <w:rPr>
                <w:rFonts w:ascii="Times New Roman" w:eastAsia="Aptos" w:hAnsi="Times New Roman" w:cs="Times New Roman"/>
              </w:rPr>
              <w:t>6</w:t>
            </w:r>
          </w:p>
        </w:tc>
        <w:tc>
          <w:tcPr>
            <w:tcW w:w="2697" w:type="dxa"/>
            <w:noWrap/>
          </w:tcPr>
          <w:p w14:paraId="306DDAAD" w14:textId="6EBDDE86"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12</w:t>
            </w:r>
            <w:r w:rsidR="00013091" w:rsidRPr="00173F2F">
              <w:rPr>
                <w:rFonts w:ascii="Times New Roman" w:eastAsia="Aptos" w:hAnsi="Times New Roman" w:cs="Times New Roman"/>
              </w:rPr>
              <w:t>.</w:t>
            </w:r>
            <w:r w:rsidRPr="00173F2F">
              <w:rPr>
                <w:rFonts w:ascii="Times New Roman" w:eastAsia="Aptos" w:hAnsi="Times New Roman" w:cs="Times New Roman"/>
              </w:rPr>
              <w:t>8</w:t>
            </w:r>
          </w:p>
        </w:tc>
        <w:tc>
          <w:tcPr>
            <w:tcW w:w="2697" w:type="dxa"/>
            <w:noWrap/>
          </w:tcPr>
          <w:p w14:paraId="016AF804" w14:textId="1ED9DC3C"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10</w:t>
            </w:r>
            <w:r w:rsidR="00013091" w:rsidRPr="00173F2F">
              <w:rPr>
                <w:rFonts w:ascii="Times New Roman" w:eastAsia="Aptos" w:hAnsi="Times New Roman" w:cs="Times New Roman"/>
              </w:rPr>
              <w:t>.</w:t>
            </w:r>
            <w:r w:rsidRPr="00173F2F">
              <w:rPr>
                <w:rFonts w:ascii="Times New Roman" w:eastAsia="Aptos" w:hAnsi="Times New Roman" w:cs="Times New Roman"/>
              </w:rPr>
              <w:t>8</w:t>
            </w:r>
          </w:p>
        </w:tc>
        <w:tc>
          <w:tcPr>
            <w:tcW w:w="2729" w:type="dxa"/>
            <w:noWrap/>
          </w:tcPr>
          <w:p w14:paraId="7FB96AC5" w14:textId="5F33F28A" w:rsidR="00671401" w:rsidRPr="00173F2F" w:rsidRDefault="00671401"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46</w:t>
            </w:r>
          </w:p>
        </w:tc>
      </w:tr>
      <w:tr w:rsidR="00173F2F" w:rsidRPr="00173F2F" w14:paraId="7E890F4C"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3378558C" w14:textId="43EE3997" w:rsidR="00807E7D" w:rsidRPr="00173F2F" w:rsidRDefault="00807E7D" w:rsidP="00E170B4">
            <w:pPr>
              <w:jc w:val="both"/>
              <w:rPr>
                <w:rFonts w:ascii="Times New Roman" w:eastAsia="Aptos" w:hAnsi="Times New Roman" w:cs="Times New Roman"/>
              </w:rPr>
            </w:pPr>
            <w:r w:rsidRPr="00173F2F">
              <w:rPr>
                <w:rFonts w:ascii="Times New Roman" w:eastAsia="Aptos" w:hAnsi="Times New Roman" w:cs="Times New Roman"/>
              </w:rPr>
              <w:t>Sucralose</w:t>
            </w:r>
          </w:p>
        </w:tc>
        <w:tc>
          <w:tcPr>
            <w:tcW w:w="2697" w:type="dxa"/>
            <w:noWrap/>
          </w:tcPr>
          <w:p w14:paraId="2A76A045" w14:textId="19FC76B0" w:rsidR="00807E7D" w:rsidRPr="00173F2F" w:rsidRDefault="00807E7D"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88</w:t>
            </w:r>
            <w:r w:rsidR="00013091" w:rsidRPr="00173F2F">
              <w:rPr>
                <w:rFonts w:ascii="Times New Roman" w:eastAsia="Aptos" w:hAnsi="Times New Roman" w:cs="Times New Roman"/>
              </w:rPr>
              <w:t>.</w:t>
            </w:r>
            <w:r w:rsidRPr="00173F2F">
              <w:rPr>
                <w:rFonts w:ascii="Times New Roman" w:eastAsia="Aptos" w:hAnsi="Times New Roman" w:cs="Times New Roman"/>
              </w:rPr>
              <w:t>4</w:t>
            </w:r>
          </w:p>
        </w:tc>
        <w:tc>
          <w:tcPr>
            <w:tcW w:w="2697" w:type="dxa"/>
            <w:noWrap/>
          </w:tcPr>
          <w:p w14:paraId="23EF4AB0" w14:textId="1D6833CA" w:rsidR="00807E7D" w:rsidRPr="00173F2F" w:rsidRDefault="00807E7D"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60</w:t>
            </w:r>
            <w:r w:rsidR="00013091" w:rsidRPr="00173F2F">
              <w:rPr>
                <w:rFonts w:ascii="Times New Roman" w:eastAsia="Aptos" w:hAnsi="Times New Roman" w:cs="Times New Roman"/>
              </w:rPr>
              <w:t>.</w:t>
            </w:r>
            <w:r w:rsidRPr="00173F2F">
              <w:rPr>
                <w:rFonts w:ascii="Times New Roman" w:eastAsia="Aptos" w:hAnsi="Times New Roman" w:cs="Times New Roman"/>
              </w:rPr>
              <w:t>8</w:t>
            </w:r>
          </w:p>
        </w:tc>
        <w:tc>
          <w:tcPr>
            <w:tcW w:w="2697" w:type="dxa"/>
            <w:noWrap/>
          </w:tcPr>
          <w:p w14:paraId="2E1110B0" w14:textId="6DB1B9D7" w:rsidR="00807E7D" w:rsidRPr="00173F2F" w:rsidRDefault="00807E7D"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27</w:t>
            </w:r>
            <w:r w:rsidR="00013091" w:rsidRPr="00173F2F">
              <w:rPr>
                <w:rFonts w:ascii="Times New Roman" w:eastAsia="Aptos" w:hAnsi="Times New Roman" w:cs="Times New Roman"/>
              </w:rPr>
              <w:t>.</w:t>
            </w:r>
            <w:r w:rsidRPr="00173F2F">
              <w:rPr>
                <w:rFonts w:ascii="Times New Roman" w:eastAsia="Aptos" w:hAnsi="Times New Roman" w:cs="Times New Roman"/>
              </w:rPr>
              <w:t>6</w:t>
            </w:r>
          </w:p>
        </w:tc>
        <w:tc>
          <w:tcPr>
            <w:tcW w:w="2729" w:type="dxa"/>
            <w:noWrap/>
          </w:tcPr>
          <w:p w14:paraId="5FBA061A" w14:textId="0A940874" w:rsidR="00807E7D" w:rsidRPr="00173F2F" w:rsidRDefault="00807E7D"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31</w:t>
            </w:r>
          </w:p>
        </w:tc>
      </w:tr>
      <w:tr w:rsidR="00173F2F" w:rsidRPr="00173F2F" w14:paraId="38D4FFF7"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54AADFDD" w14:textId="24A85289" w:rsidR="00E1608E" w:rsidRPr="00173F2F" w:rsidRDefault="00E1608E" w:rsidP="00E170B4">
            <w:pPr>
              <w:jc w:val="both"/>
              <w:rPr>
                <w:rFonts w:ascii="Times New Roman" w:eastAsia="Aptos" w:hAnsi="Times New Roman" w:cs="Times New Roman"/>
              </w:rPr>
            </w:pPr>
            <w:r w:rsidRPr="00173F2F">
              <w:rPr>
                <w:rFonts w:ascii="Times New Roman" w:eastAsia="Aptos" w:hAnsi="Times New Roman" w:cs="Times New Roman"/>
              </w:rPr>
              <w:t>Arginine</w:t>
            </w:r>
          </w:p>
        </w:tc>
        <w:tc>
          <w:tcPr>
            <w:tcW w:w="2697" w:type="dxa"/>
            <w:noWrap/>
          </w:tcPr>
          <w:p w14:paraId="3A5B0DA2" w14:textId="7A839CE3" w:rsidR="00E1608E" w:rsidRPr="00173F2F" w:rsidRDefault="00E1608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47</w:t>
            </w:r>
            <w:r w:rsidR="00013091" w:rsidRPr="00173F2F">
              <w:rPr>
                <w:rFonts w:ascii="Times New Roman" w:eastAsia="Aptos" w:hAnsi="Times New Roman" w:cs="Times New Roman"/>
              </w:rPr>
              <w:t>.</w:t>
            </w:r>
            <w:r w:rsidRPr="00173F2F">
              <w:rPr>
                <w:rFonts w:ascii="Times New Roman" w:eastAsia="Aptos" w:hAnsi="Times New Roman" w:cs="Times New Roman"/>
              </w:rPr>
              <w:t>8</w:t>
            </w:r>
          </w:p>
        </w:tc>
        <w:tc>
          <w:tcPr>
            <w:tcW w:w="2697" w:type="dxa"/>
            <w:noWrap/>
          </w:tcPr>
          <w:p w14:paraId="5226CC5A" w14:textId="36F80EFD" w:rsidR="00E1608E" w:rsidRPr="00173F2F" w:rsidRDefault="00E1608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15</w:t>
            </w:r>
            <w:r w:rsidR="00013091" w:rsidRPr="00173F2F">
              <w:rPr>
                <w:rFonts w:ascii="Times New Roman" w:eastAsia="Aptos" w:hAnsi="Times New Roman" w:cs="Times New Roman"/>
              </w:rPr>
              <w:t>.</w:t>
            </w:r>
            <w:r w:rsidRPr="00173F2F">
              <w:rPr>
                <w:rFonts w:ascii="Times New Roman" w:eastAsia="Aptos" w:hAnsi="Times New Roman" w:cs="Times New Roman"/>
              </w:rPr>
              <w:t>7</w:t>
            </w:r>
          </w:p>
        </w:tc>
        <w:tc>
          <w:tcPr>
            <w:tcW w:w="2697" w:type="dxa"/>
            <w:noWrap/>
          </w:tcPr>
          <w:p w14:paraId="357A83FE" w14:textId="3FB16E6F" w:rsidR="00E1608E" w:rsidRPr="00173F2F" w:rsidRDefault="00E1608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32</w:t>
            </w:r>
            <w:r w:rsidR="00013091" w:rsidRPr="00173F2F">
              <w:rPr>
                <w:rFonts w:ascii="Times New Roman" w:eastAsia="Aptos" w:hAnsi="Times New Roman" w:cs="Times New Roman"/>
              </w:rPr>
              <w:t>.</w:t>
            </w:r>
            <w:r w:rsidRPr="00173F2F">
              <w:rPr>
                <w:rFonts w:ascii="Times New Roman" w:eastAsia="Aptos" w:hAnsi="Times New Roman" w:cs="Times New Roman"/>
              </w:rPr>
              <w:t>1</w:t>
            </w:r>
          </w:p>
        </w:tc>
        <w:tc>
          <w:tcPr>
            <w:tcW w:w="2729" w:type="dxa"/>
            <w:noWrap/>
          </w:tcPr>
          <w:p w14:paraId="3826854F" w14:textId="69181705" w:rsidR="00E1608E" w:rsidRPr="00173F2F" w:rsidRDefault="00E1608E"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67</w:t>
            </w:r>
          </w:p>
        </w:tc>
      </w:tr>
      <w:tr w:rsidR="00173F2F" w:rsidRPr="00173F2F" w14:paraId="64B26D49" w14:textId="77777777" w:rsidTr="00E170B4">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4496" w:type="dxa"/>
          </w:tcPr>
          <w:p w14:paraId="7B4493E7" w14:textId="2A1AEB1A" w:rsidR="00971CEF" w:rsidRPr="00173F2F" w:rsidRDefault="00971CEF" w:rsidP="00E170B4">
            <w:pPr>
              <w:jc w:val="both"/>
              <w:rPr>
                <w:rFonts w:ascii="Times New Roman" w:eastAsia="Aptos" w:hAnsi="Times New Roman" w:cs="Times New Roman"/>
              </w:rPr>
            </w:pPr>
            <w:r w:rsidRPr="00173F2F">
              <w:rPr>
                <w:rFonts w:ascii="Times New Roman" w:eastAsia="Aptos" w:hAnsi="Times New Roman" w:cs="Times New Roman"/>
              </w:rPr>
              <w:t xml:space="preserve">Citric acid </w:t>
            </w:r>
          </w:p>
        </w:tc>
        <w:tc>
          <w:tcPr>
            <w:tcW w:w="2697" w:type="dxa"/>
            <w:noWrap/>
          </w:tcPr>
          <w:p w14:paraId="10EAFBC2" w14:textId="6E26CF5C" w:rsidR="00971CEF" w:rsidRPr="00173F2F" w:rsidRDefault="00971CEF"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23</w:t>
            </w:r>
            <w:r w:rsidR="00013091" w:rsidRPr="00173F2F">
              <w:rPr>
                <w:rFonts w:ascii="Times New Roman" w:eastAsia="Aptos" w:hAnsi="Times New Roman" w:cs="Times New Roman"/>
              </w:rPr>
              <w:t>.</w:t>
            </w:r>
            <w:r w:rsidRPr="00173F2F">
              <w:rPr>
                <w:rFonts w:ascii="Times New Roman" w:eastAsia="Aptos" w:hAnsi="Times New Roman" w:cs="Times New Roman"/>
              </w:rPr>
              <w:t>4</w:t>
            </w:r>
          </w:p>
        </w:tc>
        <w:tc>
          <w:tcPr>
            <w:tcW w:w="2697" w:type="dxa"/>
            <w:noWrap/>
          </w:tcPr>
          <w:p w14:paraId="21C8F840" w14:textId="7E38A387" w:rsidR="00971CEF" w:rsidRPr="00173F2F" w:rsidRDefault="00971CEF"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3</w:t>
            </w:r>
            <w:r w:rsidR="00013091" w:rsidRPr="00173F2F">
              <w:rPr>
                <w:rFonts w:ascii="Times New Roman" w:eastAsia="Aptos" w:hAnsi="Times New Roman" w:cs="Times New Roman"/>
              </w:rPr>
              <w:t>.</w:t>
            </w:r>
            <w:r w:rsidRPr="00173F2F">
              <w:rPr>
                <w:rFonts w:ascii="Times New Roman" w:eastAsia="Aptos" w:hAnsi="Times New Roman" w:cs="Times New Roman"/>
              </w:rPr>
              <w:t>27</w:t>
            </w:r>
          </w:p>
        </w:tc>
        <w:tc>
          <w:tcPr>
            <w:tcW w:w="2697" w:type="dxa"/>
            <w:noWrap/>
          </w:tcPr>
          <w:p w14:paraId="35E880A0" w14:textId="6A276A52" w:rsidR="00971CEF" w:rsidRPr="00173F2F" w:rsidRDefault="00971CEF"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20</w:t>
            </w:r>
            <w:r w:rsidR="00013091" w:rsidRPr="00173F2F">
              <w:rPr>
                <w:rFonts w:ascii="Times New Roman" w:eastAsia="Aptos" w:hAnsi="Times New Roman" w:cs="Times New Roman"/>
              </w:rPr>
              <w:t>.</w:t>
            </w:r>
            <w:r w:rsidRPr="00173F2F">
              <w:rPr>
                <w:rFonts w:ascii="Times New Roman" w:eastAsia="Aptos" w:hAnsi="Times New Roman" w:cs="Times New Roman"/>
              </w:rPr>
              <w:t>1</w:t>
            </w:r>
          </w:p>
        </w:tc>
        <w:tc>
          <w:tcPr>
            <w:tcW w:w="2729" w:type="dxa"/>
            <w:noWrap/>
          </w:tcPr>
          <w:p w14:paraId="339B37A4" w14:textId="3C24C42E" w:rsidR="00971CEF" w:rsidRPr="00173F2F" w:rsidRDefault="00971CEF" w:rsidP="00E170B4">
            <w:pPr>
              <w:jc w:val="both"/>
              <w:cnfStyle w:val="000000100000" w:firstRow="0" w:lastRow="0" w:firstColumn="0" w:lastColumn="0" w:oddVBand="0" w:evenVBand="0" w:oddHBand="1"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w:t>
            </w:r>
            <w:r w:rsidR="00013091" w:rsidRPr="00173F2F">
              <w:rPr>
                <w:rFonts w:ascii="Times New Roman" w:eastAsia="Aptos" w:hAnsi="Times New Roman" w:cs="Times New Roman"/>
              </w:rPr>
              <w:t>.</w:t>
            </w:r>
            <w:r w:rsidRPr="00173F2F">
              <w:rPr>
                <w:rFonts w:ascii="Times New Roman" w:eastAsia="Aptos" w:hAnsi="Times New Roman" w:cs="Times New Roman"/>
              </w:rPr>
              <w:t>86</w:t>
            </w:r>
          </w:p>
        </w:tc>
      </w:tr>
      <w:tr w:rsidR="00173F2F" w:rsidRPr="00173F2F" w14:paraId="74314D09" w14:textId="77777777" w:rsidTr="00E170B4">
        <w:trPr>
          <w:trHeight w:val="167"/>
        </w:trPr>
        <w:tc>
          <w:tcPr>
            <w:cnfStyle w:val="001000000000" w:firstRow="0" w:lastRow="0" w:firstColumn="1" w:lastColumn="0" w:oddVBand="0" w:evenVBand="0" w:oddHBand="0" w:evenHBand="0" w:firstRowFirstColumn="0" w:firstRowLastColumn="0" w:lastRowFirstColumn="0" w:lastRowLastColumn="0"/>
            <w:tcW w:w="4496" w:type="dxa"/>
          </w:tcPr>
          <w:p w14:paraId="0D58EB98" w14:textId="6C1037B4" w:rsidR="003D2508" w:rsidRPr="00173F2F" w:rsidRDefault="003D2508" w:rsidP="00E170B4">
            <w:pPr>
              <w:jc w:val="both"/>
              <w:rPr>
                <w:rFonts w:ascii="Times New Roman" w:eastAsia="Aptos" w:hAnsi="Times New Roman" w:cs="Times New Roman"/>
              </w:rPr>
            </w:pPr>
            <w:r w:rsidRPr="00173F2F">
              <w:rPr>
                <w:rFonts w:ascii="Times New Roman" w:eastAsia="Aptos" w:hAnsi="Times New Roman" w:cs="Times New Roman"/>
              </w:rPr>
              <w:t>Sucrose</w:t>
            </w:r>
          </w:p>
        </w:tc>
        <w:tc>
          <w:tcPr>
            <w:tcW w:w="2697" w:type="dxa"/>
            <w:noWrap/>
          </w:tcPr>
          <w:p w14:paraId="2752CE88" w14:textId="354C8547" w:rsidR="003D2508" w:rsidRPr="00173F2F" w:rsidRDefault="003D250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7.41</w:t>
            </w:r>
          </w:p>
        </w:tc>
        <w:tc>
          <w:tcPr>
            <w:tcW w:w="2697" w:type="dxa"/>
            <w:noWrap/>
          </w:tcPr>
          <w:p w14:paraId="2ECA069B" w14:textId="5175941F" w:rsidR="003D2508" w:rsidRPr="00173F2F" w:rsidRDefault="003D250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2.11</w:t>
            </w:r>
          </w:p>
        </w:tc>
        <w:tc>
          <w:tcPr>
            <w:tcW w:w="2697" w:type="dxa"/>
            <w:noWrap/>
          </w:tcPr>
          <w:p w14:paraId="176C41ED" w14:textId="665D82AE" w:rsidR="003D2508" w:rsidRPr="00173F2F" w:rsidRDefault="003D250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5.29</w:t>
            </w:r>
          </w:p>
        </w:tc>
        <w:tc>
          <w:tcPr>
            <w:tcW w:w="2729" w:type="dxa"/>
            <w:noWrap/>
          </w:tcPr>
          <w:p w14:paraId="2F29DDDE" w14:textId="4E1898BF" w:rsidR="003D2508" w:rsidRPr="00173F2F" w:rsidRDefault="003D2508" w:rsidP="00E170B4">
            <w:pPr>
              <w:jc w:val="both"/>
              <w:cnfStyle w:val="000000000000" w:firstRow="0" w:lastRow="0" w:firstColumn="0" w:lastColumn="0" w:oddVBand="0" w:evenVBand="0" w:oddHBand="0" w:evenHBand="0" w:firstRowFirstColumn="0" w:firstRowLastColumn="0" w:lastRowFirstColumn="0" w:lastRowLastColumn="0"/>
              <w:rPr>
                <w:rFonts w:ascii="Times New Roman" w:eastAsia="Aptos" w:hAnsi="Times New Roman" w:cs="Times New Roman"/>
              </w:rPr>
            </w:pPr>
            <w:r w:rsidRPr="00173F2F">
              <w:rPr>
                <w:rFonts w:ascii="Times New Roman" w:eastAsia="Aptos" w:hAnsi="Times New Roman" w:cs="Times New Roman"/>
              </w:rPr>
              <w:t>0.72</w:t>
            </w:r>
          </w:p>
        </w:tc>
      </w:tr>
      <w:bookmarkEnd w:id="8"/>
    </w:tbl>
    <w:p w14:paraId="613CAA41" w14:textId="77777777" w:rsidR="000A4394" w:rsidRDefault="000A4394">
      <w:pPr>
        <w:rPr>
          <w:rFonts w:ascii="Times New Roman" w:hAnsi="Times New Roman" w:cs="Times New Roman"/>
        </w:rPr>
      </w:pPr>
    </w:p>
    <w:p w14:paraId="1AB344AA" w14:textId="455822D2" w:rsidR="00C97A64" w:rsidRPr="00173F2F" w:rsidRDefault="00E51D26">
      <w:pPr>
        <w:rPr>
          <w:rFonts w:ascii="Times New Roman" w:hAnsi="Times New Roman" w:cs="Times New Roman"/>
        </w:rPr>
      </w:pPr>
      <w:r w:rsidRPr="00173F2F">
        <w:rPr>
          <w:rFonts w:ascii="Times New Roman" w:hAnsi="Times New Roman" w:cs="Times New Roman"/>
        </w:rPr>
        <w:t>Table S7 Gate-to-Gate Contributions to Process Emissions in Excipient Manufacturing</w:t>
      </w:r>
    </w:p>
    <w:tbl>
      <w:tblPr>
        <w:tblStyle w:val="TableGrid"/>
        <w:tblW w:w="0" w:type="auto"/>
        <w:tblLook w:val="04A0" w:firstRow="1" w:lastRow="0" w:firstColumn="1" w:lastColumn="0" w:noHBand="0" w:noVBand="1"/>
      </w:tblPr>
      <w:tblGrid>
        <w:gridCol w:w="2379"/>
        <w:gridCol w:w="2379"/>
        <w:gridCol w:w="2379"/>
        <w:gridCol w:w="2380"/>
        <w:gridCol w:w="2380"/>
        <w:gridCol w:w="2380"/>
      </w:tblGrid>
      <w:tr w:rsidR="00173F2F" w:rsidRPr="00173F2F" w14:paraId="7F23A974" w14:textId="77777777" w:rsidTr="0096109A">
        <w:tc>
          <w:tcPr>
            <w:tcW w:w="2379" w:type="dxa"/>
          </w:tcPr>
          <w:p w14:paraId="092F245D" w14:textId="16DA1895" w:rsidR="0096109A" w:rsidRPr="00173F2F" w:rsidRDefault="0096109A">
            <w:pPr>
              <w:rPr>
                <w:rFonts w:ascii="Times New Roman" w:hAnsi="Times New Roman" w:cs="Times New Roman"/>
              </w:rPr>
            </w:pPr>
            <w:r w:rsidRPr="00173F2F">
              <w:rPr>
                <w:rFonts w:ascii="Times New Roman" w:hAnsi="Times New Roman" w:cs="Times New Roman"/>
              </w:rPr>
              <w:t>Excipient</w:t>
            </w:r>
          </w:p>
        </w:tc>
        <w:tc>
          <w:tcPr>
            <w:tcW w:w="2379" w:type="dxa"/>
          </w:tcPr>
          <w:p w14:paraId="7092B2EA" w14:textId="3465DAEE" w:rsidR="0096109A" w:rsidRPr="00173F2F" w:rsidRDefault="0096109A">
            <w:pPr>
              <w:rPr>
                <w:rFonts w:ascii="Times New Roman" w:hAnsi="Times New Roman" w:cs="Times New Roman"/>
              </w:rPr>
            </w:pPr>
            <w:r w:rsidRPr="00173F2F">
              <w:rPr>
                <w:rFonts w:ascii="Times New Roman" w:hAnsi="Times New Roman" w:cs="Times New Roman"/>
              </w:rPr>
              <w:t>GWP</w:t>
            </w:r>
          </w:p>
        </w:tc>
        <w:tc>
          <w:tcPr>
            <w:tcW w:w="2379" w:type="dxa"/>
          </w:tcPr>
          <w:p w14:paraId="46E69E83" w14:textId="4F05E396" w:rsidR="0096109A" w:rsidRPr="00173F2F" w:rsidRDefault="0096109A">
            <w:pPr>
              <w:rPr>
                <w:rFonts w:ascii="Times New Roman" w:hAnsi="Times New Roman" w:cs="Times New Roman"/>
              </w:rPr>
            </w:pPr>
            <w:r w:rsidRPr="00173F2F">
              <w:rPr>
                <w:rFonts w:ascii="Times New Roman" w:hAnsi="Times New Roman" w:cs="Times New Roman"/>
              </w:rPr>
              <w:t>Acidification</w:t>
            </w:r>
          </w:p>
        </w:tc>
        <w:tc>
          <w:tcPr>
            <w:tcW w:w="2380" w:type="dxa"/>
          </w:tcPr>
          <w:p w14:paraId="185BE9D3" w14:textId="35792AC7" w:rsidR="0096109A" w:rsidRPr="00173F2F" w:rsidRDefault="0096109A">
            <w:pPr>
              <w:rPr>
                <w:rFonts w:ascii="Times New Roman" w:hAnsi="Times New Roman" w:cs="Times New Roman"/>
              </w:rPr>
            </w:pPr>
            <w:r w:rsidRPr="00173F2F">
              <w:rPr>
                <w:rFonts w:ascii="Times New Roman" w:hAnsi="Times New Roman" w:cs="Times New Roman"/>
              </w:rPr>
              <w:t>Eutrophication</w:t>
            </w:r>
          </w:p>
        </w:tc>
        <w:tc>
          <w:tcPr>
            <w:tcW w:w="2380" w:type="dxa"/>
          </w:tcPr>
          <w:p w14:paraId="1925FC27" w14:textId="61FFAB73" w:rsidR="0096109A" w:rsidRPr="00173F2F" w:rsidRDefault="0096109A">
            <w:pPr>
              <w:rPr>
                <w:rFonts w:ascii="Times New Roman" w:hAnsi="Times New Roman" w:cs="Times New Roman"/>
              </w:rPr>
            </w:pPr>
            <w:r w:rsidRPr="00173F2F">
              <w:rPr>
                <w:rFonts w:ascii="Times New Roman" w:hAnsi="Times New Roman" w:cs="Times New Roman"/>
              </w:rPr>
              <w:t>Ozone Depletion</w:t>
            </w:r>
          </w:p>
        </w:tc>
        <w:tc>
          <w:tcPr>
            <w:tcW w:w="2380" w:type="dxa"/>
          </w:tcPr>
          <w:p w14:paraId="614715FE" w14:textId="7D90CCA3" w:rsidR="0096109A" w:rsidRPr="00173F2F" w:rsidRDefault="0096109A">
            <w:pPr>
              <w:rPr>
                <w:rFonts w:ascii="Times New Roman" w:hAnsi="Times New Roman" w:cs="Times New Roman"/>
              </w:rPr>
            </w:pPr>
            <w:r w:rsidRPr="00173F2F">
              <w:rPr>
                <w:rFonts w:ascii="Times New Roman" w:hAnsi="Times New Roman" w:cs="Times New Roman"/>
              </w:rPr>
              <w:t>Smog</w:t>
            </w:r>
          </w:p>
        </w:tc>
      </w:tr>
      <w:tr w:rsidR="00173F2F" w:rsidRPr="00173F2F" w14:paraId="7B7B5E8B" w14:textId="77777777" w:rsidTr="0096109A">
        <w:tc>
          <w:tcPr>
            <w:tcW w:w="2379" w:type="dxa"/>
          </w:tcPr>
          <w:p w14:paraId="1628D4D5" w14:textId="0E85B457" w:rsidR="00566CE0" w:rsidRPr="00173F2F" w:rsidRDefault="00566CE0">
            <w:pPr>
              <w:rPr>
                <w:rFonts w:ascii="Times New Roman" w:hAnsi="Times New Roman" w:cs="Times New Roman"/>
              </w:rPr>
            </w:pPr>
            <w:r w:rsidRPr="00173F2F">
              <w:rPr>
                <w:rFonts w:ascii="Times New Roman" w:hAnsi="Times New Roman" w:cs="Times New Roman"/>
              </w:rPr>
              <w:t>MCC</w:t>
            </w:r>
          </w:p>
        </w:tc>
        <w:tc>
          <w:tcPr>
            <w:tcW w:w="2379" w:type="dxa"/>
          </w:tcPr>
          <w:p w14:paraId="3779B570" w14:textId="6CF70E68" w:rsidR="0096109A" w:rsidRPr="00173F2F" w:rsidRDefault="00A76313">
            <w:pPr>
              <w:rPr>
                <w:rFonts w:ascii="Times New Roman" w:hAnsi="Times New Roman" w:cs="Times New Roman"/>
              </w:rPr>
            </w:pPr>
            <w:r w:rsidRPr="00173F2F">
              <w:rPr>
                <w:rFonts w:ascii="Times New Roman" w:hAnsi="Times New Roman" w:cs="Times New Roman"/>
              </w:rPr>
              <w:t xml:space="preserve">Biogenic CO2 credit of </w:t>
            </w:r>
            <w:r w:rsidR="0096518E" w:rsidRPr="00173F2F">
              <w:rPr>
                <w:rFonts w:ascii="Times New Roman" w:hAnsi="Times New Roman" w:cs="Times New Roman"/>
              </w:rPr>
              <w:t xml:space="preserve">-1602 kg/1000 kg. Due to </w:t>
            </w:r>
            <w:r w:rsidR="00F6006D" w:rsidRPr="00173F2F">
              <w:rPr>
                <w:rFonts w:ascii="Times New Roman" w:hAnsi="Times New Roman" w:cs="Times New Roman"/>
              </w:rPr>
              <w:t>tree growth for cellulose.</w:t>
            </w:r>
            <w:r w:rsidR="00566CE0" w:rsidRPr="00173F2F">
              <w:rPr>
                <w:rFonts w:ascii="Times New Roman" w:hAnsi="Times New Roman" w:cs="Times New Roman"/>
              </w:rPr>
              <w:t xml:space="preserve"> </w:t>
            </w:r>
          </w:p>
        </w:tc>
        <w:tc>
          <w:tcPr>
            <w:tcW w:w="2379" w:type="dxa"/>
          </w:tcPr>
          <w:p w14:paraId="52EA4F36" w14:textId="33C8B9FE" w:rsidR="000D400A" w:rsidRPr="00173F2F" w:rsidRDefault="00073812" w:rsidP="000D400A">
            <w:pPr>
              <w:rPr>
                <w:rFonts w:ascii="Times New Roman" w:hAnsi="Times New Roman" w:cs="Times New Roman"/>
              </w:rPr>
            </w:pPr>
            <w:r w:rsidRPr="00173F2F">
              <w:rPr>
                <w:rFonts w:ascii="Times New Roman" w:hAnsi="Times New Roman" w:cs="Times New Roman"/>
              </w:rPr>
              <w:t>9.5</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390BBC" w:rsidRPr="00173F2F">
              <w:rPr>
                <w:rFonts w:ascii="Times New Roman" w:hAnsi="Times New Roman" w:cs="Times New Roman"/>
              </w:rPr>
              <w:t xml:space="preserve">. </w:t>
            </w:r>
          </w:p>
          <w:p w14:paraId="53325D28" w14:textId="63D1291A" w:rsidR="0096109A" w:rsidRPr="00173F2F" w:rsidRDefault="00282924">
            <w:pPr>
              <w:rPr>
                <w:rFonts w:ascii="Times New Roman" w:hAnsi="Times New Roman" w:cs="Times New Roman"/>
              </w:rPr>
            </w:pPr>
            <w:r w:rsidRPr="00173F2F">
              <w:rPr>
                <w:rFonts w:ascii="Times New Roman" w:hAnsi="Times New Roman" w:cs="Times New Roman"/>
              </w:rPr>
              <w:t xml:space="preserve">Emissions primarily </w:t>
            </w:r>
            <w:r w:rsidR="00390BBC" w:rsidRPr="00173F2F">
              <w:rPr>
                <w:rFonts w:ascii="Times New Roman" w:hAnsi="Times New Roman" w:cs="Times New Roman"/>
              </w:rPr>
              <w:t xml:space="preserve">(80 %) </w:t>
            </w:r>
            <w:r w:rsidRPr="00173F2F">
              <w:rPr>
                <w:rFonts w:ascii="Times New Roman" w:hAnsi="Times New Roman" w:cs="Times New Roman"/>
              </w:rPr>
              <w:t xml:space="preserve">from HCl </w:t>
            </w:r>
            <w:r w:rsidR="00AE547D" w:rsidRPr="00173F2F">
              <w:rPr>
                <w:rFonts w:ascii="Times New Roman" w:hAnsi="Times New Roman" w:cs="Times New Roman"/>
              </w:rPr>
              <w:t>emissions to air</w:t>
            </w:r>
            <w:r w:rsidR="00D32060" w:rsidRPr="00173F2F">
              <w:rPr>
                <w:rFonts w:ascii="Times New Roman" w:hAnsi="Times New Roman" w:cs="Times New Roman"/>
              </w:rPr>
              <w:t xml:space="preserve"> </w:t>
            </w:r>
            <w:r w:rsidRPr="00173F2F">
              <w:rPr>
                <w:rFonts w:ascii="Times New Roman" w:hAnsi="Times New Roman" w:cs="Times New Roman"/>
              </w:rPr>
              <w:t>during hydrolytic degradation process (strong mineral acid use)</w:t>
            </w:r>
            <w:r w:rsidR="00D32060" w:rsidRPr="00173F2F">
              <w:rPr>
                <w:rFonts w:ascii="Times New Roman" w:hAnsi="Times New Roman" w:cs="Times New Roman"/>
              </w:rPr>
              <w:t xml:space="preserve"> and the </w:t>
            </w:r>
            <w:r w:rsidR="00C24B3E" w:rsidRPr="00173F2F">
              <w:rPr>
                <w:rFonts w:ascii="Times New Roman" w:hAnsi="Times New Roman" w:cs="Times New Roman"/>
              </w:rPr>
              <w:t>HCl CTG</w:t>
            </w:r>
            <w:r w:rsidRPr="00173F2F">
              <w:rPr>
                <w:rFonts w:ascii="Times New Roman" w:hAnsi="Times New Roman" w:cs="Times New Roman"/>
              </w:rPr>
              <w:t>.</w:t>
            </w:r>
          </w:p>
        </w:tc>
        <w:tc>
          <w:tcPr>
            <w:tcW w:w="2380" w:type="dxa"/>
          </w:tcPr>
          <w:p w14:paraId="4CDA1A0C" w14:textId="3A9A4097" w:rsidR="000D400A" w:rsidRPr="00173F2F" w:rsidRDefault="00017DC7" w:rsidP="000D400A">
            <w:pPr>
              <w:rPr>
                <w:rFonts w:ascii="Times New Roman" w:hAnsi="Times New Roman" w:cs="Times New Roman"/>
              </w:rPr>
            </w:pPr>
            <w:r w:rsidRPr="00173F2F">
              <w:rPr>
                <w:rFonts w:ascii="Times New Roman" w:hAnsi="Times New Roman" w:cs="Times New Roman"/>
              </w:rPr>
              <w:t>0.74</w:t>
            </w:r>
            <w:r w:rsidR="000D400A" w:rsidRPr="00173F2F">
              <w:rPr>
                <w:rFonts w:ascii="Times New Roman" w:hAnsi="Times New Roman" w:cs="Times New Roman"/>
              </w:rPr>
              <w:t xml:space="preserve"> kg Neq / 1000 kg</w:t>
            </w:r>
            <w:r w:rsidR="00483480" w:rsidRPr="00173F2F">
              <w:rPr>
                <w:rFonts w:ascii="Times New Roman" w:hAnsi="Times New Roman" w:cs="Times New Roman"/>
              </w:rPr>
              <w:t xml:space="preserve">. </w:t>
            </w:r>
            <w:r w:rsidR="00483480" w:rsidRPr="00173F2F">
              <w:rPr>
                <w:rFonts w:ascii="Times New Roman" w:hAnsi="Times New Roman" w:cs="Times New Roman"/>
                <w:bCs/>
              </w:rPr>
              <w:t>Emissions from liquid ammonium. Most of these are from N fertilizer for growing biomass for cellulose production.</w:t>
            </w:r>
            <w:r w:rsidR="000D400A" w:rsidRPr="00173F2F">
              <w:rPr>
                <w:rFonts w:ascii="Times New Roman" w:hAnsi="Times New Roman" w:cs="Times New Roman"/>
              </w:rPr>
              <w:t xml:space="preserve"> </w:t>
            </w:r>
          </w:p>
          <w:p w14:paraId="4E2CAEB5" w14:textId="77777777" w:rsidR="0096109A" w:rsidRPr="00173F2F" w:rsidRDefault="0096109A">
            <w:pPr>
              <w:rPr>
                <w:rFonts w:ascii="Times New Roman" w:hAnsi="Times New Roman" w:cs="Times New Roman"/>
              </w:rPr>
            </w:pPr>
          </w:p>
        </w:tc>
        <w:tc>
          <w:tcPr>
            <w:tcW w:w="2380" w:type="dxa"/>
          </w:tcPr>
          <w:p w14:paraId="2337342A" w14:textId="38E8848E" w:rsidR="0096109A" w:rsidRPr="00173F2F" w:rsidRDefault="00566CE0">
            <w:pPr>
              <w:rPr>
                <w:rFonts w:ascii="Times New Roman" w:hAnsi="Times New Roman" w:cs="Times New Roman"/>
              </w:rPr>
            </w:pPr>
            <w:r w:rsidRPr="00173F2F">
              <w:rPr>
                <w:rFonts w:ascii="Times New Roman" w:hAnsi="Times New Roman" w:cs="Times New Roman"/>
              </w:rPr>
              <w:t>n.a.</w:t>
            </w:r>
          </w:p>
        </w:tc>
        <w:tc>
          <w:tcPr>
            <w:tcW w:w="2380" w:type="dxa"/>
          </w:tcPr>
          <w:p w14:paraId="14EA8CC2" w14:textId="1CABF763"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w:t>
            </w:r>
            <w:r w:rsidR="00073812" w:rsidRPr="00173F2F">
              <w:rPr>
                <w:rFonts w:ascii="Times New Roman" w:hAnsi="Times New Roman" w:cs="Times New Roman"/>
              </w:rPr>
              <w:t xml:space="preserve">284 </w:t>
            </w:r>
            <w:r w:rsidRPr="00173F2F">
              <w:rPr>
                <w:rFonts w:ascii="Times New Roman" w:hAnsi="Times New Roman" w:cs="Times New Roman"/>
              </w:rPr>
              <w:t>kg O</w:t>
            </w:r>
            <w:r w:rsidRPr="00173F2F">
              <w:rPr>
                <w:rFonts w:ascii="Times New Roman" w:hAnsi="Times New Roman" w:cs="Times New Roman"/>
                <w:vertAlign w:val="subscript"/>
              </w:rPr>
              <w:t>3</w:t>
            </w:r>
            <w:r w:rsidRPr="00173F2F">
              <w:rPr>
                <w:rFonts w:ascii="Times New Roman" w:hAnsi="Times New Roman" w:cs="Times New Roman"/>
              </w:rPr>
              <w:t>eq / 1000 kg</w:t>
            </w:r>
            <w:r w:rsidR="00483480" w:rsidRPr="00173F2F">
              <w:rPr>
                <w:rFonts w:ascii="Times New Roman" w:hAnsi="Times New Roman" w:cs="Times New Roman"/>
              </w:rPr>
              <w:t xml:space="preserve">. </w:t>
            </w:r>
            <w:r w:rsidR="00E826E2" w:rsidRPr="00173F2F">
              <w:rPr>
                <w:rFonts w:ascii="Times New Roman" w:hAnsi="Times New Roman" w:cs="Times New Roman"/>
              </w:rPr>
              <w:t>56</w:t>
            </w:r>
            <w:r w:rsidR="00073812" w:rsidRPr="00173F2F">
              <w:rPr>
                <w:rFonts w:ascii="Times New Roman" w:hAnsi="Times New Roman" w:cs="Times New Roman"/>
              </w:rPr>
              <w:t>% of these e</w:t>
            </w:r>
            <w:r w:rsidR="00483480" w:rsidRPr="00173F2F">
              <w:rPr>
                <w:rFonts w:ascii="Times New Roman" w:hAnsi="Times New Roman" w:cs="Times New Roman"/>
                <w:bCs/>
              </w:rPr>
              <w:t>missions primarily from fugitive chlorine gas emissions during chlorine and hydrogen chloride production.</w:t>
            </w:r>
          </w:p>
          <w:p w14:paraId="17D90401" w14:textId="77777777" w:rsidR="0096109A" w:rsidRPr="00173F2F" w:rsidRDefault="0096109A">
            <w:pPr>
              <w:rPr>
                <w:rFonts w:ascii="Times New Roman" w:hAnsi="Times New Roman" w:cs="Times New Roman"/>
              </w:rPr>
            </w:pPr>
          </w:p>
        </w:tc>
      </w:tr>
      <w:tr w:rsidR="00173F2F" w:rsidRPr="00173F2F" w14:paraId="0DA0CDCE" w14:textId="77777777" w:rsidTr="0096109A">
        <w:tc>
          <w:tcPr>
            <w:tcW w:w="2379" w:type="dxa"/>
          </w:tcPr>
          <w:p w14:paraId="46E705F0" w14:textId="2132CFDD" w:rsidR="0096109A" w:rsidRPr="00173F2F" w:rsidRDefault="00566CE0">
            <w:pPr>
              <w:rPr>
                <w:rFonts w:ascii="Times New Roman" w:hAnsi="Times New Roman" w:cs="Times New Roman"/>
              </w:rPr>
            </w:pPr>
            <w:r w:rsidRPr="00173F2F">
              <w:rPr>
                <w:rFonts w:ascii="Times New Roman" w:hAnsi="Times New Roman" w:cs="Times New Roman"/>
              </w:rPr>
              <w:t>HPMC K</w:t>
            </w:r>
          </w:p>
        </w:tc>
        <w:tc>
          <w:tcPr>
            <w:tcW w:w="2379" w:type="dxa"/>
          </w:tcPr>
          <w:p w14:paraId="27DBA361" w14:textId="212EDC90" w:rsidR="0096109A" w:rsidRPr="00173F2F" w:rsidRDefault="00F6006D" w:rsidP="000D400A">
            <w:pPr>
              <w:rPr>
                <w:rFonts w:ascii="Times New Roman" w:hAnsi="Times New Roman" w:cs="Times New Roman"/>
              </w:rPr>
            </w:pPr>
            <w:r w:rsidRPr="00173F2F">
              <w:rPr>
                <w:rFonts w:ascii="Times New Roman" w:hAnsi="Times New Roman" w:cs="Times New Roman"/>
              </w:rPr>
              <w:t>Biogenic CO2 credit of -1161 kg/1000 kg. Due to tree growth for cellulose.</w:t>
            </w:r>
          </w:p>
        </w:tc>
        <w:tc>
          <w:tcPr>
            <w:tcW w:w="2379" w:type="dxa"/>
          </w:tcPr>
          <w:p w14:paraId="45B1A3B2" w14:textId="13F591DA" w:rsidR="000D400A" w:rsidRPr="00173F2F" w:rsidRDefault="00BA6DF0" w:rsidP="000D400A">
            <w:pPr>
              <w:rPr>
                <w:rFonts w:ascii="Times New Roman" w:hAnsi="Times New Roman" w:cs="Times New Roman"/>
              </w:rPr>
            </w:pPr>
            <w:r w:rsidRPr="00173F2F">
              <w:rPr>
                <w:rFonts w:ascii="Times New Roman" w:hAnsi="Times New Roman" w:cs="Times New Roman"/>
              </w:rPr>
              <w:t>3.9</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Emissions primarily from ammonia, hydrogen chloride (HCl</w:t>
            </w:r>
            <w:r w:rsidR="0087132A" w:rsidRPr="00173F2F">
              <w:rPr>
                <w:rFonts w:ascii="Times New Roman" w:hAnsi="Times New Roman" w:cs="Times New Roman"/>
                <w:bCs/>
              </w:rPr>
              <w:t xml:space="preserve">) and </w:t>
            </w:r>
            <w:r w:rsidR="008D7135" w:rsidRPr="00173F2F">
              <w:rPr>
                <w:rFonts w:ascii="Times New Roman" w:hAnsi="Times New Roman" w:cs="Times New Roman"/>
                <w:bCs/>
              </w:rPr>
              <w:t>sulfur oxides (SOx).</w:t>
            </w:r>
            <w:r w:rsidR="00E845B1" w:rsidRPr="00173F2F">
              <w:rPr>
                <w:rFonts w:ascii="Times New Roman" w:hAnsi="Times New Roman" w:cs="Times New Roman"/>
                <w:bCs/>
              </w:rPr>
              <w:t xml:space="preserve"> 41% of the process emissions impact is from </w:t>
            </w:r>
            <w:r w:rsidR="00FD6C47" w:rsidRPr="00173F2F">
              <w:rPr>
                <w:rFonts w:ascii="Times New Roman" w:hAnsi="Times New Roman" w:cs="Times New Roman"/>
                <w:bCs/>
              </w:rPr>
              <w:t xml:space="preserve">cellulose </w:t>
            </w:r>
            <w:r w:rsidR="00BF7E0B" w:rsidRPr="00173F2F">
              <w:rPr>
                <w:rFonts w:ascii="Times New Roman" w:hAnsi="Times New Roman" w:cs="Times New Roman"/>
                <w:bCs/>
              </w:rPr>
              <w:t>CTG</w:t>
            </w:r>
            <w:r w:rsidR="00A940A5" w:rsidRPr="00173F2F">
              <w:rPr>
                <w:rFonts w:ascii="Times New Roman" w:hAnsi="Times New Roman" w:cs="Times New Roman"/>
                <w:bCs/>
              </w:rPr>
              <w:t xml:space="preserve"> (SOx)</w:t>
            </w:r>
            <w:r w:rsidR="00BF7E0B" w:rsidRPr="00173F2F">
              <w:rPr>
                <w:rFonts w:ascii="Times New Roman" w:hAnsi="Times New Roman" w:cs="Times New Roman"/>
                <w:bCs/>
              </w:rPr>
              <w:t xml:space="preserve"> (</w:t>
            </w:r>
            <w:r w:rsidR="00FD6C47" w:rsidRPr="00173F2F">
              <w:rPr>
                <w:rFonts w:ascii="Times New Roman" w:hAnsi="Times New Roman" w:cs="Times New Roman"/>
                <w:bCs/>
              </w:rPr>
              <w:t>and 58% is from methyl chloride</w:t>
            </w:r>
            <w:r w:rsidR="00061ACD" w:rsidRPr="00173F2F">
              <w:rPr>
                <w:rFonts w:ascii="Times New Roman" w:hAnsi="Times New Roman" w:cs="Times New Roman"/>
                <w:bCs/>
              </w:rPr>
              <w:t xml:space="preserve"> (mostly HCl emissions)</w:t>
            </w:r>
            <w:r w:rsidR="00FD6C47" w:rsidRPr="00173F2F">
              <w:rPr>
                <w:rFonts w:ascii="Times New Roman" w:hAnsi="Times New Roman" w:cs="Times New Roman"/>
                <w:bCs/>
              </w:rPr>
              <w:t>.</w:t>
            </w:r>
          </w:p>
          <w:p w14:paraId="301775E3" w14:textId="77777777" w:rsidR="0096109A" w:rsidRPr="00173F2F" w:rsidRDefault="0096109A">
            <w:pPr>
              <w:rPr>
                <w:rFonts w:ascii="Times New Roman" w:hAnsi="Times New Roman" w:cs="Times New Roman"/>
              </w:rPr>
            </w:pPr>
          </w:p>
        </w:tc>
        <w:tc>
          <w:tcPr>
            <w:tcW w:w="2380" w:type="dxa"/>
          </w:tcPr>
          <w:p w14:paraId="63670C7A" w14:textId="7BC1C6C6" w:rsidR="000D400A" w:rsidRPr="00173F2F" w:rsidRDefault="00EB5575" w:rsidP="000D400A">
            <w:pPr>
              <w:rPr>
                <w:rFonts w:ascii="Times New Roman" w:hAnsi="Times New Roman" w:cs="Times New Roman"/>
              </w:rPr>
            </w:pPr>
            <w:r w:rsidRPr="00173F2F">
              <w:rPr>
                <w:rFonts w:ascii="Times New Roman" w:hAnsi="Times New Roman" w:cs="Times New Roman"/>
              </w:rPr>
              <w:t>0.53</w:t>
            </w:r>
            <w:r w:rsidR="000D400A" w:rsidRPr="00173F2F">
              <w:rPr>
                <w:rFonts w:ascii="Times New Roman" w:hAnsi="Times New Roman" w:cs="Times New Roman"/>
              </w:rPr>
              <w:t xml:space="preserve"> kg Neq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Emissions from liquid ammonium. Most of these are from N fertilizer for growing biomass for cellulose production.</w:t>
            </w:r>
            <w:r w:rsidR="000D400A" w:rsidRPr="00173F2F">
              <w:rPr>
                <w:rFonts w:ascii="Times New Roman" w:hAnsi="Times New Roman" w:cs="Times New Roman"/>
              </w:rPr>
              <w:t xml:space="preserve"> </w:t>
            </w:r>
          </w:p>
          <w:p w14:paraId="0F126168" w14:textId="77777777" w:rsidR="0096109A" w:rsidRPr="00173F2F" w:rsidRDefault="0096109A">
            <w:pPr>
              <w:rPr>
                <w:rFonts w:ascii="Times New Roman" w:hAnsi="Times New Roman" w:cs="Times New Roman"/>
              </w:rPr>
            </w:pPr>
          </w:p>
        </w:tc>
        <w:tc>
          <w:tcPr>
            <w:tcW w:w="2380" w:type="dxa"/>
          </w:tcPr>
          <w:p w14:paraId="4F2F8163" w14:textId="7DDC7389" w:rsidR="0096109A" w:rsidRPr="00173F2F" w:rsidRDefault="00A525C9">
            <w:pPr>
              <w:rPr>
                <w:rFonts w:ascii="Times New Roman" w:hAnsi="Times New Roman" w:cs="Times New Roman"/>
              </w:rPr>
            </w:pPr>
            <w:r w:rsidRPr="00173F2F">
              <w:rPr>
                <w:rFonts w:ascii="Times New Roman" w:hAnsi="Times New Roman" w:cs="Times New Roman"/>
              </w:rPr>
              <w:t>0.116</w:t>
            </w:r>
            <w:r w:rsidR="000D400A" w:rsidRPr="00173F2F">
              <w:rPr>
                <w:rFonts w:ascii="Times New Roman" w:hAnsi="Times New Roman" w:cs="Times New Roman"/>
              </w:rPr>
              <w:t xml:space="preserve"> kg CFC-11eq / 1000 kg</w:t>
            </w:r>
            <w:r w:rsidR="00802611" w:rsidRPr="00173F2F">
              <w:rPr>
                <w:rFonts w:ascii="Times New Roman" w:hAnsi="Times New Roman" w:cs="Times New Roman"/>
              </w:rPr>
              <w:t xml:space="preserve">. </w:t>
            </w:r>
            <w:r w:rsidR="00802611" w:rsidRPr="00173F2F">
              <w:rPr>
                <w:rFonts w:ascii="Times New Roman" w:hAnsi="Times New Roman" w:cs="Times New Roman"/>
                <w:bCs/>
              </w:rPr>
              <w:t>Emissions due to methyl chloride used in production.</w:t>
            </w:r>
          </w:p>
        </w:tc>
        <w:tc>
          <w:tcPr>
            <w:tcW w:w="2380" w:type="dxa"/>
          </w:tcPr>
          <w:p w14:paraId="7D06FB7F" w14:textId="660EE2FB" w:rsidR="008D7135" w:rsidRPr="00173F2F" w:rsidRDefault="000D400A" w:rsidP="008D7135">
            <w:pPr>
              <w:rPr>
                <w:rFonts w:ascii="Times New Roman" w:hAnsi="Times New Roman" w:cs="Times New Roman"/>
                <w:bCs/>
              </w:rPr>
            </w:pPr>
            <w:r w:rsidRPr="00173F2F">
              <w:rPr>
                <w:rFonts w:ascii="Times New Roman" w:hAnsi="Times New Roman" w:cs="Times New Roman"/>
              </w:rPr>
              <w:t xml:space="preserve">The process emission impact is </w:t>
            </w:r>
            <w:r w:rsidR="00426C75" w:rsidRPr="00173F2F">
              <w:rPr>
                <w:rFonts w:ascii="Times New Roman" w:hAnsi="Times New Roman" w:cs="Times New Roman"/>
              </w:rPr>
              <w:t xml:space="preserve">267 </w:t>
            </w:r>
            <w:r w:rsidRPr="00173F2F">
              <w:rPr>
                <w:rFonts w:ascii="Times New Roman" w:hAnsi="Times New Roman" w:cs="Times New Roman"/>
              </w:rPr>
              <w:t>kg O</w:t>
            </w:r>
            <w:r w:rsidRPr="00173F2F">
              <w:rPr>
                <w:rFonts w:ascii="Times New Roman" w:hAnsi="Times New Roman" w:cs="Times New Roman"/>
                <w:vertAlign w:val="subscript"/>
              </w:rPr>
              <w:t>3</w:t>
            </w:r>
            <w:r w:rsidRPr="00173F2F">
              <w:rPr>
                <w:rFonts w:ascii="Times New Roman" w:hAnsi="Times New Roman" w:cs="Times New Roman"/>
              </w:rPr>
              <w:t>eq / 1000 kg</w:t>
            </w:r>
            <w:r w:rsidR="008D7135" w:rsidRPr="00173F2F">
              <w:rPr>
                <w:rFonts w:ascii="Times New Roman" w:hAnsi="Times New Roman" w:cs="Times New Roman"/>
              </w:rPr>
              <w:t xml:space="preserve">. </w:t>
            </w:r>
            <w:r w:rsidR="007E13A4" w:rsidRPr="00173F2F">
              <w:rPr>
                <w:rFonts w:ascii="Times New Roman" w:hAnsi="Times New Roman" w:cs="Times New Roman"/>
              </w:rPr>
              <w:t xml:space="preserve">80% of impact due to chlorine gas emissions.  These are </w:t>
            </w:r>
            <w:r w:rsidR="008D7135" w:rsidRPr="00173F2F">
              <w:rPr>
                <w:rFonts w:ascii="Times New Roman" w:hAnsi="Times New Roman" w:cs="Times New Roman"/>
                <w:bCs/>
              </w:rPr>
              <w:t xml:space="preserve">primarily from fugitive chlorine gas emissions during chlorine and </w:t>
            </w:r>
          </w:p>
          <w:p w14:paraId="0FEB3EFC" w14:textId="77777777" w:rsidR="008D7135" w:rsidRPr="00173F2F" w:rsidRDefault="008D7135" w:rsidP="008D7135">
            <w:pPr>
              <w:rPr>
                <w:rFonts w:ascii="Times New Roman" w:hAnsi="Times New Roman" w:cs="Times New Roman"/>
                <w:bCs/>
              </w:rPr>
            </w:pPr>
            <w:r w:rsidRPr="00173F2F">
              <w:rPr>
                <w:rFonts w:ascii="Times New Roman" w:hAnsi="Times New Roman" w:cs="Times New Roman"/>
                <w:bCs/>
              </w:rPr>
              <w:t>hypochlorous acid</w:t>
            </w:r>
          </w:p>
          <w:p w14:paraId="4EDC0929" w14:textId="77777777" w:rsidR="008D7135" w:rsidRPr="00173F2F" w:rsidRDefault="008D7135" w:rsidP="008D7135">
            <w:pPr>
              <w:rPr>
                <w:rFonts w:ascii="Times New Roman" w:hAnsi="Times New Roman" w:cs="Times New Roman"/>
              </w:rPr>
            </w:pPr>
            <w:r w:rsidRPr="00173F2F">
              <w:rPr>
                <w:rFonts w:ascii="Times New Roman" w:hAnsi="Times New Roman" w:cs="Times New Roman"/>
                <w:bCs/>
              </w:rPr>
              <w:t>production in propylene oxide CTG.</w:t>
            </w:r>
          </w:p>
          <w:p w14:paraId="2DD79916" w14:textId="6A584BE6" w:rsidR="000D400A" w:rsidRPr="00173F2F" w:rsidRDefault="000D400A" w:rsidP="000D400A">
            <w:pPr>
              <w:rPr>
                <w:rFonts w:ascii="Times New Roman" w:hAnsi="Times New Roman" w:cs="Times New Roman"/>
              </w:rPr>
            </w:pPr>
          </w:p>
          <w:p w14:paraId="6C838C0D" w14:textId="77777777" w:rsidR="0096109A" w:rsidRPr="00173F2F" w:rsidRDefault="0096109A">
            <w:pPr>
              <w:rPr>
                <w:rFonts w:ascii="Times New Roman" w:hAnsi="Times New Roman" w:cs="Times New Roman"/>
              </w:rPr>
            </w:pPr>
          </w:p>
        </w:tc>
      </w:tr>
      <w:tr w:rsidR="00173F2F" w:rsidRPr="00173F2F" w14:paraId="2AD2D6BE" w14:textId="77777777" w:rsidTr="0096109A">
        <w:tc>
          <w:tcPr>
            <w:tcW w:w="2379" w:type="dxa"/>
          </w:tcPr>
          <w:p w14:paraId="6D040DB5" w14:textId="09BFEDEB" w:rsidR="0096109A" w:rsidRPr="00173F2F" w:rsidRDefault="00566CE0">
            <w:pPr>
              <w:rPr>
                <w:rFonts w:ascii="Times New Roman" w:hAnsi="Times New Roman" w:cs="Times New Roman"/>
              </w:rPr>
            </w:pPr>
            <w:r w:rsidRPr="00173F2F">
              <w:rPr>
                <w:rFonts w:ascii="Times New Roman" w:hAnsi="Times New Roman" w:cs="Times New Roman"/>
              </w:rPr>
              <w:t>HPMC E</w:t>
            </w:r>
          </w:p>
        </w:tc>
        <w:tc>
          <w:tcPr>
            <w:tcW w:w="2379" w:type="dxa"/>
          </w:tcPr>
          <w:p w14:paraId="4F8EC998" w14:textId="256469DE" w:rsidR="0096109A" w:rsidRPr="00173F2F" w:rsidRDefault="00F6006D">
            <w:pPr>
              <w:rPr>
                <w:rFonts w:ascii="Times New Roman" w:hAnsi="Times New Roman" w:cs="Times New Roman"/>
              </w:rPr>
            </w:pPr>
            <w:r w:rsidRPr="00173F2F">
              <w:rPr>
                <w:rFonts w:ascii="Times New Roman" w:hAnsi="Times New Roman" w:cs="Times New Roman"/>
              </w:rPr>
              <w:t>Biogenic CO2 credit of -</w:t>
            </w:r>
            <w:r w:rsidR="00B23109" w:rsidRPr="00173F2F">
              <w:rPr>
                <w:rFonts w:ascii="Times New Roman" w:hAnsi="Times New Roman" w:cs="Times New Roman"/>
              </w:rPr>
              <w:t>1051</w:t>
            </w:r>
            <w:r w:rsidRPr="00173F2F">
              <w:rPr>
                <w:rFonts w:ascii="Times New Roman" w:hAnsi="Times New Roman" w:cs="Times New Roman"/>
              </w:rPr>
              <w:t xml:space="preserve"> kg/1000 kg. Due to tree growth for cellulose.</w:t>
            </w:r>
          </w:p>
        </w:tc>
        <w:tc>
          <w:tcPr>
            <w:tcW w:w="2379" w:type="dxa"/>
          </w:tcPr>
          <w:p w14:paraId="1AA29578" w14:textId="78992935" w:rsidR="000D400A" w:rsidRPr="00173F2F" w:rsidRDefault="000D400A" w:rsidP="000D400A">
            <w:pPr>
              <w:rPr>
                <w:rFonts w:ascii="Times New Roman" w:hAnsi="Times New Roman" w:cs="Times New Roman"/>
              </w:rPr>
            </w:pPr>
            <w:r w:rsidRPr="00173F2F">
              <w:rPr>
                <w:rFonts w:ascii="Times New Roman" w:hAnsi="Times New Roman" w:cs="Times New Roman"/>
              </w:rPr>
              <w:t>4.77 kg SO</w:t>
            </w:r>
            <w:r w:rsidRPr="00173F2F">
              <w:rPr>
                <w:rFonts w:ascii="Times New Roman" w:hAnsi="Times New Roman" w:cs="Times New Roman"/>
                <w:vertAlign w:val="subscript"/>
              </w:rPr>
              <w:t>2</w:t>
            </w:r>
            <w:r w:rsidRPr="00173F2F">
              <w:rPr>
                <w:rFonts w:ascii="Times New Roman" w:hAnsi="Times New Roman" w:cs="Times New Roman"/>
              </w:rPr>
              <w:t xml:space="preserve"> 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Emissions primarily from</w:t>
            </w:r>
            <w:r w:rsidR="00E07CC2" w:rsidRPr="00173F2F">
              <w:rPr>
                <w:rFonts w:ascii="Times New Roman" w:hAnsi="Times New Roman" w:cs="Times New Roman"/>
                <w:bCs/>
              </w:rPr>
              <w:t xml:space="preserve"> </w:t>
            </w:r>
            <w:r w:rsidR="008D7135" w:rsidRPr="00173F2F">
              <w:rPr>
                <w:rFonts w:ascii="Times New Roman" w:hAnsi="Times New Roman" w:cs="Times New Roman"/>
                <w:bCs/>
              </w:rPr>
              <w:t>hydrogen chloride (HCl), sulfur oxides (SOx), and nitrogen oxides (NOx).</w:t>
            </w:r>
            <w:r w:rsidR="006F5C48" w:rsidRPr="00173F2F">
              <w:rPr>
                <w:rFonts w:ascii="Times New Roman" w:hAnsi="Times New Roman" w:cs="Times New Roman"/>
                <w:bCs/>
              </w:rPr>
              <w:t xml:space="preserve"> About 70% from methyl chloride CTG (mostly HCl) and the rest Is from the cellulose CTG (mostly SOx)</w:t>
            </w:r>
          </w:p>
          <w:p w14:paraId="33D8BB57" w14:textId="77777777" w:rsidR="0096109A" w:rsidRPr="00173F2F" w:rsidRDefault="0096109A">
            <w:pPr>
              <w:rPr>
                <w:rFonts w:ascii="Times New Roman" w:hAnsi="Times New Roman" w:cs="Times New Roman"/>
              </w:rPr>
            </w:pPr>
          </w:p>
        </w:tc>
        <w:tc>
          <w:tcPr>
            <w:tcW w:w="2380" w:type="dxa"/>
          </w:tcPr>
          <w:p w14:paraId="66262F0D" w14:textId="6B884734" w:rsidR="000D400A" w:rsidRPr="00173F2F" w:rsidRDefault="000D400A" w:rsidP="000D400A">
            <w:pPr>
              <w:rPr>
                <w:rFonts w:ascii="Times New Roman" w:hAnsi="Times New Roman" w:cs="Times New Roman"/>
              </w:rPr>
            </w:pPr>
            <w:r w:rsidRPr="00173F2F">
              <w:rPr>
                <w:rFonts w:ascii="Times New Roman" w:hAnsi="Times New Roman" w:cs="Times New Roman"/>
              </w:rPr>
              <w:t>0.486 kg Neq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Emissions from liquid ammonium. Most of these are from N fertilizer for growing biomass for cellulose production.</w:t>
            </w:r>
          </w:p>
          <w:p w14:paraId="1C97BA65" w14:textId="77777777" w:rsidR="0096109A" w:rsidRPr="00173F2F" w:rsidRDefault="0096109A">
            <w:pPr>
              <w:rPr>
                <w:rFonts w:ascii="Times New Roman" w:hAnsi="Times New Roman" w:cs="Times New Roman"/>
              </w:rPr>
            </w:pPr>
          </w:p>
        </w:tc>
        <w:tc>
          <w:tcPr>
            <w:tcW w:w="2380" w:type="dxa"/>
          </w:tcPr>
          <w:p w14:paraId="03D67A9A" w14:textId="0EA4E5A4" w:rsidR="0096109A" w:rsidRPr="00173F2F" w:rsidRDefault="000D400A">
            <w:pPr>
              <w:rPr>
                <w:rFonts w:ascii="Times New Roman" w:hAnsi="Times New Roman" w:cs="Times New Roman"/>
              </w:rPr>
            </w:pPr>
            <w:r w:rsidRPr="00173F2F">
              <w:rPr>
                <w:rFonts w:ascii="Times New Roman" w:hAnsi="Times New Roman" w:cs="Times New Roman"/>
              </w:rPr>
              <w:t>0.215 kg CFC-11eq / 1000 kg</w:t>
            </w:r>
            <w:r w:rsidR="00802611" w:rsidRPr="00173F2F">
              <w:rPr>
                <w:rFonts w:ascii="Times New Roman" w:hAnsi="Times New Roman" w:cs="Times New Roman"/>
              </w:rPr>
              <w:t xml:space="preserve">. </w:t>
            </w:r>
            <w:r w:rsidR="00802611" w:rsidRPr="00173F2F">
              <w:rPr>
                <w:rFonts w:ascii="Times New Roman" w:hAnsi="Times New Roman" w:cs="Times New Roman"/>
                <w:bCs/>
              </w:rPr>
              <w:t>Emissions due to methyl chloride used in production.</w:t>
            </w:r>
          </w:p>
        </w:tc>
        <w:tc>
          <w:tcPr>
            <w:tcW w:w="2380" w:type="dxa"/>
          </w:tcPr>
          <w:p w14:paraId="789F578F" w14:textId="77777777" w:rsidR="008D7135" w:rsidRPr="00173F2F" w:rsidRDefault="000D400A" w:rsidP="008D7135">
            <w:pPr>
              <w:rPr>
                <w:rFonts w:ascii="Times New Roman" w:hAnsi="Times New Roman" w:cs="Times New Roman"/>
                <w:bCs/>
              </w:rPr>
            </w:pPr>
            <w:r w:rsidRPr="00173F2F">
              <w:rPr>
                <w:rFonts w:ascii="Times New Roman" w:hAnsi="Times New Roman" w:cs="Times New Roman"/>
              </w:rPr>
              <w:t xml:space="preserve">The process emission impact is </w:t>
            </w:r>
            <w:r w:rsidR="004B338D" w:rsidRPr="00173F2F">
              <w:rPr>
                <w:rFonts w:ascii="Times New Roman" w:hAnsi="Times New Roman" w:cs="Times New Roman"/>
              </w:rPr>
              <w:t>293</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 xml:space="preserve">Emissions primarily from fugitive chlorine gas emissions during chlorine and </w:t>
            </w:r>
          </w:p>
          <w:p w14:paraId="13EEF91F" w14:textId="77777777" w:rsidR="008D7135" w:rsidRPr="00173F2F" w:rsidRDefault="008D7135" w:rsidP="008D7135">
            <w:pPr>
              <w:rPr>
                <w:rFonts w:ascii="Times New Roman" w:hAnsi="Times New Roman" w:cs="Times New Roman"/>
                <w:bCs/>
              </w:rPr>
            </w:pPr>
            <w:r w:rsidRPr="00173F2F">
              <w:rPr>
                <w:rFonts w:ascii="Times New Roman" w:hAnsi="Times New Roman" w:cs="Times New Roman"/>
                <w:bCs/>
              </w:rPr>
              <w:t>hypochlorous acid</w:t>
            </w:r>
          </w:p>
          <w:p w14:paraId="51D7CA97" w14:textId="77777777" w:rsidR="008D7135" w:rsidRPr="00173F2F" w:rsidRDefault="008D7135" w:rsidP="008D7135">
            <w:pPr>
              <w:rPr>
                <w:rFonts w:ascii="Times New Roman" w:hAnsi="Times New Roman" w:cs="Times New Roman"/>
              </w:rPr>
            </w:pPr>
            <w:r w:rsidRPr="00173F2F">
              <w:rPr>
                <w:rFonts w:ascii="Times New Roman" w:hAnsi="Times New Roman" w:cs="Times New Roman"/>
                <w:bCs/>
              </w:rPr>
              <w:t>production in propylene oxide CTG.</w:t>
            </w:r>
          </w:p>
          <w:p w14:paraId="02015DC5" w14:textId="5E83E2C3" w:rsidR="000D400A" w:rsidRPr="00173F2F" w:rsidRDefault="000D400A" w:rsidP="000D400A">
            <w:pPr>
              <w:rPr>
                <w:rFonts w:ascii="Times New Roman" w:hAnsi="Times New Roman" w:cs="Times New Roman"/>
              </w:rPr>
            </w:pPr>
          </w:p>
          <w:p w14:paraId="562A2B7A" w14:textId="77777777" w:rsidR="0096109A" w:rsidRPr="00173F2F" w:rsidRDefault="0096109A">
            <w:pPr>
              <w:rPr>
                <w:rFonts w:ascii="Times New Roman" w:hAnsi="Times New Roman" w:cs="Times New Roman"/>
              </w:rPr>
            </w:pPr>
          </w:p>
        </w:tc>
      </w:tr>
      <w:tr w:rsidR="00173F2F" w:rsidRPr="00173F2F" w14:paraId="04990DFF" w14:textId="77777777" w:rsidTr="0096109A">
        <w:tc>
          <w:tcPr>
            <w:tcW w:w="2379" w:type="dxa"/>
          </w:tcPr>
          <w:p w14:paraId="7584EE51" w14:textId="6D104F6B" w:rsidR="0096109A" w:rsidRPr="00173F2F" w:rsidRDefault="00566CE0">
            <w:pPr>
              <w:rPr>
                <w:rFonts w:ascii="Times New Roman" w:hAnsi="Times New Roman" w:cs="Times New Roman"/>
              </w:rPr>
            </w:pPr>
            <w:r w:rsidRPr="00173F2F">
              <w:rPr>
                <w:rFonts w:ascii="Times New Roman" w:hAnsi="Times New Roman" w:cs="Times New Roman"/>
              </w:rPr>
              <w:t>HPC</w:t>
            </w:r>
          </w:p>
        </w:tc>
        <w:tc>
          <w:tcPr>
            <w:tcW w:w="2379" w:type="dxa"/>
          </w:tcPr>
          <w:p w14:paraId="07B79B94" w14:textId="4FC5A1A4" w:rsidR="0096109A" w:rsidRPr="00173F2F" w:rsidRDefault="004413D0">
            <w:pPr>
              <w:rPr>
                <w:rFonts w:ascii="Times New Roman" w:hAnsi="Times New Roman" w:cs="Times New Roman"/>
              </w:rPr>
            </w:pPr>
            <w:r w:rsidRPr="00173F2F">
              <w:rPr>
                <w:rFonts w:ascii="Times New Roman" w:hAnsi="Times New Roman" w:cs="Times New Roman"/>
              </w:rPr>
              <w:t>Biogenic CO2 credit of -750 kg/1000 kg. Due to tree growth for cellulose.</w:t>
            </w:r>
          </w:p>
        </w:tc>
        <w:tc>
          <w:tcPr>
            <w:tcW w:w="2379" w:type="dxa"/>
          </w:tcPr>
          <w:p w14:paraId="29D843E0" w14:textId="59870CB7" w:rsidR="0096109A" w:rsidRPr="00173F2F" w:rsidRDefault="008D7135" w:rsidP="008D7135">
            <w:pPr>
              <w:rPr>
                <w:rFonts w:ascii="Times New Roman" w:hAnsi="Times New Roman" w:cs="Times New Roman"/>
              </w:rPr>
            </w:pPr>
            <w:r w:rsidRPr="00173F2F">
              <w:rPr>
                <w:rFonts w:ascii="Times New Roman" w:hAnsi="Times New Roman" w:cs="Times New Roman"/>
              </w:rPr>
              <w:t>n.a.</w:t>
            </w:r>
          </w:p>
        </w:tc>
        <w:tc>
          <w:tcPr>
            <w:tcW w:w="2380" w:type="dxa"/>
          </w:tcPr>
          <w:p w14:paraId="61E7E6C1" w14:textId="06CFF1FB" w:rsidR="000D400A" w:rsidRPr="00173F2F" w:rsidRDefault="004B338D" w:rsidP="000D400A">
            <w:pPr>
              <w:rPr>
                <w:rFonts w:ascii="Times New Roman" w:hAnsi="Times New Roman" w:cs="Times New Roman"/>
              </w:rPr>
            </w:pPr>
            <w:r w:rsidRPr="00173F2F">
              <w:rPr>
                <w:rFonts w:ascii="Times New Roman" w:hAnsi="Times New Roman" w:cs="Times New Roman"/>
              </w:rPr>
              <w:t>0.370</w:t>
            </w:r>
            <w:r w:rsidR="000D400A" w:rsidRPr="00173F2F">
              <w:rPr>
                <w:rFonts w:ascii="Times New Roman" w:hAnsi="Times New Roman" w:cs="Times New Roman"/>
              </w:rPr>
              <w:t xml:space="preserve"> kg Neq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Emissions from liquid ammonium. Most of these are from N fertilizer for growing biomass for cellulose production.</w:t>
            </w:r>
            <w:r w:rsidR="000D400A" w:rsidRPr="00173F2F">
              <w:rPr>
                <w:rFonts w:ascii="Times New Roman" w:hAnsi="Times New Roman" w:cs="Times New Roman"/>
              </w:rPr>
              <w:t xml:space="preserve"> </w:t>
            </w:r>
          </w:p>
          <w:p w14:paraId="68B0AA4F" w14:textId="77777777" w:rsidR="0096109A" w:rsidRPr="00173F2F" w:rsidRDefault="0096109A">
            <w:pPr>
              <w:rPr>
                <w:rFonts w:ascii="Times New Roman" w:hAnsi="Times New Roman" w:cs="Times New Roman"/>
              </w:rPr>
            </w:pPr>
          </w:p>
        </w:tc>
        <w:tc>
          <w:tcPr>
            <w:tcW w:w="2380" w:type="dxa"/>
          </w:tcPr>
          <w:p w14:paraId="5C8292E8" w14:textId="5F7F9C40" w:rsidR="0096109A" w:rsidRPr="00173F2F" w:rsidRDefault="000D400A">
            <w:pPr>
              <w:rPr>
                <w:rFonts w:ascii="Times New Roman" w:hAnsi="Times New Roman" w:cs="Times New Roman"/>
              </w:rPr>
            </w:pPr>
            <w:r w:rsidRPr="00173F2F">
              <w:rPr>
                <w:rFonts w:ascii="Times New Roman" w:hAnsi="Times New Roman" w:cs="Times New Roman"/>
              </w:rPr>
              <w:t>n.a.</w:t>
            </w:r>
          </w:p>
        </w:tc>
        <w:tc>
          <w:tcPr>
            <w:tcW w:w="2380" w:type="dxa"/>
          </w:tcPr>
          <w:p w14:paraId="22BA1480" w14:textId="77777777" w:rsidR="008D7135" w:rsidRPr="00173F2F" w:rsidRDefault="000D400A" w:rsidP="008D7135">
            <w:pPr>
              <w:rPr>
                <w:rFonts w:ascii="Times New Roman" w:hAnsi="Times New Roman" w:cs="Times New Roman"/>
                <w:bCs/>
              </w:rPr>
            </w:pPr>
            <w:r w:rsidRPr="00173F2F">
              <w:rPr>
                <w:rFonts w:ascii="Times New Roman" w:hAnsi="Times New Roman" w:cs="Times New Roman"/>
              </w:rPr>
              <w:t xml:space="preserve">The process emission impact is </w:t>
            </w:r>
            <w:r w:rsidR="004B338D" w:rsidRPr="00173F2F">
              <w:rPr>
                <w:rFonts w:ascii="Times New Roman" w:hAnsi="Times New Roman" w:cs="Times New Roman"/>
              </w:rPr>
              <w:t>1815</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 xml:space="preserve">Emissions primarily from fugitive chlorine gas emissions during chlorine and </w:t>
            </w:r>
          </w:p>
          <w:p w14:paraId="57B1254D" w14:textId="77777777" w:rsidR="008D7135" w:rsidRPr="00173F2F" w:rsidRDefault="008D7135" w:rsidP="008D7135">
            <w:pPr>
              <w:rPr>
                <w:rFonts w:ascii="Times New Roman" w:hAnsi="Times New Roman" w:cs="Times New Roman"/>
                <w:bCs/>
              </w:rPr>
            </w:pPr>
            <w:r w:rsidRPr="00173F2F">
              <w:rPr>
                <w:rFonts w:ascii="Times New Roman" w:hAnsi="Times New Roman" w:cs="Times New Roman"/>
                <w:bCs/>
              </w:rPr>
              <w:t>hypochlorous acid</w:t>
            </w:r>
          </w:p>
          <w:p w14:paraId="097708DD" w14:textId="41CF6AE7" w:rsidR="000D400A" w:rsidRPr="00173F2F" w:rsidRDefault="008D7135" w:rsidP="008D7135">
            <w:pPr>
              <w:rPr>
                <w:rFonts w:ascii="Times New Roman" w:hAnsi="Times New Roman" w:cs="Times New Roman"/>
              </w:rPr>
            </w:pPr>
            <w:r w:rsidRPr="00173F2F">
              <w:rPr>
                <w:rFonts w:ascii="Times New Roman" w:hAnsi="Times New Roman" w:cs="Times New Roman"/>
                <w:bCs/>
              </w:rPr>
              <w:t>production in propylene oxide CTG.</w:t>
            </w:r>
          </w:p>
          <w:p w14:paraId="184AB1F0" w14:textId="77777777" w:rsidR="0096109A" w:rsidRPr="00173F2F" w:rsidRDefault="0096109A">
            <w:pPr>
              <w:rPr>
                <w:rFonts w:ascii="Times New Roman" w:hAnsi="Times New Roman" w:cs="Times New Roman"/>
              </w:rPr>
            </w:pPr>
          </w:p>
        </w:tc>
      </w:tr>
      <w:tr w:rsidR="00173F2F" w:rsidRPr="00173F2F" w14:paraId="64CA16CE" w14:textId="77777777" w:rsidTr="0096109A">
        <w:tc>
          <w:tcPr>
            <w:tcW w:w="2379" w:type="dxa"/>
          </w:tcPr>
          <w:p w14:paraId="7EBA9FE3" w14:textId="29D87279" w:rsidR="0096109A" w:rsidRPr="00173F2F" w:rsidRDefault="00566CE0">
            <w:pPr>
              <w:rPr>
                <w:rFonts w:ascii="Times New Roman" w:hAnsi="Times New Roman" w:cs="Times New Roman"/>
              </w:rPr>
            </w:pPr>
            <w:r w:rsidRPr="00173F2F">
              <w:rPr>
                <w:rFonts w:ascii="Times New Roman" w:hAnsi="Times New Roman" w:cs="Times New Roman"/>
              </w:rPr>
              <w:t>HEC</w:t>
            </w:r>
          </w:p>
        </w:tc>
        <w:tc>
          <w:tcPr>
            <w:tcW w:w="2379" w:type="dxa"/>
          </w:tcPr>
          <w:p w14:paraId="5894C6C4" w14:textId="5C73EC05" w:rsidR="0096109A" w:rsidRPr="00173F2F" w:rsidRDefault="004413D0">
            <w:pPr>
              <w:rPr>
                <w:rFonts w:ascii="Times New Roman" w:hAnsi="Times New Roman" w:cs="Times New Roman"/>
              </w:rPr>
            </w:pPr>
            <w:r w:rsidRPr="00173F2F">
              <w:rPr>
                <w:rFonts w:ascii="Times New Roman" w:hAnsi="Times New Roman" w:cs="Times New Roman"/>
              </w:rPr>
              <w:t>Biogenic CO2 credit of -907 kg/1000 kg. Due to tree growth for cellulose.</w:t>
            </w:r>
          </w:p>
        </w:tc>
        <w:tc>
          <w:tcPr>
            <w:tcW w:w="2379" w:type="dxa"/>
          </w:tcPr>
          <w:p w14:paraId="1EF6DE4D" w14:textId="590C9F04" w:rsidR="000D400A" w:rsidRPr="00173F2F" w:rsidRDefault="001B3C75" w:rsidP="000D400A">
            <w:pPr>
              <w:rPr>
                <w:rFonts w:ascii="Times New Roman" w:hAnsi="Times New Roman" w:cs="Times New Roman"/>
              </w:rPr>
            </w:pPr>
            <w:r w:rsidRPr="00173F2F">
              <w:rPr>
                <w:rFonts w:ascii="Times New Roman" w:hAnsi="Times New Roman" w:cs="Times New Roman"/>
              </w:rPr>
              <w:t>3.22</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3E723B" w:rsidRPr="00173F2F">
              <w:rPr>
                <w:rFonts w:ascii="Times New Roman" w:hAnsi="Times New Roman" w:cs="Times New Roman"/>
              </w:rPr>
              <w:t xml:space="preserve">. </w:t>
            </w:r>
            <w:r w:rsidR="003E723B" w:rsidRPr="00173F2F">
              <w:rPr>
                <w:rFonts w:ascii="Times New Roman" w:hAnsi="Times New Roman" w:cs="Times New Roman"/>
                <w:bCs/>
              </w:rPr>
              <w:t>Emissions primarily from ammonia, SOx, and NOx.</w:t>
            </w:r>
            <w:r w:rsidR="00390BBC" w:rsidRPr="00173F2F">
              <w:rPr>
                <w:rFonts w:ascii="Times New Roman" w:hAnsi="Times New Roman" w:cs="Times New Roman"/>
                <w:bCs/>
              </w:rPr>
              <w:t xml:space="preserve"> </w:t>
            </w:r>
            <w:r w:rsidR="00780816" w:rsidRPr="00173F2F">
              <w:rPr>
                <w:rFonts w:ascii="Times New Roman" w:hAnsi="Times New Roman" w:cs="Times New Roman"/>
                <w:bCs/>
              </w:rPr>
              <w:t xml:space="preserve">Most of the ammonia emissions are from CO2 production in the CO supply chain.  </w:t>
            </w:r>
            <w:r w:rsidR="007B6732" w:rsidRPr="00173F2F">
              <w:rPr>
                <w:rFonts w:ascii="Times New Roman" w:hAnsi="Times New Roman" w:cs="Times New Roman"/>
                <w:bCs/>
              </w:rPr>
              <w:t>The SOx emissions are mostly from the cellulose supply chain.</w:t>
            </w:r>
          </w:p>
          <w:p w14:paraId="5E9A3E6B" w14:textId="77777777" w:rsidR="0096109A" w:rsidRPr="00173F2F" w:rsidRDefault="0096109A">
            <w:pPr>
              <w:rPr>
                <w:rFonts w:ascii="Times New Roman" w:hAnsi="Times New Roman" w:cs="Times New Roman"/>
              </w:rPr>
            </w:pPr>
          </w:p>
        </w:tc>
        <w:tc>
          <w:tcPr>
            <w:tcW w:w="2380" w:type="dxa"/>
          </w:tcPr>
          <w:p w14:paraId="188C5C92" w14:textId="43D82A2E" w:rsidR="000D400A" w:rsidRPr="00173F2F" w:rsidRDefault="001B3C75" w:rsidP="000D400A">
            <w:pPr>
              <w:rPr>
                <w:rFonts w:ascii="Times New Roman" w:hAnsi="Times New Roman" w:cs="Times New Roman"/>
              </w:rPr>
            </w:pPr>
            <w:r w:rsidRPr="00173F2F">
              <w:rPr>
                <w:rFonts w:ascii="Times New Roman" w:hAnsi="Times New Roman" w:cs="Times New Roman"/>
              </w:rPr>
              <w:t>0.523</w:t>
            </w:r>
            <w:r w:rsidR="000D400A" w:rsidRPr="00173F2F">
              <w:rPr>
                <w:rFonts w:ascii="Times New Roman" w:hAnsi="Times New Roman" w:cs="Times New Roman"/>
              </w:rPr>
              <w:t xml:space="preserve"> kg Neq / 1000 kg</w:t>
            </w:r>
            <w:r w:rsidR="00483480" w:rsidRPr="00173F2F">
              <w:rPr>
                <w:rFonts w:ascii="Times New Roman" w:hAnsi="Times New Roman" w:cs="Times New Roman"/>
              </w:rPr>
              <w:t xml:space="preserve">. </w:t>
            </w:r>
            <w:r w:rsidR="00483480" w:rsidRPr="00173F2F">
              <w:rPr>
                <w:rFonts w:ascii="Times New Roman" w:hAnsi="Times New Roman" w:cs="Times New Roman"/>
                <w:bCs/>
              </w:rPr>
              <w:t>Emissions from liquid ammonium. Most of these are from N fertilizer for growing biomass for cellulose production.</w:t>
            </w:r>
            <w:r w:rsidR="000D400A" w:rsidRPr="00173F2F">
              <w:rPr>
                <w:rFonts w:ascii="Times New Roman" w:hAnsi="Times New Roman" w:cs="Times New Roman"/>
              </w:rPr>
              <w:t xml:space="preserve"> </w:t>
            </w:r>
          </w:p>
          <w:p w14:paraId="5E597A51" w14:textId="77777777" w:rsidR="0096109A" w:rsidRPr="00173F2F" w:rsidRDefault="0096109A">
            <w:pPr>
              <w:rPr>
                <w:rFonts w:ascii="Times New Roman" w:hAnsi="Times New Roman" w:cs="Times New Roman"/>
              </w:rPr>
            </w:pPr>
          </w:p>
        </w:tc>
        <w:tc>
          <w:tcPr>
            <w:tcW w:w="2380" w:type="dxa"/>
          </w:tcPr>
          <w:p w14:paraId="29B66166" w14:textId="4A23EE73" w:rsidR="0096109A" w:rsidRPr="00173F2F" w:rsidRDefault="000D400A">
            <w:pPr>
              <w:rPr>
                <w:rFonts w:ascii="Times New Roman" w:hAnsi="Times New Roman" w:cs="Times New Roman"/>
              </w:rPr>
            </w:pPr>
            <w:r w:rsidRPr="00173F2F">
              <w:rPr>
                <w:rFonts w:ascii="Times New Roman" w:hAnsi="Times New Roman" w:cs="Times New Roman"/>
              </w:rPr>
              <w:t>n.a.</w:t>
            </w:r>
          </w:p>
        </w:tc>
        <w:tc>
          <w:tcPr>
            <w:tcW w:w="2380" w:type="dxa"/>
          </w:tcPr>
          <w:p w14:paraId="369BC5E7" w14:textId="2994B360"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w:t>
            </w:r>
            <w:r w:rsidR="001B3C75" w:rsidRPr="00173F2F">
              <w:rPr>
                <w:rFonts w:ascii="Times New Roman" w:hAnsi="Times New Roman" w:cs="Times New Roman"/>
              </w:rPr>
              <w:t>133</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483480" w:rsidRPr="00173F2F">
              <w:rPr>
                <w:rFonts w:ascii="Times New Roman" w:hAnsi="Times New Roman" w:cs="Times New Roman"/>
              </w:rPr>
              <w:t xml:space="preserve">. </w:t>
            </w:r>
            <w:r w:rsidR="00483480" w:rsidRPr="00173F2F">
              <w:rPr>
                <w:rFonts w:ascii="Times New Roman" w:hAnsi="Times New Roman" w:cs="Times New Roman"/>
                <w:bCs/>
              </w:rPr>
              <w:t>Mainly driven by organic fugitive emissions from the supply chain.</w:t>
            </w:r>
            <w:r w:rsidR="0084674B" w:rsidRPr="00173F2F">
              <w:rPr>
                <w:rFonts w:ascii="Times New Roman" w:hAnsi="Times New Roman" w:cs="Times New Roman"/>
                <w:bCs/>
              </w:rPr>
              <w:t xml:space="preserve"> About half of these are from the ethylene oxide supply chain</w:t>
            </w:r>
            <w:r w:rsidR="0093173C" w:rsidRPr="00173F2F">
              <w:rPr>
                <w:rFonts w:ascii="Times New Roman" w:hAnsi="Times New Roman" w:cs="Times New Roman"/>
                <w:bCs/>
              </w:rPr>
              <w:t xml:space="preserve"> and 20% are from tert-butanol CTG.  </w:t>
            </w:r>
            <w:r w:rsidR="00055732" w:rsidRPr="00173F2F">
              <w:rPr>
                <w:rFonts w:ascii="Times New Roman" w:hAnsi="Times New Roman" w:cs="Times New Roman"/>
                <w:bCs/>
              </w:rPr>
              <w:t xml:space="preserve">The ethylene oxide CTG process smog emissions are mostly </w:t>
            </w:r>
            <w:r w:rsidR="00914025" w:rsidRPr="00173F2F">
              <w:rPr>
                <w:rFonts w:ascii="Times New Roman" w:hAnsi="Times New Roman" w:cs="Times New Roman"/>
                <w:bCs/>
              </w:rPr>
              <w:t>from the refinery (naphtha, propylene, ethylene, pyrolysis gas).</w:t>
            </w:r>
          </w:p>
          <w:p w14:paraId="54C35614" w14:textId="77777777" w:rsidR="0096109A" w:rsidRPr="00173F2F" w:rsidRDefault="0096109A">
            <w:pPr>
              <w:rPr>
                <w:rFonts w:ascii="Times New Roman" w:hAnsi="Times New Roman" w:cs="Times New Roman"/>
              </w:rPr>
            </w:pPr>
          </w:p>
        </w:tc>
      </w:tr>
      <w:tr w:rsidR="00173F2F" w:rsidRPr="00173F2F" w14:paraId="5CC9DA7B" w14:textId="77777777" w:rsidTr="0096109A">
        <w:tc>
          <w:tcPr>
            <w:tcW w:w="2379" w:type="dxa"/>
          </w:tcPr>
          <w:p w14:paraId="225FCFEB" w14:textId="46AD72CC" w:rsidR="00566CE0" w:rsidRPr="00173F2F" w:rsidRDefault="00566CE0">
            <w:pPr>
              <w:rPr>
                <w:rFonts w:ascii="Times New Roman" w:hAnsi="Times New Roman" w:cs="Times New Roman"/>
              </w:rPr>
            </w:pPr>
            <w:r w:rsidRPr="00173F2F">
              <w:rPr>
                <w:rFonts w:ascii="Times New Roman" w:hAnsi="Times New Roman" w:cs="Times New Roman"/>
              </w:rPr>
              <w:t>MC</w:t>
            </w:r>
          </w:p>
        </w:tc>
        <w:tc>
          <w:tcPr>
            <w:tcW w:w="2379" w:type="dxa"/>
          </w:tcPr>
          <w:p w14:paraId="50B83E37" w14:textId="2D8A63DF" w:rsidR="00566CE0" w:rsidRPr="00173F2F" w:rsidRDefault="00185A03">
            <w:pPr>
              <w:rPr>
                <w:rFonts w:ascii="Times New Roman" w:hAnsi="Times New Roman" w:cs="Times New Roman"/>
              </w:rPr>
            </w:pPr>
            <w:r w:rsidRPr="00173F2F">
              <w:rPr>
                <w:rFonts w:ascii="Times New Roman" w:hAnsi="Times New Roman" w:cs="Times New Roman"/>
              </w:rPr>
              <w:t>Biogenic CO2 credit of -1119 kg/1000 kg. Due to tree growth for cellulose.</w:t>
            </w:r>
          </w:p>
        </w:tc>
        <w:tc>
          <w:tcPr>
            <w:tcW w:w="2379" w:type="dxa"/>
          </w:tcPr>
          <w:p w14:paraId="7FBAF188" w14:textId="3386DFE7" w:rsidR="000D400A" w:rsidRPr="00173F2F" w:rsidRDefault="000772AC" w:rsidP="000D400A">
            <w:pPr>
              <w:rPr>
                <w:rFonts w:ascii="Times New Roman" w:hAnsi="Times New Roman" w:cs="Times New Roman"/>
                <w:bCs/>
              </w:rPr>
            </w:pPr>
            <w:r w:rsidRPr="00173F2F">
              <w:rPr>
                <w:rFonts w:ascii="Times New Roman" w:hAnsi="Times New Roman" w:cs="Times New Roman"/>
              </w:rPr>
              <w:t>5.03</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Emissions primarily from ammonia, hydrogen chloride (HCl), sulfur oxides (SOx), and nitrogen oxides (NOx).</w:t>
            </w:r>
          </w:p>
          <w:p w14:paraId="4737A7A3" w14:textId="12E1BA17" w:rsidR="00566CE0" w:rsidRPr="00173F2F" w:rsidRDefault="008D2E30">
            <w:pPr>
              <w:rPr>
                <w:rFonts w:ascii="Times New Roman" w:hAnsi="Times New Roman" w:cs="Times New Roman"/>
              </w:rPr>
            </w:pPr>
            <w:r w:rsidRPr="00173F2F">
              <w:rPr>
                <w:rFonts w:ascii="Times New Roman" w:hAnsi="Times New Roman" w:cs="Times New Roman"/>
              </w:rPr>
              <w:t xml:space="preserve">70% of </w:t>
            </w:r>
            <w:r w:rsidR="009C0080" w:rsidRPr="00173F2F">
              <w:rPr>
                <w:rFonts w:ascii="Times New Roman" w:hAnsi="Times New Roman" w:cs="Times New Roman"/>
              </w:rPr>
              <w:t>process emissions impact are from methyl chloride CTG</w:t>
            </w:r>
            <w:r w:rsidR="00866B87" w:rsidRPr="00173F2F">
              <w:rPr>
                <w:rFonts w:ascii="Times New Roman" w:hAnsi="Times New Roman" w:cs="Times New Roman"/>
              </w:rPr>
              <w:t>, mostly HCl emissions</w:t>
            </w:r>
            <w:r w:rsidR="0026566D" w:rsidRPr="00173F2F">
              <w:rPr>
                <w:rFonts w:ascii="Times New Roman" w:hAnsi="Times New Roman" w:cs="Times New Roman"/>
              </w:rPr>
              <w:t xml:space="preserve"> in the GTG and in the HCl portion of the supply chain</w:t>
            </w:r>
            <w:r w:rsidR="009C0080" w:rsidRPr="00173F2F">
              <w:rPr>
                <w:rFonts w:ascii="Times New Roman" w:hAnsi="Times New Roman" w:cs="Times New Roman"/>
              </w:rPr>
              <w:t xml:space="preserve">. </w:t>
            </w:r>
          </w:p>
        </w:tc>
        <w:tc>
          <w:tcPr>
            <w:tcW w:w="2380" w:type="dxa"/>
          </w:tcPr>
          <w:p w14:paraId="5BC81A70" w14:textId="336F4FC8" w:rsidR="000D400A" w:rsidRPr="00173F2F" w:rsidRDefault="000772AC" w:rsidP="000D400A">
            <w:pPr>
              <w:rPr>
                <w:rFonts w:ascii="Times New Roman" w:hAnsi="Times New Roman" w:cs="Times New Roman"/>
              </w:rPr>
            </w:pPr>
            <w:r w:rsidRPr="00173F2F">
              <w:rPr>
                <w:rFonts w:ascii="Times New Roman" w:hAnsi="Times New Roman" w:cs="Times New Roman"/>
              </w:rPr>
              <w:t>0.517</w:t>
            </w:r>
            <w:r w:rsidR="000D400A" w:rsidRPr="00173F2F">
              <w:rPr>
                <w:rFonts w:ascii="Times New Roman" w:hAnsi="Times New Roman" w:cs="Times New Roman"/>
              </w:rPr>
              <w:t xml:space="preserve"> kg Neq / 1000 kg</w:t>
            </w:r>
            <w:r w:rsidR="00B010A3" w:rsidRPr="00173F2F">
              <w:rPr>
                <w:rFonts w:ascii="Times New Roman" w:hAnsi="Times New Roman" w:cs="Times New Roman"/>
              </w:rPr>
              <w:t xml:space="preserve">. </w:t>
            </w:r>
            <w:r w:rsidR="00B010A3" w:rsidRPr="00173F2F">
              <w:rPr>
                <w:rFonts w:ascii="Times New Roman" w:hAnsi="Times New Roman" w:cs="Times New Roman"/>
                <w:bCs/>
              </w:rPr>
              <w:t>Emissions from liquid ammonium. Most of these are from N fertilizer for growing biomass for cellulose production.</w:t>
            </w:r>
            <w:r w:rsidR="000D400A" w:rsidRPr="00173F2F">
              <w:rPr>
                <w:rFonts w:ascii="Times New Roman" w:hAnsi="Times New Roman" w:cs="Times New Roman"/>
              </w:rPr>
              <w:t xml:space="preserve"> </w:t>
            </w:r>
          </w:p>
          <w:p w14:paraId="3D26E205" w14:textId="77777777" w:rsidR="00566CE0" w:rsidRPr="00173F2F" w:rsidRDefault="00566CE0">
            <w:pPr>
              <w:rPr>
                <w:rFonts w:ascii="Times New Roman" w:hAnsi="Times New Roman" w:cs="Times New Roman"/>
              </w:rPr>
            </w:pPr>
          </w:p>
        </w:tc>
        <w:tc>
          <w:tcPr>
            <w:tcW w:w="2380" w:type="dxa"/>
          </w:tcPr>
          <w:p w14:paraId="17B9B070" w14:textId="00C5716E" w:rsidR="00566CE0" w:rsidRPr="00173F2F" w:rsidRDefault="000772AC">
            <w:pPr>
              <w:rPr>
                <w:rFonts w:ascii="Times New Roman" w:hAnsi="Times New Roman" w:cs="Times New Roman"/>
              </w:rPr>
            </w:pPr>
            <w:r w:rsidRPr="00173F2F">
              <w:rPr>
                <w:rFonts w:ascii="Times New Roman" w:hAnsi="Times New Roman" w:cs="Times New Roman"/>
              </w:rPr>
              <w:t>0.183 kg CFC-11eq / 1000 kg</w:t>
            </w:r>
            <w:r w:rsidR="00802611" w:rsidRPr="00173F2F">
              <w:rPr>
                <w:rFonts w:ascii="Times New Roman" w:hAnsi="Times New Roman" w:cs="Times New Roman"/>
              </w:rPr>
              <w:t xml:space="preserve">. </w:t>
            </w:r>
            <w:r w:rsidR="00802611" w:rsidRPr="00173F2F">
              <w:rPr>
                <w:rFonts w:ascii="Times New Roman" w:hAnsi="Times New Roman" w:cs="Times New Roman"/>
                <w:bCs/>
              </w:rPr>
              <w:t>Emissions due to methyl chloride used in production.</w:t>
            </w:r>
          </w:p>
        </w:tc>
        <w:tc>
          <w:tcPr>
            <w:tcW w:w="2380" w:type="dxa"/>
          </w:tcPr>
          <w:p w14:paraId="1104018F" w14:textId="418A5606"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w:t>
            </w:r>
            <w:r w:rsidR="000772AC" w:rsidRPr="00173F2F">
              <w:rPr>
                <w:rFonts w:ascii="Times New Roman" w:hAnsi="Times New Roman" w:cs="Times New Roman"/>
              </w:rPr>
              <w:t>132</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8D7135" w:rsidRPr="00173F2F">
              <w:rPr>
                <w:rFonts w:ascii="Times New Roman" w:hAnsi="Times New Roman" w:cs="Times New Roman"/>
              </w:rPr>
              <w:t xml:space="preserve">. </w:t>
            </w:r>
            <w:r w:rsidR="008D7135" w:rsidRPr="00173F2F">
              <w:rPr>
                <w:rFonts w:ascii="Times New Roman" w:hAnsi="Times New Roman" w:cs="Times New Roman"/>
                <w:bCs/>
              </w:rPr>
              <w:t>Emissions primarily from fugitive chlorine gas emissions during chlorine</w:t>
            </w:r>
            <w:r w:rsidR="006073CD" w:rsidRPr="00173F2F">
              <w:rPr>
                <w:rFonts w:ascii="Times New Roman" w:hAnsi="Times New Roman" w:cs="Times New Roman"/>
                <w:bCs/>
              </w:rPr>
              <w:t>,</w:t>
            </w:r>
            <w:r w:rsidR="00E07CC2" w:rsidRPr="00173F2F">
              <w:rPr>
                <w:rFonts w:ascii="Times New Roman" w:hAnsi="Times New Roman" w:cs="Times New Roman"/>
                <w:bCs/>
              </w:rPr>
              <w:t xml:space="preserve"> </w:t>
            </w:r>
            <w:r w:rsidR="008D7135" w:rsidRPr="00173F2F">
              <w:rPr>
                <w:rFonts w:ascii="Times New Roman" w:hAnsi="Times New Roman" w:cs="Times New Roman"/>
                <w:bCs/>
              </w:rPr>
              <w:t>hydrogen chloride</w:t>
            </w:r>
            <w:r w:rsidR="006073CD" w:rsidRPr="00173F2F">
              <w:rPr>
                <w:rFonts w:ascii="Times New Roman" w:hAnsi="Times New Roman" w:cs="Times New Roman"/>
                <w:bCs/>
              </w:rPr>
              <w:t>, and sodium hydroxide</w:t>
            </w:r>
            <w:r w:rsidR="008D7135" w:rsidRPr="00173F2F">
              <w:rPr>
                <w:rFonts w:ascii="Times New Roman" w:hAnsi="Times New Roman" w:cs="Times New Roman"/>
                <w:bCs/>
              </w:rPr>
              <w:t xml:space="preserve"> production.</w:t>
            </w:r>
          </w:p>
          <w:p w14:paraId="49B26B44" w14:textId="77777777" w:rsidR="00566CE0" w:rsidRPr="00173F2F" w:rsidRDefault="00566CE0">
            <w:pPr>
              <w:rPr>
                <w:rFonts w:ascii="Times New Roman" w:hAnsi="Times New Roman" w:cs="Times New Roman"/>
              </w:rPr>
            </w:pPr>
          </w:p>
        </w:tc>
      </w:tr>
      <w:tr w:rsidR="00173F2F" w:rsidRPr="00173F2F" w14:paraId="5EC37543" w14:textId="77777777" w:rsidTr="0096109A">
        <w:tc>
          <w:tcPr>
            <w:tcW w:w="2379" w:type="dxa"/>
          </w:tcPr>
          <w:p w14:paraId="46CF852A" w14:textId="5CBE1AE1" w:rsidR="00566CE0" w:rsidRPr="00173F2F" w:rsidRDefault="00566CE0" w:rsidP="00173F2F">
            <w:pPr>
              <w:pStyle w:val="Heading2"/>
              <w:rPr>
                <w:rFonts w:ascii="Times New Roman" w:hAnsi="Times New Roman" w:cs="Times New Roman"/>
                <w:color w:val="auto"/>
                <w:sz w:val="22"/>
                <w:szCs w:val="22"/>
              </w:rPr>
            </w:pPr>
            <w:r w:rsidRPr="00173F2F">
              <w:rPr>
                <w:rFonts w:ascii="Times New Roman" w:hAnsi="Times New Roman" w:cs="Times New Roman"/>
                <w:color w:val="auto"/>
                <w:sz w:val="22"/>
                <w:szCs w:val="22"/>
              </w:rPr>
              <w:t>HPMCAS</w:t>
            </w:r>
          </w:p>
        </w:tc>
        <w:tc>
          <w:tcPr>
            <w:tcW w:w="2379" w:type="dxa"/>
          </w:tcPr>
          <w:p w14:paraId="5AD4E7B8" w14:textId="2AF2D9FC" w:rsidR="000D400A" w:rsidRPr="00173F2F" w:rsidRDefault="00553364" w:rsidP="00173F2F">
            <w:pPr>
              <w:pStyle w:val="Heading2"/>
              <w:rPr>
                <w:rFonts w:ascii="Times New Roman" w:hAnsi="Times New Roman" w:cs="Times New Roman"/>
                <w:color w:val="auto"/>
                <w:sz w:val="22"/>
                <w:szCs w:val="22"/>
              </w:rPr>
            </w:pPr>
            <w:r w:rsidRPr="00173F2F">
              <w:rPr>
                <w:rFonts w:ascii="Times New Roman" w:hAnsi="Times New Roman" w:cs="Times New Roman"/>
                <w:color w:val="auto"/>
                <w:sz w:val="22"/>
                <w:szCs w:val="22"/>
              </w:rPr>
              <w:t>1174</w:t>
            </w:r>
            <w:r w:rsidR="000D400A" w:rsidRPr="00173F2F">
              <w:rPr>
                <w:rFonts w:ascii="Times New Roman" w:hAnsi="Times New Roman" w:cs="Times New Roman"/>
                <w:color w:val="auto"/>
                <w:sz w:val="22"/>
                <w:szCs w:val="22"/>
              </w:rPr>
              <w:t xml:space="preserve"> kg CO</w:t>
            </w:r>
            <w:r w:rsidR="000D400A" w:rsidRPr="00173F2F">
              <w:rPr>
                <w:rFonts w:ascii="Times New Roman" w:hAnsi="Times New Roman" w:cs="Times New Roman"/>
                <w:color w:val="auto"/>
                <w:sz w:val="22"/>
                <w:szCs w:val="22"/>
                <w:vertAlign w:val="subscript"/>
              </w:rPr>
              <w:t>2</w:t>
            </w:r>
            <w:r w:rsidR="000D400A" w:rsidRPr="00173F2F">
              <w:rPr>
                <w:rFonts w:ascii="Times New Roman" w:hAnsi="Times New Roman" w:cs="Times New Roman"/>
                <w:color w:val="auto"/>
                <w:sz w:val="22"/>
                <w:szCs w:val="22"/>
              </w:rPr>
              <w:t>eq from process emissions / 1000 kg</w:t>
            </w:r>
            <w:r w:rsidRPr="00173F2F">
              <w:rPr>
                <w:rFonts w:ascii="Times New Roman" w:hAnsi="Times New Roman" w:cs="Times New Roman"/>
                <w:color w:val="auto"/>
                <w:sz w:val="22"/>
                <w:szCs w:val="22"/>
              </w:rPr>
              <w:t>. 51 % is from CO</w:t>
            </w:r>
            <w:r w:rsidRPr="00173F2F">
              <w:rPr>
                <w:rFonts w:ascii="Times New Roman" w:hAnsi="Times New Roman" w:cs="Times New Roman"/>
                <w:color w:val="auto"/>
                <w:sz w:val="22"/>
                <w:szCs w:val="22"/>
                <w:vertAlign w:val="subscript"/>
              </w:rPr>
              <w:t>2</w:t>
            </w:r>
            <w:r w:rsidRPr="00173F2F">
              <w:rPr>
                <w:rFonts w:ascii="Times New Roman" w:hAnsi="Times New Roman" w:cs="Times New Roman"/>
                <w:color w:val="auto"/>
                <w:sz w:val="22"/>
                <w:szCs w:val="22"/>
              </w:rPr>
              <w:t xml:space="preserve"> and 42 % of this is methane.  </w:t>
            </w:r>
            <w:r w:rsidR="00716135" w:rsidRPr="00173F2F">
              <w:rPr>
                <w:rFonts w:ascii="Times New Roman" w:hAnsi="Times New Roman" w:cs="Times New Roman"/>
                <w:color w:val="auto"/>
                <w:sz w:val="22"/>
                <w:szCs w:val="22"/>
              </w:rPr>
              <w:t>48% of this is from the butanedioic anhydride CTG</w:t>
            </w:r>
            <w:r w:rsidR="009B7B8A" w:rsidRPr="00173F2F">
              <w:rPr>
                <w:rFonts w:ascii="Times New Roman" w:hAnsi="Times New Roman" w:cs="Times New Roman"/>
                <w:color w:val="auto"/>
                <w:sz w:val="22"/>
                <w:szCs w:val="22"/>
              </w:rPr>
              <w:t xml:space="preserve"> (</w:t>
            </w:r>
            <w:r w:rsidR="00B44DE4" w:rsidRPr="00173F2F">
              <w:rPr>
                <w:rFonts w:ascii="Times New Roman" w:hAnsi="Times New Roman" w:cs="Times New Roman"/>
                <w:color w:val="auto"/>
                <w:sz w:val="22"/>
                <w:szCs w:val="22"/>
              </w:rPr>
              <w:t>21% CH4 and 79% CO2)</w:t>
            </w:r>
            <w:r w:rsidR="00716135" w:rsidRPr="00173F2F">
              <w:rPr>
                <w:rFonts w:ascii="Times New Roman" w:hAnsi="Times New Roman" w:cs="Times New Roman"/>
                <w:color w:val="auto"/>
                <w:sz w:val="22"/>
                <w:szCs w:val="22"/>
              </w:rPr>
              <w:t xml:space="preserve">, and </w:t>
            </w:r>
            <w:r w:rsidR="000B1115" w:rsidRPr="00173F2F">
              <w:rPr>
                <w:rFonts w:ascii="Times New Roman" w:hAnsi="Times New Roman" w:cs="Times New Roman"/>
                <w:color w:val="auto"/>
                <w:sz w:val="22"/>
                <w:szCs w:val="22"/>
              </w:rPr>
              <w:t>19% is from sodium acetate CTG</w:t>
            </w:r>
            <w:r w:rsidR="00B44DE4" w:rsidRPr="00173F2F">
              <w:rPr>
                <w:rFonts w:ascii="Times New Roman" w:hAnsi="Times New Roman" w:cs="Times New Roman"/>
                <w:color w:val="auto"/>
                <w:sz w:val="22"/>
                <w:szCs w:val="22"/>
              </w:rPr>
              <w:t xml:space="preserve"> </w:t>
            </w:r>
            <w:r w:rsidR="00B473D5" w:rsidRPr="00173F2F">
              <w:rPr>
                <w:rFonts w:ascii="Times New Roman" w:hAnsi="Times New Roman" w:cs="Times New Roman"/>
                <w:color w:val="auto"/>
                <w:sz w:val="22"/>
                <w:szCs w:val="22"/>
              </w:rPr>
              <w:t>(73% CH4)</w:t>
            </w:r>
            <w:r w:rsidR="000B1115" w:rsidRPr="00173F2F">
              <w:rPr>
                <w:rFonts w:ascii="Times New Roman" w:hAnsi="Times New Roman" w:cs="Times New Roman"/>
                <w:color w:val="auto"/>
                <w:sz w:val="22"/>
                <w:szCs w:val="22"/>
              </w:rPr>
              <w:t>.</w:t>
            </w:r>
            <w:r w:rsidR="003D73FC" w:rsidRPr="00173F2F">
              <w:rPr>
                <w:rFonts w:ascii="Times New Roman" w:hAnsi="Times New Roman" w:cs="Times New Roman"/>
                <w:color w:val="auto"/>
                <w:sz w:val="22"/>
                <w:szCs w:val="22"/>
              </w:rPr>
              <w:t xml:space="preserve"> </w:t>
            </w:r>
            <w:r w:rsidR="00C25A12" w:rsidRPr="00173F2F">
              <w:rPr>
                <w:rFonts w:ascii="Times New Roman" w:hAnsi="Times New Roman" w:cs="Times New Roman"/>
                <w:color w:val="auto"/>
                <w:sz w:val="22"/>
                <w:szCs w:val="22"/>
              </w:rPr>
              <w:t>Methane emissions are from natural gas extraction</w:t>
            </w:r>
            <w:r w:rsidR="00185A03" w:rsidRPr="00173F2F">
              <w:rPr>
                <w:rFonts w:ascii="Times New Roman" w:hAnsi="Times New Roman" w:cs="Times New Roman"/>
                <w:color w:val="auto"/>
                <w:sz w:val="22"/>
                <w:szCs w:val="22"/>
              </w:rPr>
              <w:t>. Biogenic CO2 credit of -1108 kg/1000 kg. Due to tree growth for cellulose.</w:t>
            </w:r>
          </w:p>
          <w:p w14:paraId="223465FD" w14:textId="77777777" w:rsidR="00566CE0" w:rsidRPr="00173F2F" w:rsidRDefault="00566CE0" w:rsidP="00173F2F">
            <w:pPr>
              <w:pStyle w:val="Heading2"/>
              <w:rPr>
                <w:rFonts w:ascii="Times New Roman" w:hAnsi="Times New Roman" w:cs="Times New Roman"/>
                <w:color w:val="auto"/>
                <w:sz w:val="22"/>
                <w:szCs w:val="22"/>
              </w:rPr>
            </w:pPr>
          </w:p>
        </w:tc>
        <w:tc>
          <w:tcPr>
            <w:tcW w:w="2379" w:type="dxa"/>
          </w:tcPr>
          <w:p w14:paraId="41D0EC23" w14:textId="40B535CB" w:rsidR="000D400A" w:rsidRPr="00173F2F" w:rsidRDefault="000772AC" w:rsidP="00173F2F">
            <w:pPr>
              <w:pStyle w:val="Heading2"/>
              <w:rPr>
                <w:rFonts w:ascii="Times New Roman" w:hAnsi="Times New Roman" w:cs="Times New Roman"/>
                <w:color w:val="auto"/>
                <w:sz w:val="22"/>
                <w:szCs w:val="22"/>
              </w:rPr>
            </w:pPr>
            <w:r w:rsidRPr="00173F2F">
              <w:rPr>
                <w:rFonts w:ascii="Times New Roman" w:hAnsi="Times New Roman" w:cs="Times New Roman"/>
                <w:color w:val="auto"/>
                <w:sz w:val="22"/>
                <w:szCs w:val="22"/>
              </w:rPr>
              <w:t>12.2</w:t>
            </w:r>
            <w:r w:rsidR="000D400A" w:rsidRPr="00173F2F">
              <w:rPr>
                <w:rFonts w:ascii="Times New Roman" w:hAnsi="Times New Roman" w:cs="Times New Roman"/>
                <w:color w:val="auto"/>
                <w:sz w:val="22"/>
                <w:szCs w:val="22"/>
              </w:rPr>
              <w:t xml:space="preserve"> kg SO</w:t>
            </w:r>
            <w:r w:rsidR="000D400A" w:rsidRPr="00173F2F">
              <w:rPr>
                <w:rFonts w:ascii="Times New Roman" w:hAnsi="Times New Roman" w:cs="Times New Roman"/>
                <w:color w:val="auto"/>
                <w:sz w:val="22"/>
                <w:szCs w:val="22"/>
                <w:vertAlign w:val="subscript"/>
              </w:rPr>
              <w:t>2</w:t>
            </w:r>
            <w:r w:rsidR="000D400A" w:rsidRPr="00173F2F">
              <w:rPr>
                <w:rFonts w:ascii="Times New Roman" w:hAnsi="Times New Roman" w:cs="Times New Roman"/>
                <w:color w:val="auto"/>
                <w:sz w:val="22"/>
                <w:szCs w:val="22"/>
              </w:rPr>
              <w:t xml:space="preserve"> eq / 1000 kg</w:t>
            </w:r>
            <w:r w:rsidR="00B010A3" w:rsidRPr="00173F2F">
              <w:rPr>
                <w:rFonts w:ascii="Times New Roman" w:hAnsi="Times New Roman" w:cs="Times New Roman"/>
                <w:color w:val="auto"/>
                <w:sz w:val="22"/>
                <w:szCs w:val="22"/>
              </w:rPr>
              <w:t xml:space="preserve">. </w:t>
            </w:r>
            <w:r w:rsidR="00B010A3" w:rsidRPr="00173F2F">
              <w:rPr>
                <w:rFonts w:ascii="Times New Roman" w:hAnsi="Times New Roman" w:cs="Times New Roman"/>
                <w:bCs/>
                <w:color w:val="auto"/>
                <w:sz w:val="22"/>
                <w:szCs w:val="22"/>
              </w:rPr>
              <w:t>Emissions primarily from ammonia, hydrogen chloride (HCl), sulfur oxides (SOx), and nitrogen oxides (NOx).</w:t>
            </w:r>
            <w:r w:rsidR="00EA48C3" w:rsidRPr="00173F2F">
              <w:rPr>
                <w:rFonts w:ascii="Times New Roman" w:hAnsi="Times New Roman" w:cs="Times New Roman"/>
                <w:bCs/>
                <w:color w:val="auto"/>
                <w:sz w:val="22"/>
                <w:szCs w:val="22"/>
              </w:rPr>
              <w:t xml:space="preserve"> About 27</w:t>
            </w:r>
            <w:r w:rsidR="00DC211A" w:rsidRPr="00173F2F">
              <w:rPr>
                <w:rFonts w:ascii="Times New Roman" w:hAnsi="Times New Roman" w:cs="Times New Roman"/>
                <w:bCs/>
                <w:color w:val="auto"/>
                <w:sz w:val="22"/>
                <w:szCs w:val="22"/>
              </w:rPr>
              <w:t>% is from the hydroxypropyl methyl cellulose CTG</w:t>
            </w:r>
            <w:r w:rsidR="0050721C" w:rsidRPr="00173F2F">
              <w:rPr>
                <w:rFonts w:ascii="Times New Roman" w:hAnsi="Times New Roman" w:cs="Times New Roman"/>
                <w:bCs/>
                <w:color w:val="auto"/>
                <w:sz w:val="22"/>
                <w:szCs w:val="22"/>
              </w:rPr>
              <w:t xml:space="preserve"> (mostly HCl and SOx)</w:t>
            </w:r>
            <w:r w:rsidR="00DC211A" w:rsidRPr="00173F2F">
              <w:rPr>
                <w:rFonts w:ascii="Times New Roman" w:hAnsi="Times New Roman" w:cs="Times New Roman"/>
                <w:bCs/>
                <w:color w:val="auto"/>
                <w:sz w:val="22"/>
                <w:szCs w:val="22"/>
              </w:rPr>
              <w:t xml:space="preserve"> and </w:t>
            </w:r>
            <w:r w:rsidR="00D702E5" w:rsidRPr="00173F2F">
              <w:rPr>
                <w:rFonts w:ascii="Times New Roman" w:hAnsi="Times New Roman" w:cs="Times New Roman"/>
                <w:bCs/>
                <w:color w:val="auto"/>
                <w:sz w:val="22"/>
                <w:szCs w:val="22"/>
              </w:rPr>
              <w:t>32% is from the sodium acetate CTG</w:t>
            </w:r>
            <w:r w:rsidR="00881F6E" w:rsidRPr="00173F2F">
              <w:rPr>
                <w:rFonts w:ascii="Times New Roman" w:hAnsi="Times New Roman" w:cs="Times New Roman"/>
                <w:bCs/>
                <w:color w:val="auto"/>
                <w:sz w:val="22"/>
                <w:szCs w:val="22"/>
              </w:rPr>
              <w:t xml:space="preserve"> (mostly ammonia to air)</w:t>
            </w:r>
            <w:r w:rsidR="00D702E5" w:rsidRPr="00173F2F">
              <w:rPr>
                <w:rFonts w:ascii="Times New Roman" w:hAnsi="Times New Roman" w:cs="Times New Roman"/>
                <w:bCs/>
                <w:color w:val="auto"/>
                <w:sz w:val="22"/>
                <w:szCs w:val="22"/>
              </w:rPr>
              <w:t>, and 20% is from the acetic anhydride CTG</w:t>
            </w:r>
            <w:r w:rsidR="005523D7" w:rsidRPr="00173F2F">
              <w:rPr>
                <w:rFonts w:ascii="Times New Roman" w:hAnsi="Times New Roman" w:cs="Times New Roman"/>
                <w:bCs/>
                <w:color w:val="auto"/>
                <w:sz w:val="22"/>
                <w:szCs w:val="22"/>
              </w:rPr>
              <w:t xml:space="preserve"> (mostly ammonia to air</w:t>
            </w:r>
            <w:r w:rsidR="00242531" w:rsidRPr="00173F2F">
              <w:rPr>
                <w:rFonts w:ascii="Times New Roman" w:hAnsi="Times New Roman" w:cs="Times New Roman"/>
                <w:bCs/>
                <w:color w:val="auto"/>
                <w:sz w:val="22"/>
                <w:szCs w:val="22"/>
              </w:rPr>
              <w:t xml:space="preserve"> and NOx</w:t>
            </w:r>
            <w:r w:rsidR="005523D7" w:rsidRPr="00173F2F">
              <w:rPr>
                <w:rFonts w:ascii="Times New Roman" w:hAnsi="Times New Roman" w:cs="Times New Roman"/>
                <w:bCs/>
                <w:color w:val="auto"/>
                <w:sz w:val="22"/>
                <w:szCs w:val="22"/>
              </w:rPr>
              <w:t>)</w:t>
            </w:r>
            <w:r w:rsidR="00D702E5" w:rsidRPr="00173F2F">
              <w:rPr>
                <w:rFonts w:ascii="Times New Roman" w:hAnsi="Times New Roman" w:cs="Times New Roman"/>
                <w:bCs/>
                <w:color w:val="auto"/>
                <w:sz w:val="22"/>
                <w:szCs w:val="22"/>
              </w:rPr>
              <w:t xml:space="preserve">.  </w:t>
            </w:r>
          </w:p>
          <w:p w14:paraId="4F396A8F" w14:textId="77777777" w:rsidR="00566CE0" w:rsidRPr="00173F2F" w:rsidRDefault="00566CE0" w:rsidP="00173F2F">
            <w:pPr>
              <w:pStyle w:val="Heading2"/>
              <w:rPr>
                <w:rFonts w:ascii="Times New Roman" w:hAnsi="Times New Roman" w:cs="Times New Roman"/>
                <w:color w:val="auto"/>
                <w:sz w:val="22"/>
                <w:szCs w:val="22"/>
              </w:rPr>
            </w:pPr>
          </w:p>
        </w:tc>
        <w:tc>
          <w:tcPr>
            <w:tcW w:w="2380" w:type="dxa"/>
          </w:tcPr>
          <w:p w14:paraId="26AB2CE1" w14:textId="3FB03515" w:rsidR="000D400A" w:rsidRPr="00173F2F" w:rsidRDefault="000772AC" w:rsidP="00173F2F">
            <w:pPr>
              <w:pStyle w:val="Heading2"/>
              <w:rPr>
                <w:rFonts w:ascii="Times New Roman" w:hAnsi="Times New Roman" w:cs="Times New Roman"/>
                <w:color w:val="auto"/>
                <w:sz w:val="22"/>
                <w:szCs w:val="22"/>
              </w:rPr>
            </w:pPr>
            <w:r w:rsidRPr="00173F2F">
              <w:rPr>
                <w:rFonts w:ascii="Times New Roman" w:hAnsi="Times New Roman" w:cs="Times New Roman"/>
                <w:color w:val="auto"/>
                <w:sz w:val="22"/>
                <w:szCs w:val="22"/>
              </w:rPr>
              <w:t>1.0</w:t>
            </w:r>
            <w:r w:rsidR="000D400A" w:rsidRPr="00173F2F">
              <w:rPr>
                <w:rFonts w:ascii="Times New Roman" w:hAnsi="Times New Roman" w:cs="Times New Roman"/>
                <w:color w:val="auto"/>
                <w:sz w:val="22"/>
                <w:szCs w:val="22"/>
              </w:rPr>
              <w:t xml:space="preserve"> kg Neq / 1000 kg</w:t>
            </w:r>
            <w:r w:rsidR="00B010A3" w:rsidRPr="00173F2F">
              <w:rPr>
                <w:rFonts w:ascii="Times New Roman" w:hAnsi="Times New Roman" w:cs="Times New Roman"/>
                <w:color w:val="auto"/>
                <w:sz w:val="22"/>
                <w:szCs w:val="22"/>
              </w:rPr>
              <w:t xml:space="preserve">. </w:t>
            </w:r>
            <w:r w:rsidR="00B010A3" w:rsidRPr="00173F2F">
              <w:rPr>
                <w:rFonts w:ascii="Times New Roman" w:hAnsi="Times New Roman" w:cs="Times New Roman"/>
                <w:bCs/>
                <w:color w:val="auto"/>
                <w:sz w:val="22"/>
                <w:szCs w:val="22"/>
              </w:rPr>
              <w:t>Emissions from liquid ammonium. Most of these are from N fertilizer for growing biomass for cellulose production. Ammonia emissions to air from Succinic anhydride ctg.</w:t>
            </w:r>
          </w:p>
          <w:p w14:paraId="68B9CD02" w14:textId="77777777" w:rsidR="00566CE0" w:rsidRPr="00173F2F" w:rsidRDefault="00566CE0" w:rsidP="00173F2F">
            <w:pPr>
              <w:pStyle w:val="Heading2"/>
              <w:rPr>
                <w:rFonts w:ascii="Times New Roman" w:hAnsi="Times New Roman" w:cs="Times New Roman"/>
                <w:color w:val="auto"/>
                <w:sz w:val="22"/>
                <w:szCs w:val="22"/>
              </w:rPr>
            </w:pPr>
          </w:p>
        </w:tc>
        <w:tc>
          <w:tcPr>
            <w:tcW w:w="2380" w:type="dxa"/>
          </w:tcPr>
          <w:p w14:paraId="3AFAB67F" w14:textId="2F8FC0FF" w:rsidR="00566CE0" w:rsidRPr="00173F2F" w:rsidRDefault="000772AC" w:rsidP="00173F2F">
            <w:pPr>
              <w:pStyle w:val="Heading2"/>
              <w:rPr>
                <w:rFonts w:ascii="Times New Roman" w:hAnsi="Times New Roman" w:cs="Times New Roman"/>
                <w:color w:val="auto"/>
                <w:sz w:val="22"/>
                <w:szCs w:val="22"/>
              </w:rPr>
            </w:pPr>
            <w:r w:rsidRPr="00173F2F">
              <w:rPr>
                <w:rFonts w:ascii="Times New Roman" w:hAnsi="Times New Roman" w:cs="Times New Roman"/>
                <w:color w:val="auto"/>
                <w:sz w:val="22"/>
                <w:szCs w:val="22"/>
              </w:rPr>
              <w:t>0.101 kg CFC-11eq / 1000 kg</w:t>
            </w:r>
            <w:r w:rsidR="00802611" w:rsidRPr="00173F2F">
              <w:rPr>
                <w:rFonts w:ascii="Times New Roman" w:hAnsi="Times New Roman" w:cs="Times New Roman"/>
                <w:color w:val="auto"/>
                <w:sz w:val="22"/>
                <w:szCs w:val="22"/>
              </w:rPr>
              <w:t xml:space="preserve">. </w:t>
            </w:r>
            <w:r w:rsidR="00802611" w:rsidRPr="00173F2F">
              <w:rPr>
                <w:rFonts w:ascii="Times New Roman" w:hAnsi="Times New Roman" w:cs="Times New Roman"/>
                <w:bCs/>
                <w:color w:val="auto"/>
                <w:sz w:val="22"/>
                <w:szCs w:val="22"/>
              </w:rPr>
              <w:t>Emissions due to methyl chloride used in production.</w:t>
            </w:r>
          </w:p>
        </w:tc>
        <w:tc>
          <w:tcPr>
            <w:tcW w:w="2380" w:type="dxa"/>
          </w:tcPr>
          <w:p w14:paraId="61BC7C8D" w14:textId="0A3AC082" w:rsidR="000D400A" w:rsidRPr="00173F2F" w:rsidRDefault="000D400A" w:rsidP="00173F2F">
            <w:pPr>
              <w:pStyle w:val="Heading2"/>
              <w:rPr>
                <w:rFonts w:ascii="Times New Roman" w:hAnsi="Times New Roman" w:cs="Times New Roman"/>
                <w:color w:val="auto"/>
                <w:sz w:val="22"/>
                <w:szCs w:val="22"/>
              </w:rPr>
            </w:pPr>
            <w:r w:rsidRPr="00173F2F">
              <w:rPr>
                <w:rFonts w:ascii="Times New Roman" w:hAnsi="Times New Roman" w:cs="Times New Roman"/>
                <w:color w:val="auto"/>
                <w:sz w:val="22"/>
                <w:szCs w:val="22"/>
              </w:rPr>
              <w:t xml:space="preserve">The process emission impact is </w:t>
            </w:r>
            <w:r w:rsidR="000772AC" w:rsidRPr="00173F2F">
              <w:rPr>
                <w:rFonts w:ascii="Times New Roman" w:hAnsi="Times New Roman" w:cs="Times New Roman"/>
                <w:color w:val="auto"/>
                <w:sz w:val="22"/>
                <w:szCs w:val="22"/>
              </w:rPr>
              <w:t>358</w:t>
            </w:r>
            <w:r w:rsidRPr="00173F2F">
              <w:rPr>
                <w:rFonts w:ascii="Times New Roman" w:hAnsi="Times New Roman" w:cs="Times New Roman"/>
                <w:color w:val="auto"/>
                <w:sz w:val="22"/>
                <w:szCs w:val="22"/>
              </w:rPr>
              <w:t xml:space="preserve"> kg O</w:t>
            </w:r>
            <w:r w:rsidRPr="00173F2F">
              <w:rPr>
                <w:rFonts w:ascii="Times New Roman" w:hAnsi="Times New Roman" w:cs="Times New Roman"/>
                <w:color w:val="auto"/>
                <w:sz w:val="22"/>
                <w:szCs w:val="22"/>
                <w:vertAlign w:val="subscript"/>
              </w:rPr>
              <w:t>3</w:t>
            </w:r>
            <w:r w:rsidRPr="00173F2F">
              <w:rPr>
                <w:rFonts w:ascii="Times New Roman" w:hAnsi="Times New Roman" w:cs="Times New Roman"/>
                <w:color w:val="auto"/>
                <w:sz w:val="22"/>
                <w:szCs w:val="22"/>
              </w:rPr>
              <w:t>eq / 1000 kg</w:t>
            </w:r>
            <w:r w:rsidR="00B010A3" w:rsidRPr="00173F2F">
              <w:rPr>
                <w:rFonts w:ascii="Times New Roman" w:hAnsi="Times New Roman" w:cs="Times New Roman"/>
                <w:color w:val="auto"/>
                <w:sz w:val="22"/>
                <w:szCs w:val="22"/>
              </w:rPr>
              <w:t xml:space="preserve">. </w:t>
            </w:r>
            <w:r w:rsidR="006D3ED2" w:rsidRPr="00173F2F">
              <w:rPr>
                <w:rFonts w:ascii="Times New Roman" w:hAnsi="Times New Roman" w:cs="Times New Roman"/>
                <w:color w:val="auto"/>
                <w:sz w:val="22"/>
                <w:szCs w:val="22"/>
              </w:rPr>
              <w:t xml:space="preserve">About half of impact </w:t>
            </w:r>
            <w:r w:rsidR="006D3ED2" w:rsidRPr="00173F2F">
              <w:rPr>
                <w:rFonts w:ascii="Times New Roman" w:hAnsi="Times New Roman" w:cs="Times New Roman"/>
                <w:bCs/>
                <w:color w:val="auto"/>
                <w:sz w:val="22"/>
                <w:szCs w:val="22"/>
              </w:rPr>
              <w:t xml:space="preserve">is </w:t>
            </w:r>
            <w:r w:rsidR="00B010A3" w:rsidRPr="00173F2F">
              <w:rPr>
                <w:rFonts w:ascii="Times New Roman" w:hAnsi="Times New Roman" w:cs="Times New Roman"/>
                <w:bCs/>
                <w:color w:val="auto"/>
                <w:sz w:val="22"/>
                <w:szCs w:val="22"/>
              </w:rPr>
              <w:t xml:space="preserve">fugitive chlorine gas emissions during </w:t>
            </w:r>
            <w:r w:rsidR="00AD171C" w:rsidRPr="00173F2F">
              <w:rPr>
                <w:rFonts w:ascii="Times New Roman" w:hAnsi="Times New Roman" w:cs="Times New Roman"/>
                <w:bCs/>
                <w:color w:val="auto"/>
                <w:sz w:val="22"/>
                <w:szCs w:val="22"/>
              </w:rPr>
              <w:t>hypochlorous acid</w:t>
            </w:r>
            <w:r w:rsidR="00B010A3" w:rsidRPr="00173F2F">
              <w:rPr>
                <w:rFonts w:ascii="Times New Roman" w:hAnsi="Times New Roman" w:cs="Times New Roman"/>
                <w:bCs/>
                <w:color w:val="auto"/>
                <w:sz w:val="22"/>
                <w:szCs w:val="22"/>
              </w:rPr>
              <w:t xml:space="preserve"> production.</w:t>
            </w:r>
            <w:r w:rsidR="00AD171C" w:rsidRPr="00173F2F">
              <w:rPr>
                <w:rFonts w:ascii="Times New Roman" w:hAnsi="Times New Roman" w:cs="Times New Roman"/>
                <w:bCs/>
                <w:color w:val="auto"/>
                <w:sz w:val="22"/>
                <w:szCs w:val="22"/>
              </w:rPr>
              <w:t xml:space="preserve"> </w:t>
            </w:r>
            <w:r w:rsidR="0098437E" w:rsidRPr="00173F2F">
              <w:rPr>
                <w:rFonts w:ascii="Times New Roman" w:hAnsi="Times New Roman" w:cs="Times New Roman"/>
                <w:bCs/>
                <w:color w:val="auto"/>
                <w:sz w:val="22"/>
                <w:szCs w:val="22"/>
              </w:rPr>
              <w:t>The other contributing chemicals are Nox, acetic acid, refinery emissions, and methanol.</w:t>
            </w:r>
          </w:p>
          <w:p w14:paraId="3F37E7C6" w14:textId="77777777" w:rsidR="00566CE0" w:rsidRPr="00173F2F" w:rsidRDefault="00566CE0" w:rsidP="00173F2F">
            <w:pPr>
              <w:pStyle w:val="Heading2"/>
              <w:rPr>
                <w:rFonts w:ascii="Times New Roman" w:hAnsi="Times New Roman" w:cs="Times New Roman"/>
                <w:color w:val="auto"/>
                <w:sz w:val="22"/>
                <w:szCs w:val="22"/>
              </w:rPr>
            </w:pPr>
          </w:p>
        </w:tc>
      </w:tr>
      <w:tr w:rsidR="00173F2F" w:rsidRPr="00173F2F" w14:paraId="76F1BFF3" w14:textId="77777777" w:rsidTr="0096109A">
        <w:tc>
          <w:tcPr>
            <w:tcW w:w="2379" w:type="dxa"/>
          </w:tcPr>
          <w:p w14:paraId="0B767F7B" w14:textId="799A01CC" w:rsidR="00566CE0" w:rsidRPr="00173F2F" w:rsidRDefault="00566CE0">
            <w:pPr>
              <w:rPr>
                <w:rFonts w:ascii="Times New Roman" w:hAnsi="Times New Roman" w:cs="Times New Roman"/>
              </w:rPr>
            </w:pPr>
            <w:r w:rsidRPr="00173F2F">
              <w:rPr>
                <w:rFonts w:ascii="Times New Roman" w:hAnsi="Times New Roman" w:cs="Times New Roman"/>
              </w:rPr>
              <w:t>EC</w:t>
            </w:r>
          </w:p>
        </w:tc>
        <w:tc>
          <w:tcPr>
            <w:tcW w:w="2379" w:type="dxa"/>
          </w:tcPr>
          <w:p w14:paraId="5C0559FD" w14:textId="3B0EF395" w:rsidR="00566CE0" w:rsidRPr="00173F2F" w:rsidRDefault="002D190A">
            <w:pPr>
              <w:rPr>
                <w:rFonts w:ascii="Times New Roman" w:hAnsi="Times New Roman" w:cs="Times New Roman"/>
              </w:rPr>
            </w:pPr>
            <w:r w:rsidRPr="00173F2F">
              <w:rPr>
                <w:rFonts w:ascii="Times New Roman" w:hAnsi="Times New Roman" w:cs="Times New Roman"/>
              </w:rPr>
              <w:t>Biogenic CO2 credit of -849 kg/1000 kg. Due to tree growth for cellulose.</w:t>
            </w:r>
          </w:p>
        </w:tc>
        <w:tc>
          <w:tcPr>
            <w:tcW w:w="2379" w:type="dxa"/>
          </w:tcPr>
          <w:p w14:paraId="06FFCCC4" w14:textId="38940592" w:rsidR="000D400A" w:rsidRPr="00173F2F" w:rsidRDefault="006D74F1" w:rsidP="000D400A">
            <w:pPr>
              <w:rPr>
                <w:rFonts w:ascii="Times New Roman" w:hAnsi="Times New Roman" w:cs="Times New Roman"/>
              </w:rPr>
            </w:pPr>
            <w:r w:rsidRPr="00173F2F">
              <w:rPr>
                <w:rFonts w:ascii="Times New Roman" w:hAnsi="Times New Roman" w:cs="Times New Roman"/>
              </w:rPr>
              <w:t>12.5</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C76247" w:rsidRPr="00173F2F">
              <w:rPr>
                <w:rFonts w:ascii="Times New Roman" w:hAnsi="Times New Roman" w:cs="Times New Roman"/>
              </w:rPr>
              <w:t xml:space="preserve">. </w:t>
            </w:r>
            <w:r w:rsidR="00C76247" w:rsidRPr="00173F2F">
              <w:rPr>
                <w:rFonts w:ascii="Times New Roman" w:hAnsi="Times New Roman" w:cs="Times New Roman"/>
                <w:bCs/>
              </w:rPr>
              <w:t>Emissions primarily from HCl during chloroethane production.</w:t>
            </w:r>
          </w:p>
          <w:p w14:paraId="545A239D" w14:textId="6EB18249" w:rsidR="00883BE1" w:rsidRPr="00173F2F" w:rsidRDefault="004E1A8D">
            <w:pPr>
              <w:rPr>
                <w:rFonts w:ascii="Times New Roman" w:hAnsi="Times New Roman" w:cs="Times New Roman"/>
              </w:rPr>
            </w:pPr>
            <w:r w:rsidRPr="00173F2F">
              <w:rPr>
                <w:rFonts w:ascii="Times New Roman" w:hAnsi="Times New Roman" w:cs="Times New Roman"/>
              </w:rPr>
              <w:t xml:space="preserve">Cellulose has some SOx and Nox emissions.  </w:t>
            </w:r>
            <w:r w:rsidR="00C46EE2" w:rsidRPr="00173F2F">
              <w:rPr>
                <w:rFonts w:ascii="Times New Roman" w:hAnsi="Times New Roman" w:cs="Times New Roman"/>
              </w:rPr>
              <w:t xml:space="preserve">These may have actually been operation of machinery that were not counted as energy.  </w:t>
            </w:r>
            <w:r w:rsidR="00D202A5" w:rsidRPr="00173F2F">
              <w:rPr>
                <w:rFonts w:ascii="Times New Roman" w:hAnsi="Times New Roman" w:cs="Times New Roman"/>
              </w:rPr>
              <w:t xml:space="preserve">The process impact of cellulose production is 2.13 kg SO2 / 1000 kg of cellulose, and </w:t>
            </w:r>
            <w:r w:rsidR="002A2730" w:rsidRPr="00173F2F">
              <w:rPr>
                <w:rFonts w:ascii="Times New Roman" w:hAnsi="Times New Roman" w:cs="Times New Roman"/>
              </w:rPr>
              <w:t>there is 0.557 kg of cellulose in this CTG.  So, the impact from cellulose</w:t>
            </w:r>
            <w:r w:rsidR="00A07211" w:rsidRPr="00173F2F">
              <w:rPr>
                <w:rFonts w:ascii="Times New Roman" w:hAnsi="Times New Roman" w:cs="Times New Roman"/>
              </w:rPr>
              <w:t xml:space="preserve"> CTG</w:t>
            </w:r>
            <w:r w:rsidR="002A2730" w:rsidRPr="00173F2F">
              <w:rPr>
                <w:rFonts w:ascii="Times New Roman" w:hAnsi="Times New Roman" w:cs="Times New Roman"/>
              </w:rPr>
              <w:t xml:space="preserve"> process emissions is</w:t>
            </w:r>
            <w:r w:rsidR="00A07211" w:rsidRPr="00173F2F">
              <w:rPr>
                <w:rFonts w:ascii="Times New Roman" w:hAnsi="Times New Roman" w:cs="Times New Roman"/>
              </w:rPr>
              <w:t xml:space="preserve"> 1.19 kg SO2eq.  This is about 10% of the process emissions in this CTG.</w:t>
            </w:r>
            <w:r w:rsidR="002A2730" w:rsidRPr="00173F2F">
              <w:rPr>
                <w:rFonts w:ascii="Times New Roman" w:hAnsi="Times New Roman" w:cs="Times New Roman"/>
              </w:rPr>
              <w:t xml:space="preserve"> </w:t>
            </w:r>
          </w:p>
        </w:tc>
        <w:tc>
          <w:tcPr>
            <w:tcW w:w="2380" w:type="dxa"/>
          </w:tcPr>
          <w:p w14:paraId="0FE586B0" w14:textId="30DD70AF" w:rsidR="000D400A" w:rsidRPr="00173F2F" w:rsidRDefault="006D74F1" w:rsidP="000D400A">
            <w:pPr>
              <w:rPr>
                <w:rFonts w:ascii="Times New Roman" w:hAnsi="Times New Roman" w:cs="Times New Roman"/>
              </w:rPr>
            </w:pPr>
            <w:r w:rsidRPr="00173F2F">
              <w:rPr>
                <w:rFonts w:ascii="Times New Roman" w:hAnsi="Times New Roman" w:cs="Times New Roman"/>
              </w:rPr>
              <w:t>0.384</w:t>
            </w:r>
            <w:r w:rsidR="000D400A" w:rsidRPr="00173F2F">
              <w:rPr>
                <w:rFonts w:ascii="Times New Roman" w:hAnsi="Times New Roman" w:cs="Times New Roman"/>
              </w:rPr>
              <w:t xml:space="preserve"> kg Neq / 1000 kg</w:t>
            </w:r>
            <w:r w:rsidR="00C76247" w:rsidRPr="00173F2F">
              <w:rPr>
                <w:rFonts w:ascii="Times New Roman" w:hAnsi="Times New Roman" w:cs="Times New Roman"/>
              </w:rPr>
              <w:t>.</w:t>
            </w:r>
            <w:r w:rsidR="00B37A59" w:rsidRPr="00173F2F">
              <w:rPr>
                <w:rFonts w:ascii="Times New Roman" w:hAnsi="Times New Roman" w:cs="Times New Roman"/>
              </w:rPr>
              <w:t xml:space="preserve"> </w:t>
            </w:r>
            <w:r w:rsidR="00C76247" w:rsidRPr="00173F2F">
              <w:rPr>
                <w:rFonts w:ascii="Times New Roman" w:hAnsi="Times New Roman" w:cs="Times New Roman"/>
              </w:rPr>
              <w:t xml:space="preserve"> </w:t>
            </w:r>
            <w:r w:rsidR="00B37A59" w:rsidRPr="00173F2F">
              <w:rPr>
                <w:rFonts w:ascii="Times New Roman" w:hAnsi="Times New Roman" w:cs="Times New Roman"/>
                <w:bCs/>
              </w:rPr>
              <w:t xml:space="preserve">Emissions from liquid ammonium. Most of these are from N fertilizer for growing biomass for cellulose production. </w:t>
            </w:r>
            <w:r w:rsidR="000D400A" w:rsidRPr="00173F2F">
              <w:rPr>
                <w:rFonts w:ascii="Times New Roman" w:hAnsi="Times New Roman" w:cs="Times New Roman"/>
              </w:rPr>
              <w:t xml:space="preserve"> </w:t>
            </w:r>
          </w:p>
          <w:p w14:paraId="21151CAC" w14:textId="77777777" w:rsidR="00566CE0" w:rsidRPr="00173F2F" w:rsidRDefault="00566CE0">
            <w:pPr>
              <w:rPr>
                <w:rFonts w:ascii="Times New Roman" w:hAnsi="Times New Roman" w:cs="Times New Roman"/>
              </w:rPr>
            </w:pPr>
          </w:p>
        </w:tc>
        <w:tc>
          <w:tcPr>
            <w:tcW w:w="2380" w:type="dxa"/>
          </w:tcPr>
          <w:p w14:paraId="41F9B5C5" w14:textId="2637EA4A" w:rsidR="00566CE0" w:rsidRPr="00173F2F" w:rsidRDefault="000D400A">
            <w:pPr>
              <w:rPr>
                <w:rFonts w:ascii="Times New Roman" w:hAnsi="Times New Roman" w:cs="Times New Roman"/>
              </w:rPr>
            </w:pPr>
            <w:r w:rsidRPr="00173F2F">
              <w:rPr>
                <w:rFonts w:ascii="Times New Roman" w:hAnsi="Times New Roman" w:cs="Times New Roman"/>
              </w:rPr>
              <w:t>n.a.</w:t>
            </w:r>
          </w:p>
        </w:tc>
        <w:tc>
          <w:tcPr>
            <w:tcW w:w="2380" w:type="dxa"/>
          </w:tcPr>
          <w:p w14:paraId="17031081" w14:textId="6FDB00FC"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2</w:t>
            </w:r>
            <w:r w:rsidR="006D74F1" w:rsidRPr="00173F2F">
              <w:rPr>
                <w:rFonts w:ascii="Times New Roman" w:hAnsi="Times New Roman" w:cs="Times New Roman"/>
              </w:rPr>
              <w:t>99</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B37A59" w:rsidRPr="00173F2F">
              <w:rPr>
                <w:rFonts w:ascii="Times New Roman" w:hAnsi="Times New Roman" w:cs="Times New Roman"/>
              </w:rPr>
              <w:t xml:space="preserve">. </w:t>
            </w:r>
            <w:r w:rsidR="00B37A59" w:rsidRPr="00173F2F">
              <w:rPr>
                <w:rFonts w:ascii="Times New Roman" w:hAnsi="Times New Roman" w:cs="Times New Roman"/>
                <w:bCs/>
              </w:rPr>
              <w:t>Chlorine emissions from chloroethane ctg</w:t>
            </w:r>
            <w:r w:rsidR="00062898" w:rsidRPr="00173F2F">
              <w:rPr>
                <w:rFonts w:ascii="Times New Roman" w:hAnsi="Times New Roman" w:cs="Times New Roman"/>
                <w:bCs/>
              </w:rPr>
              <w:t xml:space="preserve"> are 2</w:t>
            </w:r>
            <w:r w:rsidR="001351F3" w:rsidRPr="00173F2F">
              <w:rPr>
                <w:rFonts w:ascii="Times New Roman" w:hAnsi="Times New Roman" w:cs="Times New Roman"/>
                <w:bCs/>
              </w:rPr>
              <w:t>6</w:t>
            </w:r>
            <w:r w:rsidR="00062898" w:rsidRPr="00173F2F">
              <w:rPr>
                <w:rFonts w:ascii="Times New Roman" w:hAnsi="Times New Roman" w:cs="Times New Roman"/>
                <w:bCs/>
              </w:rPr>
              <w:t>% of impact</w:t>
            </w:r>
            <w:r w:rsidR="00B37A59" w:rsidRPr="00173F2F">
              <w:rPr>
                <w:rFonts w:ascii="Times New Roman" w:hAnsi="Times New Roman" w:cs="Times New Roman"/>
                <w:bCs/>
              </w:rPr>
              <w:t>. Toluene emissions</w:t>
            </w:r>
            <w:r w:rsidR="001351F3" w:rsidRPr="00173F2F">
              <w:rPr>
                <w:rFonts w:ascii="Times New Roman" w:hAnsi="Times New Roman" w:cs="Times New Roman"/>
                <w:bCs/>
              </w:rPr>
              <w:t xml:space="preserve"> are 28% of impact</w:t>
            </w:r>
            <w:r w:rsidR="00B37A59" w:rsidRPr="00173F2F">
              <w:rPr>
                <w:rFonts w:ascii="Times New Roman" w:hAnsi="Times New Roman" w:cs="Times New Roman"/>
                <w:bCs/>
              </w:rPr>
              <w:t>. Rest is mostly other organic emissions.</w:t>
            </w:r>
          </w:p>
          <w:p w14:paraId="23BF24C1" w14:textId="77777777" w:rsidR="00566CE0" w:rsidRPr="00173F2F" w:rsidRDefault="00566CE0">
            <w:pPr>
              <w:rPr>
                <w:rFonts w:ascii="Times New Roman" w:hAnsi="Times New Roman" w:cs="Times New Roman"/>
              </w:rPr>
            </w:pPr>
          </w:p>
        </w:tc>
      </w:tr>
      <w:tr w:rsidR="00173F2F" w:rsidRPr="00173F2F" w14:paraId="56303903" w14:textId="77777777" w:rsidTr="0096109A">
        <w:tc>
          <w:tcPr>
            <w:tcW w:w="2379" w:type="dxa"/>
          </w:tcPr>
          <w:p w14:paraId="335DC431" w14:textId="7E721BDE" w:rsidR="00566CE0" w:rsidRPr="00173F2F" w:rsidRDefault="00566CE0">
            <w:pPr>
              <w:rPr>
                <w:rFonts w:ascii="Times New Roman" w:hAnsi="Times New Roman" w:cs="Times New Roman"/>
              </w:rPr>
            </w:pPr>
            <w:r w:rsidRPr="00173F2F">
              <w:rPr>
                <w:rFonts w:ascii="Times New Roman" w:hAnsi="Times New Roman" w:cs="Times New Roman"/>
              </w:rPr>
              <w:t>CMC linear</w:t>
            </w:r>
          </w:p>
        </w:tc>
        <w:tc>
          <w:tcPr>
            <w:tcW w:w="2379" w:type="dxa"/>
          </w:tcPr>
          <w:p w14:paraId="5286FB41" w14:textId="103E59E8" w:rsidR="000D400A" w:rsidRPr="00173F2F" w:rsidRDefault="000412AA" w:rsidP="000D400A">
            <w:pPr>
              <w:rPr>
                <w:rFonts w:ascii="Times New Roman" w:hAnsi="Times New Roman" w:cs="Times New Roman"/>
              </w:rPr>
            </w:pPr>
            <w:r w:rsidRPr="00173F2F">
              <w:rPr>
                <w:rFonts w:ascii="Times New Roman" w:hAnsi="Times New Roman" w:cs="Times New Roman"/>
              </w:rPr>
              <w:t>Biogenic CO2 credit of -1209 kg/1000 kg. Due to tree growth for cellulose</w:t>
            </w:r>
            <w:r w:rsidR="007C0D11" w:rsidRPr="00173F2F">
              <w:rPr>
                <w:rFonts w:ascii="Times New Roman" w:hAnsi="Times New Roman" w:cs="Times New Roman"/>
              </w:rPr>
              <w:t xml:space="preserve"> and corn growth</w:t>
            </w:r>
            <w:r w:rsidRPr="00173F2F">
              <w:rPr>
                <w:rFonts w:ascii="Times New Roman" w:hAnsi="Times New Roman" w:cs="Times New Roman"/>
              </w:rPr>
              <w:t>.</w:t>
            </w:r>
          </w:p>
          <w:p w14:paraId="2F3C4978" w14:textId="77777777" w:rsidR="00566CE0" w:rsidRPr="00173F2F" w:rsidRDefault="00566CE0">
            <w:pPr>
              <w:rPr>
                <w:rFonts w:ascii="Times New Roman" w:hAnsi="Times New Roman" w:cs="Times New Roman"/>
              </w:rPr>
            </w:pPr>
          </w:p>
        </w:tc>
        <w:tc>
          <w:tcPr>
            <w:tcW w:w="2379" w:type="dxa"/>
          </w:tcPr>
          <w:p w14:paraId="1E5F2AB6" w14:textId="525F4813" w:rsidR="000D400A" w:rsidRPr="00173F2F" w:rsidRDefault="006D74F1" w:rsidP="000D400A">
            <w:pPr>
              <w:rPr>
                <w:rFonts w:ascii="Times New Roman" w:hAnsi="Times New Roman" w:cs="Times New Roman"/>
              </w:rPr>
            </w:pPr>
            <w:r w:rsidRPr="00173F2F">
              <w:rPr>
                <w:rFonts w:ascii="Times New Roman" w:hAnsi="Times New Roman" w:cs="Times New Roman"/>
              </w:rPr>
              <w:t>8.16</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AF0DB6" w:rsidRPr="00173F2F">
              <w:rPr>
                <w:rFonts w:ascii="Times New Roman" w:hAnsi="Times New Roman" w:cs="Times New Roman"/>
              </w:rPr>
              <w:t xml:space="preserve">. </w:t>
            </w:r>
            <w:r w:rsidR="00A54CD4" w:rsidRPr="00173F2F">
              <w:rPr>
                <w:rFonts w:ascii="Times New Roman" w:hAnsi="Times New Roman" w:cs="Times New Roman"/>
              </w:rPr>
              <w:t>Half of this is from ammonia emissions to air.  Most of these are from growing biomass for cellulose production.</w:t>
            </w:r>
            <w:r w:rsidR="00D42EDA" w:rsidRPr="00173F2F">
              <w:rPr>
                <w:rFonts w:ascii="Times New Roman" w:hAnsi="Times New Roman" w:cs="Times New Roman"/>
              </w:rPr>
              <w:t xml:space="preserve"> The rest of the emissions are from SOx and Nox.</w:t>
            </w:r>
          </w:p>
          <w:p w14:paraId="36DB46E1" w14:textId="77777777" w:rsidR="00566CE0" w:rsidRPr="00173F2F" w:rsidRDefault="00566CE0">
            <w:pPr>
              <w:rPr>
                <w:rFonts w:ascii="Times New Roman" w:hAnsi="Times New Roman" w:cs="Times New Roman"/>
              </w:rPr>
            </w:pPr>
          </w:p>
        </w:tc>
        <w:tc>
          <w:tcPr>
            <w:tcW w:w="2380" w:type="dxa"/>
          </w:tcPr>
          <w:p w14:paraId="2105B11E" w14:textId="2F3A16CD" w:rsidR="00B7338D" w:rsidRPr="00173F2F" w:rsidRDefault="006D74F1" w:rsidP="00B7338D">
            <w:pPr>
              <w:rPr>
                <w:rFonts w:ascii="Times New Roman" w:hAnsi="Times New Roman" w:cs="Times New Roman"/>
                <w:bCs/>
              </w:rPr>
            </w:pPr>
            <w:r w:rsidRPr="00173F2F">
              <w:rPr>
                <w:rFonts w:ascii="Times New Roman" w:hAnsi="Times New Roman" w:cs="Times New Roman"/>
              </w:rPr>
              <w:t>1.8</w:t>
            </w:r>
            <w:r w:rsidR="000D400A" w:rsidRPr="00173F2F">
              <w:rPr>
                <w:rFonts w:ascii="Times New Roman" w:hAnsi="Times New Roman" w:cs="Times New Roman"/>
              </w:rPr>
              <w:t xml:space="preserve"> kg Neq / 1000 kg</w:t>
            </w:r>
            <w:r w:rsidR="00A54CD4" w:rsidRPr="00173F2F">
              <w:rPr>
                <w:rFonts w:ascii="Times New Roman" w:hAnsi="Times New Roman" w:cs="Times New Roman"/>
              </w:rPr>
              <w:t xml:space="preserve">. Over ¾ is from </w:t>
            </w:r>
            <w:r w:rsidR="00B7338D" w:rsidRPr="00173F2F">
              <w:rPr>
                <w:rFonts w:ascii="Times New Roman" w:hAnsi="Times New Roman" w:cs="Times New Roman"/>
              </w:rPr>
              <w:t>l</w:t>
            </w:r>
            <w:r w:rsidR="00B7338D" w:rsidRPr="00173F2F">
              <w:rPr>
                <w:rFonts w:ascii="Times New Roman" w:hAnsi="Times New Roman" w:cs="Times New Roman"/>
                <w:bCs/>
              </w:rPr>
              <w:t>iquid ammonia and ammonium emissions</w:t>
            </w:r>
            <w:r w:rsidR="00EC1944" w:rsidRPr="00173F2F">
              <w:rPr>
                <w:rFonts w:ascii="Times New Roman" w:hAnsi="Times New Roman" w:cs="Times New Roman"/>
                <w:bCs/>
              </w:rPr>
              <w:t xml:space="preserve"> to air</w:t>
            </w:r>
            <w:r w:rsidR="00B7338D" w:rsidRPr="00173F2F">
              <w:rPr>
                <w:rFonts w:ascii="Times New Roman" w:hAnsi="Times New Roman" w:cs="Times New Roman"/>
                <w:bCs/>
              </w:rPr>
              <w:t>. Ammonium emissions from cellulose CTG</w:t>
            </w:r>
            <w:r w:rsidR="00D40A75" w:rsidRPr="00173F2F">
              <w:rPr>
                <w:rFonts w:ascii="Times New Roman" w:hAnsi="Times New Roman" w:cs="Times New Roman"/>
                <w:bCs/>
              </w:rPr>
              <w:t xml:space="preserve"> and sodium </w:t>
            </w:r>
            <w:r w:rsidR="008C56CC" w:rsidRPr="00173F2F">
              <w:rPr>
                <w:rFonts w:ascii="Times New Roman" w:hAnsi="Times New Roman" w:cs="Times New Roman"/>
                <w:bCs/>
              </w:rPr>
              <w:t>carbonate</w:t>
            </w:r>
            <w:r w:rsidR="00D40A75" w:rsidRPr="00173F2F">
              <w:rPr>
                <w:rFonts w:ascii="Times New Roman" w:hAnsi="Times New Roman" w:cs="Times New Roman"/>
                <w:bCs/>
              </w:rPr>
              <w:t xml:space="preserve"> GTG</w:t>
            </w:r>
            <w:r w:rsidR="00B7338D" w:rsidRPr="00173F2F">
              <w:rPr>
                <w:rFonts w:ascii="Times New Roman" w:hAnsi="Times New Roman" w:cs="Times New Roman"/>
                <w:bCs/>
              </w:rPr>
              <w:t xml:space="preserve">. Ammonia </w:t>
            </w:r>
            <w:r w:rsidR="00D40A75" w:rsidRPr="00173F2F">
              <w:rPr>
                <w:rFonts w:ascii="Times New Roman" w:hAnsi="Times New Roman" w:cs="Times New Roman"/>
                <w:bCs/>
              </w:rPr>
              <w:t xml:space="preserve">air </w:t>
            </w:r>
            <w:r w:rsidR="00B7338D" w:rsidRPr="00173F2F">
              <w:rPr>
                <w:rFonts w:ascii="Times New Roman" w:hAnsi="Times New Roman" w:cs="Times New Roman"/>
                <w:bCs/>
              </w:rPr>
              <w:t xml:space="preserve">emissions </w:t>
            </w:r>
            <w:r w:rsidR="008C56CC" w:rsidRPr="00173F2F">
              <w:rPr>
                <w:rFonts w:ascii="Times New Roman" w:hAnsi="Times New Roman" w:cs="Times New Roman"/>
                <w:bCs/>
              </w:rPr>
              <w:t xml:space="preserve">are </w:t>
            </w:r>
            <w:r w:rsidR="00B7338D" w:rsidRPr="00173F2F">
              <w:rPr>
                <w:rFonts w:ascii="Times New Roman" w:hAnsi="Times New Roman" w:cs="Times New Roman"/>
                <w:bCs/>
              </w:rPr>
              <w:t xml:space="preserve">from </w:t>
            </w:r>
            <w:r w:rsidR="00D40A75" w:rsidRPr="00173F2F">
              <w:rPr>
                <w:rFonts w:ascii="Times New Roman" w:hAnsi="Times New Roman" w:cs="Times New Roman"/>
                <w:bCs/>
              </w:rPr>
              <w:t>CO and CO2 production</w:t>
            </w:r>
            <w:r w:rsidR="00B7338D" w:rsidRPr="00173F2F">
              <w:rPr>
                <w:rFonts w:ascii="Times New Roman" w:hAnsi="Times New Roman" w:cs="Times New Roman"/>
                <w:bCs/>
              </w:rPr>
              <w:t xml:space="preserve">.  </w:t>
            </w:r>
          </w:p>
          <w:p w14:paraId="736CC455" w14:textId="7268922E" w:rsidR="000D400A" w:rsidRPr="00173F2F" w:rsidRDefault="000D400A" w:rsidP="000D400A">
            <w:pPr>
              <w:rPr>
                <w:rFonts w:ascii="Times New Roman" w:hAnsi="Times New Roman" w:cs="Times New Roman"/>
              </w:rPr>
            </w:pPr>
          </w:p>
          <w:p w14:paraId="153AE7C1" w14:textId="77777777" w:rsidR="00566CE0" w:rsidRPr="00173F2F" w:rsidRDefault="00566CE0">
            <w:pPr>
              <w:rPr>
                <w:rFonts w:ascii="Times New Roman" w:hAnsi="Times New Roman" w:cs="Times New Roman"/>
              </w:rPr>
            </w:pPr>
          </w:p>
        </w:tc>
        <w:tc>
          <w:tcPr>
            <w:tcW w:w="2380" w:type="dxa"/>
          </w:tcPr>
          <w:p w14:paraId="0FD98B91" w14:textId="018D7F69" w:rsidR="00566CE0" w:rsidRPr="00173F2F" w:rsidRDefault="006D74F1">
            <w:pPr>
              <w:rPr>
                <w:rFonts w:ascii="Times New Roman" w:hAnsi="Times New Roman" w:cs="Times New Roman"/>
              </w:rPr>
            </w:pPr>
            <w:r w:rsidRPr="00173F2F">
              <w:rPr>
                <w:rFonts w:ascii="Times New Roman" w:hAnsi="Times New Roman" w:cs="Times New Roman"/>
              </w:rPr>
              <w:t>n.a.</w:t>
            </w:r>
          </w:p>
        </w:tc>
        <w:tc>
          <w:tcPr>
            <w:tcW w:w="2380" w:type="dxa"/>
          </w:tcPr>
          <w:p w14:paraId="6B9CF230" w14:textId="37ACCA30"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w:t>
            </w:r>
            <w:r w:rsidR="006D74F1" w:rsidRPr="00173F2F">
              <w:rPr>
                <w:rFonts w:ascii="Times New Roman" w:hAnsi="Times New Roman" w:cs="Times New Roman"/>
              </w:rPr>
              <w:t>264</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A54CD4" w:rsidRPr="00173F2F">
              <w:rPr>
                <w:rFonts w:ascii="Times New Roman" w:hAnsi="Times New Roman" w:cs="Times New Roman"/>
              </w:rPr>
              <w:t xml:space="preserve">. </w:t>
            </w:r>
            <w:r w:rsidR="00B7338D" w:rsidRPr="00173F2F">
              <w:rPr>
                <w:rFonts w:ascii="Times New Roman" w:hAnsi="Times New Roman" w:cs="Times New Roman"/>
              </w:rPr>
              <w:t>30 % of this is from chlorine emissions to air.  23 % is from propylene emissions to air. The rest are mostly other organics.</w:t>
            </w:r>
            <w:r w:rsidR="00C50E11" w:rsidRPr="00173F2F">
              <w:rPr>
                <w:rFonts w:ascii="Times New Roman" w:hAnsi="Times New Roman" w:cs="Times New Roman"/>
              </w:rPr>
              <w:t xml:space="preserve"> </w:t>
            </w:r>
            <w:r w:rsidR="00413B93" w:rsidRPr="00173F2F">
              <w:rPr>
                <w:rFonts w:ascii="Times New Roman" w:hAnsi="Times New Roman" w:cs="Times New Roman"/>
              </w:rPr>
              <w:t>3.6%</w:t>
            </w:r>
            <w:r w:rsidR="00C50E11" w:rsidRPr="00173F2F">
              <w:rPr>
                <w:rFonts w:ascii="Times New Roman" w:hAnsi="Times New Roman" w:cs="Times New Roman"/>
              </w:rPr>
              <w:t xml:space="preserve"> is from cellulose CTG.</w:t>
            </w:r>
          </w:p>
          <w:p w14:paraId="27CBF2D9" w14:textId="77777777" w:rsidR="00566CE0" w:rsidRPr="00173F2F" w:rsidRDefault="00566CE0">
            <w:pPr>
              <w:rPr>
                <w:rFonts w:ascii="Times New Roman" w:hAnsi="Times New Roman" w:cs="Times New Roman"/>
              </w:rPr>
            </w:pPr>
          </w:p>
        </w:tc>
      </w:tr>
      <w:tr w:rsidR="00173F2F" w:rsidRPr="00173F2F" w14:paraId="6FF926E8" w14:textId="77777777" w:rsidTr="0096109A">
        <w:tc>
          <w:tcPr>
            <w:tcW w:w="2379" w:type="dxa"/>
          </w:tcPr>
          <w:p w14:paraId="1307FB30" w14:textId="556C6D7D" w:rsidR="00566CE0" w:rsidRPr="00173F2F" w:rsidRDefault="00566CE0">
            <w:pPr>
              <w:rPr>
                <w:rFonts w:ascii="Times New Roman" w:hAnsi="Times New Roman" w:cs="Times New Roman"/>
              </w:rPr>
            </w:pPr>
            <w:r w:rsidRPr="00173F2F">
              <w:rPr>
                <w:rFonts w:ascii="Times New Roman" w:hAnsi="Times New Roman" w:cs="Times New Roman"/>
              </w:rPr>
              <w:t>CMC cross-linked</w:t>
            </w:r>
          </w:p>
        </w:tc>
        <w:tc>
          <w:tcPr>
            <w:tcW w:w="2379" w:type="dxa"/>
          </w:tcPr>
          <w:p w14:paraId="343C24C6" w14:textId="74B5920E" w:rsidR="00566CE0" w:rsidRPr="00173F2F" w:rsidRDefault="007C0D11">
            <w:pPr>
              <w:rPr>
                <w:rFonts w:ascii="Times New Roman" w:hAnsi="Times New Roman" w:cs="Times New Roman"/>
              </w:rPr>
            </w:pPr>
            <w:r w:rsidRPr="00173F2F">
              <w:rPr>
                <w:rFonts w:ascii="Times New Roman" w:hAnsi="Times New Roman" w:cs="Times New Roman"/>
              </w:rPr>
              <w:t>Biogenic CO2 credit of -1225 kg/1000 kg. Due to tree growth for cellulose and corn growth.</w:t>
            </w:r>
          </w:p>
        </w:tc>
        <w:tc>
          <w:tcPr>
            <w:tcW w:w="2379" w:type="dxa"/>
          </w:tcPr>
          <w:p w14:paraId="1B44DB6F" w14:textId="07BD69CC" w:rsidR="00802611" w:rsidRPr="00173F2F" w:rsidRDefault="006D74F1" w:rsidP="00802611">
            <w:pPr>
              <w:rPr>
                <w:rFonts w:ascii="Times New Roman" w:hAnsi="Times New Roman" w:cs="Times New Roman"/>
              </w:rPr>
            </w:pPr>
            <w:r w:rsidRPr="00173F2F">
              <w:rPr>
                <w:rFonts w:ascii="Times New Roman" w:hAnsi="Times New Roman" w:cs="Times New Roman"/>
              </w:rPr>
              <w:t>8.</w:t>
            </w:r>
            <w:r w:rsidR="00802611" w:rsidRPr="00173F2F">
              <w:rPr>
                <w:rFonts w:ascii="Times New Roman" w:hAnsi="Times New Roman" w:cs="Times New Roman"/>
              </w:rPr>
              <w:t>9</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802611" w:rsidRPr="00173F2F">
              <w:rPr>
                <w:rFonts w:ascii="Times New Roman" w:hAnsi="Times New Roman" w:cs="Times New Roman"/>
              </w:rPr>
              <w:t xml:space="preserve">. </w:t>
            </w:r>
            <w:r w:rsidR="00A54CD4" w:rsidRPr="00173F2F">
              <w:rPr>
                <w:rFonts w:ascii="Times New Roman" w:hAnsi="Times New Roman" w:cs="Times New Roman"/>
              </w:rPr>
              <w:t>Half</w:t>
            </w:r>
            <w:r w:rsidR="00802611" w:rsidRPr="00173F2F">
              <w:rPr>
                <w:rFonts w:ascii="Times New Roman" w:hAnsi="Times New Roman" w:cs="Times New Roman"/>
              </w:rPr>
              <w:t xml:space="preserve"> of this is from ammonia emissions to air.  Most of these are from growing biomass for cellulose production. 74</w:t>
            </w:r>
            <w:r w:rsidR="00AF0DB6" w:rsidRPr="00173F2F">
              <w:rPr>
                <w:rFonts w:ascii="Times New Roman" w:hAnsi="Times New Roman" w:cs="Times New Roman"/>
              </w:rPr>
              <w:t xml:space="preserve"> </w:t>
            </w:r>
            <w:r w:rsidR="00802611" w:rsidRPr="00173F2F">
              <w:rPr>
                <w:rFonts w:ascii="Times New Roman" w:hAnsi="Times New Roman" w:cs="Times New Roman"/>
              </w:rPr>
              <w:t>% of the 8.9 kg SO</w:t>
            </w:r>
            <w:r w:rsidR="00802611" w:rsidRPr="00173F2F">
              <w:rPr>
                <w:rFonts w:ascii="Times New Roman" w:hAnsi="Times New Roman" w:cs="Times New Roman"/>
                <w:vertAlign w:val="subscript"/>
              </w:rPr>
              <w:t>2</w:t>
            </w:r>
            <w:r w:rsidR="00802611" w:rsidRPr="00173F2F">
              <w:rPr>
                <w:rFonts w:ascii="Times New Roman" w:hAnsi="Times New Roman" w:cs="Times New Roman"/>
              </w:rPr>
              <w:t xml:space="preserve">eq / 1000 kg crosslinked CMC impact is from the sodium chloroacetate CTG.   </w:t>
            </w:r>
          </w:p>
          <w:p w14:paraId="43F641BD" w14:textId="3BA2E061" w:rsidR="000D400A" w:rsidRPr="00173F2F" w:rsidRDefault="000D400A" w:rsidP="000D400A">
            <w:pPr>
              <w:rPr>
                <w:rFonts w:ascii="Times New Roman" w:hAnsi="Times New Roman" w:cs="Times New Roman"/>
              </w:rPr>
            </w:pPr>
          </w:p>
          <w:p w14:paraId="025B8C96" w14:textId="77777777" w:rsidR="00566CE0" w:rsidRPr="00173F2F" w:rsidRDefault="00566CE0">
            <w:pPr>
              <w:rPr>
                <w:rFonts w:ascii="Times New Roman" w:hAnsi="Times New Roman" w:cs="Times New Roman"/>
              </w:rPr>
            </w:pPr>
          </w:p>
        </w:tc>
        <w:tc>
          <w:tcPr>
            <w:tcW w:w="2380" w:type="dxa"/>
          </w:tcPr>
          <w:p w14:paraId="0255AF97" w14:textId="17F15C97" w:rsidR="00802611" w:rsidRPr="00173F2F" w:rsidRDefault="006D74F1" w:rsidP="00802611">
            <w:pPr>
              <w:rPr>
                <w:rFonts w:ascii="Times New Roman" w:hAnsi="Times New Roman" w:cs="Times New Roman"/>
              </w:rPr>
            </w:pPr>
            <w:r w:rsidRPr="00173F2F">
              <w:rPr>
                <w:rFonts w:ascii="Times New Roman" w:hAnsi="Times New Roman" w:cs="Times New Roman"/>
              </w:rPr>
              <w:t>1.95</w:t>
            </w:r>
            <w:r w:rsidR="000D400A" w:rsidRPr="00173F2F">
              <w:rPr>
                <w:rFonts w:ascii="Times New Roman" w:hAnsi="Times New Roman" w:cs="Times New Roman"/>
              </w:rPr>
              <w:t xml:space="preserve"> kg Neq / 1000 kg</w:t>
            </w:r>
            <w:r w:rsidR="00802611" w:rsidRPr="00173F2F">
              <w:rPr>
                <w:rFonts w:ascii="Times New Roman" w:hAnsi="Times New Roman" w:cs="Times New Roman"/>
              </w:rPr>
              <w:t xml:space="preserve">. Process emissions account for 1.95 kg Neq / 1000 kg crosslinked CMC.  Over ¾ of this is from ammonia emissions as liquid.  0.5 kg Neq is from cellulose </w:t>
            </w:r>
            <w:r w:rsidR="001C049E" w:rsidRPr="00173F2F">
              <w:rPr>
                <w:rFonts w:ascii="Times New Roman" w:hAnsi="Times New Roman" w:cs="Times New Roman"/>
              </w:rPr>
              <w:t>CTG</w:t>
            </w:r>
            <w:r w:rsidR="00802611" w:rsidRPr="00173F2F">
              <w:rPr>
                <w:rFonts w:ascii="Times New Roman" w:hAnsi="Times New Roman" w:cs="Times New Roman"/>
              </w:rPr>
              <w:t xml:space="preserve">. 71 % of the 1.95 kg Neq / 1000 kg crosslinked CMC is from sodium chloroacetate CTG.  </w:t>
            </w:r>
          </w:p>
          <w:p w14:paraId="2EB4EC23" w14:textId="2C3DDAF8" w:rsidR="000D400A" w:rsidRPr="00173F2F" w:rsidRDefault="000D400A" w:rsidP="000D400A">
            <w:pPr>
              <w:rPr>
                <w:rFonts w:ascii="Times New Roman" w:hAnsi="Times New Roman" w:cs="Times New Roman"/>
              </w:rPr>
            </w:pPr>
          </w:p>
          <w:p w14:paraId="0D2D0301" w14:textId="77777777" w:rsidR="00566CE0" w:rsidRPr="00173F2F" w:rsidRDefault="00566CE0">
            <w:pPr>
              <w:rPr>
                <w:rFonts w:ascii="Times New Roman" w:hAnsi="Times New Roman" w:cs="Times New Roman"/>
              </w:rPr>
            </w:pPr>
          </w:p>
        </w:tc>
        <w:tc>
          <w:tcPr>
            <w:tcW w:w="2380" w:type="dxa"/>
          </w:tcPr>
          <w:p w14:paraId="12D8ECCC" w14:textId="1CDE8D9D" w:rsidR="00566CE0" w:rsidRPr="00173F2F" w:rsidRDefault="006D74F1">
            <w:pPr>
              <w:rPr>
                <w:rFonts w:ascii="Times New Roman" w:hAnsi="Times New Roman" w:cs="Times New Roman"/>
              </w:rPr>
            </w:pPr>
            <w:r w:rsidRPr="00173F2F">
              <w:rPr>
                <w:rFonts w:ascii="Times New Roman" w:hAnsi="Times New Roman" w:cs="Times New Roman"/>
              </w:rPr>
              <w:t>n.a.</w:t>
            </w:r>
          </w:p>
        </w:tc>
        <w:tc>
          <w:tcPr>
            <w:tcW w:w="2380" w:type="dxa"/>
          </w:tcPr>
          <w:p w14:paraId="40A2FD1D" w14:textId="643A408E" w:rsidR="00E96516" w:rsidRPr="00173F2F" w:rsidRDefault="000D400A" w:rsidP="00E96516">
            <w:pPr>
              <w:rPr>
                <w:rFonts w:ascii="Times New Roman" w:hAnsi="Times New Roman" w:cs="Times New Roman"/>
              </w:rPr>
            </w:pPr>
            <w:r w:rsidRPr="00173F2F">
              <w:rPr>
                <w:rFonts w:ascii="Times New Roman" w:hAnsi="Times New Roman" w:cs="Times New Roman"/>
              </w:rPr>
              <w:t xml:space="preserve">The process emission impact is </w:t>
            </w:r>
            <w:r w:rsidR="006D74F1" w:rsidRPr="00173F2F">
              <w:rPr>
                <w:rFonts w:ascii="Times New Roman" w:hAnsi="Times New Roman" w:cs="Times New Roman"/>
              </w:rPr>
              <w:t>277</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802611" w:rsidRPr="00173F2F">
              <w:rPr>
                <w:rFonts w:ascii="Times New Roman" w:hAnsi="Times New Roman" w:cs="Times New Roman"/>
              </w:rPr>
              <w:t xml:space="preserve">. </w:t>
            </w:r>
            <w:r w:rsidR="00E96516" w:rsidRPr="00173F2F">
              <w:rPr>
                <w:rFonts w:ascii="Times New Roman" w:hAnsi="Times New Roman" w:cs="Times New Roman"/>
              </w:rPr>
              <w:t xml:space="preserve">30 % of this is from chlorine emissions to air.  22 % is from propylene emissions to air. The rest are mostly other organics. </w:t>
            </w:r>
            <w:r w:rsidR="00D87E2E" w:rsidRPr="00173F2F">
              <w:rPr>
                <w:rFonts w:ascii="Times New Roman" w:hAnsi="Times New Roman" w:cs="Times New Roman"/>
              </w:rPr>
              <w:t>3.</w:t>
            </w:r>
            <w:r w:rsidR="00FD781F" w:rsidRPr="00173F2F">
              <w:rPr>
                <w:rFonts w:ascii="Times New Roman" w:hAnsi="Times New Roman" w:cs="Times New Roman"/>
              </w:rPr>
              <w:t>5</w:t>
            </w:r>
            <w:r w:rsidR="00D87E2E" w:rsidRPr="00173F2F">
              <w:rPr>
                <w:rFonts w:ascii="Times New Roman" w:hAnsi="Times New Roman" w:cs="Times New Roman"/>
              </w:rPr>
              <w:t>%</w:t>
            </w:r>
            <w:r w:rsidR="00E96516" w:rsidRPr="00173F2F">
              <w:rPr>
                <w:rFonts w:ascii="Times New Roman" w:hAnsi="Times New Roman" w:cs="Times New Roman"/>
              </w:rPr>
              <w:t xml:space="preserve"> is from </w:t>
            </w:r>
            <w:r w:rsidR="00D87E2E" w:rsidRPr="00173F2F">
              <w:rPr>
                <w:rFonts w:ascii="Times New Roman" w:hAnsi="Times New Roman" w:cs="Times New Roman"/>
              </w:rPr>
              <w:t xml:space="preserve">the </w:t>
            </w:r>
            <w:r w:rsidR="00E96516" w:rsidRPr="00173F2F">
              <w:rPr>
                <w:rFonts w:ascii="Times New Roman" w:hAnsi="Times New Roman" w:cs="Times New Roman"/>
              </w:rPr>
              <w:t xml:space="preserve">cellulose CTG. </w:t>
            </w:r>
          </w:p>
          <w:p w14:paraId="47D50ABD" w14:textId="77777777" w:rsidR="00E96516" w:rsidRPr="00173F2F" w:rsidRDefault="00E96516" w:rsidP="00E96516">
            <w:pPr>
              <w:rPr>
                <w:rFonts w:ascii="Times New Roman" w:hAnsi="Times New Roman" w:cs="Times New Roman"/>
              </w:rPr>
            </w:pPr>
          </w:p>
          <w:p w14:paraId="7F0406A8" w14:textId="5309E042" w:rsidR="000D400A" w:rsidRPr="00173F2F" w:rsidRDefault="000D400A" w:rsidP="000D400A">
            <w:pPr>
              <w:rPr>
                <w:rFonts w:ascii="Times New Roman" w:hAnsi="Times New Roman" w:cs="Times New Roman"/>
              </w:rPr>
            </w:pPr>
          </w:p>
          <w:p w14:paraId="270117C2" w14:textId="77777777" w:rsidR="00566CE0" w:rsidRPr="00173F2F" w:rsidRDefault="00566CE0">
            <w:pPr>
              <w:rPr>
                <w:rFonts w:ascii="Times New Roman" w:hAnsi="Times New Roman" w:cs="Times New Roman"/>
              </w:rPr>
            </w:pPr>
          </w:p>
        </w:tc>
      </w:tr>
      <w:tr w:rsidR="00173F2F" w:rsidRPr="00173F2F" w14:paraId="38A1DEE0" w14:textId="77777777" w:rsidTr="0096109A">
        <w:tc>
          <w:tcPr>
            <w:tcW w:w="2379" w:type="dxa"/>
          </w:tcPr>
          <w:p w14:paraId="2EE5A711" w14:textId="1159CA9B" w:rsidR="00566CE0" w:rsidRPr="00173F2F" w:rsidRDefault="00566CE0">
            <w:pPr>
              <w:rPr>
                <w:rFonts w:ascii="Times New Roman" w:hAnsi="Times New Roman" w:cs="Times New Roman"/>
              </w:rPr>
            </w:pPr>
            <w:r w:rsidRPr="00173F2F">
              <w:rPr>
                <w:rFonts w:ascii="Times New Roman" w:hAnsi="Times New Roman" w:cs="Times New Roman"/>
              </w:rPr>
              <w:t>PVP</w:t>
            </w:r>
          </w:p>
        </w:tc>
        <w:tc>
          <w:tcPr>
            <w:tcW w:w="2379" w:type="dxa"/>
          </w:tcPr>
          <w:p w14:paraId="763C0510" w14:textId="77777777" w:rsidR="00270ACD" w:rsidRPr="00173F2F" w:rsidRDefault="006D74F1" w:rsidP="00270ACD">
            <w:pPr>
              <w:rPr>
                <w:rFonts w:ascii="Times New Roman" w:hAnsi="Times New Roman" w:cs="Times New Roman"/>
              </w:rPr>
            </w:pPr>
            <w:r w:rsidRPr="00173F2F">
              <w:rPr>
                <w:rFonts w:ascii="Times New Roman" w:hAnsi="Times New Roman" w:cs="Times New Roman"/>
              </w:rPr>
              <w:t>2112</w:t>
            </w:r>
            <w:r w:rsidR="000D400A" w:rsidRPr="00173F2F">
              <w:rPr>
                <w:rFonts w:ascii="Times New Roman" w:hAnsi="Times New Roman" w:cs="Times New Roman"/>
              </w:rPr>
              <w:t xml:space="preserve"> kg CO</w:t>
            </w:r>
            <w:r w:rsidR="000D400A" w:rsidRPr="00173F2F">
              <w:rPr>
                <w:rFonts w:ascii="Times New Roman" w:hAnsi="Times New Roman" w:cs="Times New Roman"/>
                <w:vertAlign w:val="subscript"/>
              </w:rPr>
              <w:t>2</w:t>
            </w:r>
            <w:r w:rsidR="000D400A" w:rsidRPr="00173F2F">
              <w:rPr>
                <w:rFonts w:ascii="Times New Roman" w:hAnsi="Times New Roman" w:cs="Times New Roman"/>
              </w:rPr>
              <w:t>eq from process emissions / 1000 kg</w:t>
            </w:r>
            <w:r w:rsidR="00B37A59" w:rsidRPr="00173F2F">
              <w:rPr>
                <w:rFonts w:ascii="Times New Roman" w:hAnsi="Times New Roman" w:cs="Times New Roman"/>
              </w:rPr>
              <w:t xml:space="preserve">. </w:t>
            </w:r>
            <w:r w:rsidR="00270ACD" w:rsidRPr="00173F2F">
              <w:rPr>
                <w:rFonts w:ascii="Times New Roman" w:hAnsi="Times New Roman" w:cs="Times New Roman"/>
              </w:rPr>
              <w:t>CO</w:t>
            </w:r>
            <w:r w:rsidR="00270ACD" w:rsidRPr="00173F2F">
              <w:rPr>
                <w:rFonts w:ascii="Times New Roman" w:hAnsi="Times New Roman" w:cs="Times New Roman"/>
                <w:vertAlign w:val="subscript"/>
              </w:rPr>
              <w:t>2</w:t>
            </w:r>
            <w:r w:rsidR="00270ACD" w:rsidRPr="00173F2F">
              <w:rPr>
                <w:rFonts w:ascii="Times New Roman" w:hAnsi="Times New Roman" w:cs="Times New Roman"/>
              </w:rPr>
              <w:t xml:space="preserve"> and CH</w:t>
            </w:r>
            <w:r w:rsidR="00270ACD" w:rsidRPr="00173F2F">
              <w:rPr>
                <w:rFonts w:ascii="Times New Roman" w:hAnsi="Times New Roman" w:cs="Times New Roman"/>
                <w:vertAlign w:val="subscript"/>
              </w:rPr>
              <w:t>4</w:t>
            </w:r>
            <w:r w:rsidR="00270ACD" w:rsidRPr="00173F2F">
              <w:rPr>
                <w:rFonts w:ascii="Times New Roman" w:hAnsi="Times New Roman" w:cs="Times New Roman"/>
              </w:rPr>
              <w:t xml:space="preserve"> emissions are both significant, as CO</w:t>
            </w:r>
            <w:r w:rsidR="00270ACD" w:rsidRPr="00173F2F">
              <w:rPr>
                <w:rFonts w:ascii="Times New Roman" w:hAnsi="Times New Roman" w:cs="Times New Roman"/>
                <w:vertAlign w:val="subscript"/>
              </w:rPr>
              <w:t>2</w:t>
            </w:r>
            <w:r w:rsidR="00270ACD" w:rsidRPr="00173F2F">
              <w:rPr>
                <w:rFonts w:ascii="Times New Roman" w:hAnsi="Times New Roman" w:cs="Times New Roman"/>
              </w:rPr>
              <w:t xml:space="preserve"> is 59 % of the process emissions, and CH</w:t>
            </w:r>
            <w:r w:rsidR="00270ACD" w:rsidRPr="00173F2F">
              <w:rPr>
                <w:rFonts w:ascii="Times New Roman" w:hAnsi="Times New Roman" w:cs="Times New Roman"/>
                <w:vertAlign w:val="subscript"/>
              </w:rPr>
              <w:t>4</w:t>
            </w:r>
            <w:r w:rsidR="00270ACD" w:rsidRPr="00173F2F">
              <w:rPr>
                <w:rFonts w:ascii="Times New Roman" w:hAnsi="Times New Roman" w:cs="Times New Roman"/>
              </w:rPr>
              <w:t xml:space="preserve"> is most of the rest.    Most of the CO</w:t>
            </w:r>
            <w:r w:rsidR="00270ACD" w:rsidRPr="00173F2F">
              <w:rPr>
                <w:rFonts w:ascii="Times New Roman" w:hAnsi="Times New Roman" w:cs="Times New Roman"/>
                <w:vertAlign w:val="subscript"/>
              </w:rPr>
              <w:t>2</w:t>
            </w:r>
            <w:r w:rsidR="00270ACD" w:rsidRPr="00173F2F">
              <w:rPr>
                <w:rFonts w:ascii="Times New Roman" w:hAnsi="Times New Roman" w:cs="Times New Roman"/>
              </w:rPr>
              <w:t xml:space="preserve"> process emissions are from acetylene production in the NVP supply chain.  Methane emissions come mostly from acetylene and 2-pyrrolidone manufacturing.</w:t>
            </w:r>
          </w:p>
          <w:p w14:paraId="04354B42" w14:textId="779B2E05" w:rsidR="000D400A" w:rsidRPr="00173F2F" w:rsidRDefault="000D400A" w:rsidP="000D400A">
            <w:pPr>
              <w:rPr>
                <w:rFonts w:ascii="Times New Roman" w:hAnsi="Times New Roman" w:cs="Times New Roman"/>
              </w:rPr>
            </w:pPr>
          </w:p>
          <w:p w14:paraId="3B46F2EF" w14:textId="77777777" w:rsidR="00566CE0" w:rsidRPr="00173F2F" w:rsidRDefault="00566CE0">
            <w:pPr>
              <w:rPr>
                <w:rFonts w:ascii="Times New Roman" w:hAnsi="Times New Roman" w:cs="Times New Roman"/>
              </w:rPr>
            </w:pPr>
          </w:p>
        </w:tc>
        <w:tc>
          <w:tcPr>
            <w:tcW w:w="2379" w:type="dxa"/>
          </w:tcPr>
          <w:p w14:paraId="49C7E106" w14:textId="08CF0F7C" w:rsidR="00270ACD" w:rsidRPr="00173F2F" w:rsidRDefault="000D46D8" w:rsidP="00270ACD">
            <w:pPr>
              <w:rPr>
                <w:rStyle w:val="Heading3Char"/>
                <w:rFonts w:ascii="Times New Roman" w:hAnsi="Times New Roman" w:cs="Times New Roman"/>
                <w:color w:val="auto"/>
                <w:sz w:val="22"/>
                <w:szCs w:val="22"/>
              </w:rPr>
            </w:pPr>
            <w:r w:rsidRPr="00173F2F">
              <w:rPr>
                <w:rFonts w:ascii="Times New Roman" w:hAnsi="Times New Roman" w:cs="Times New Roman"/>
              </w:rPr>
              <w:t>8.78</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270ACD" w:rsidRPr="00173F2F">
              <w:rPr>
                <w:rFonts w:ascii="Times New Roman" w:hAnsi="Times New Roman" w:cs="Times New Roman"/>
              </w:rPr>
              <w:t>. 55 % of this is from ammonia with the remainder from NO</w:t>
            </w:r>
            <w:r w:rsidR="00270ACD" w:rsidRPr="00173F2F">
              <w:rPr>
                <w:rFonts w:ascii="Times New Roman" w:hAnsi="Times New Roman" w:cs="Times New Roman"/>
                <w:vertAlign w:val="subscript"/>
              </w:rPr>
              <w:t>x</w:t>
            </w:r>
            <w:r w:rsidR="00270ACD" w:rsidRPr="00173F2F">
              <w:rPr>
                <w:rFonts w:ascii="Times New Roman" w:hAnsi="Times New Roman" w:cs="Times New Roman"/>
              </w:rPr>
              <w:t xml:space="preserve"> and SO</w:t>
            </w:r>
            <w:r w:rsidR="00270ACD" w:rsidRPr="00173F2F">
              <w:rPr>
                <w:rFonts w:ascii="Times New Roman" w:hAnsi="Times New Roman" w:cs="Times New Roman"/>
                <w:vertAlign w:val="subscript"/>
              </w:rPr>
              <w:t>x</w:t>
            </w:r>
            <w:r w:rsidR="00270ACD" w:rsidRPr="00173F2F">
              <w:rPr>
                <w:rFonts w:ascii="Times New Roman" w:hAnsi="Times New Roman" w:cs="Times New Roman"/>
              </w:rPr>
              <w:t xml:space="preserve"> emissions.  The ammonia emissions are from 2-pyrrolidone and ammonia GTGs.   </w:t>
            </w:r>
          </w:p>
          <w:p w14:paraId="5944BD49" w14:textId="14107348" w:rsidR="000D400A" w:rsidRPr="00173F2F" w:rsidRDefault="000D400A" w:rsidP="000D400A">
            <w:pPr>
              <w:rPr>
                <w:rFonts w:ascii="Times New Roman" w:hAnsi="Times New Roman" w:cs="Times New Roman"/>
              </w:rPr>
            </w:pPr>
          </w:p>
          <w:p w14:paraId="2BE27C0D" w14:textId="77777777" w:rsidR="00566CE0" w:rsidRPr="00173F2F" w:rsidRDefault="00566CE0">
            <w:pPr>
              <w:rPr>
                <w:rFonts w:ascii="Times New Roman" w:hAnsi="Times New Roman" w:cs="Times New Roman"/>
              </w:rPr>
            </w:pPr>
          </w:p>
        </w:tc>
        <w:tc>
          <w:tcPr>
            <w:tcW w:w="2380" w:type="dxa"/>
          </w:tcPr>
          <w:p w14:paraId="6DD3CCE9" w14:textId="35BCD2D9" w:rsidR="000D400A" w:rsidRPr="00173F2F" w:rsidRDefault="0085424A" w:rsidP="000D400A">
            <w:pPr>
              <w:rPr>
                <w:rFonts w:ascii="Times New Roman" w:hAnsi="Times New Roman" w:cs="Times New Roman"/>
              </w:rPr>
            </w:pPr>
            <w:r w:rsidRPr="00173F2F">
              <w:rPr>
                <w:rFonts w:ascii="Times New Roman" w:hAnsi="Times New Roman" w:cs="Times New Roman"/>
              </w:rPr>
              <w:t>8.33</w:t>
            </w:r>
            <w:r w:rsidR="000D400A" w:rsidRPr="00173F2F">
              <w:rPr>
                <w:rFonts w:ascii="Times New Roman" w:hAnsi="Times New Roman" w:cs="Times New Roman"/>
              </w:rPr>
              <w:t xml:space="preserve"> kg Neq / 1000 kg</w:t>
            </w:r>
            <w:r w:rsidR="00270ACD" w:rsidRPr="00173F2F">
              <w:rPr>
                <w:rFonts w:ascii="Times New Roman" w:hAnsi="Times New Roman" w:cs="Times New Roman"/>
              </w:rPr>
              <w:t xml:space="preserve">. </w:t>
            </w:r>
            <w:r w:rsidR="002B20E9" w:rsidRPr="00173F2F">
              <w:rPr>
                <w:rFonts w:ascii="Times New Roman" w:hAnsi="Times New Roman" w:cs="Times New Roman"/>
              </w:rPr>
              <w:t xml:space="preserve">95 </w:t>
            </w:r>
            <w:r w:rsidR="00270ACD" w:rsidRPr="00173F2F">
              <w:rPr>
                <w:rFonts w:ascii="Times New Roman" w:hAnsi="Times New Roman" w:cs="Times New Roman"/>
              </w:rPr>
              <w:t xml:space="preserve">% of the eutrophication impact is from process ammonia emissions, which are all from 2-pyrrolidone.   </w:t>
            </w:r>
            <w:r w:rsidR="000D400A" w:rsidRPr="00173F2F">
              <w:rPr>
                <w:rFonts w:ascii="Times New Roman" w:hAnsi="Times New Roman" w:cs="Times New Roman"/>
              </w:rPr>
              <w:t xml:space="preserve"> </w:t>
            </w:r>
          </w:p>
          <w:p w14:paraId="2ABDC9F4" w14:textId="77777777" w:rsidR="00566CE0" w:rsidRPr="00173F2F" w:rsidRDefault="00566CE0">
            <w:pPr>
              <w:rPr>
                <w:rFonts w:ascii="Times New Roman" w:hAnsi="Times New Roman" w:cs="Times New Roman"/>
              </w:rPr>
            </w:pPr>
          </w:p>
        </w:tc>
        <w:tc>
          <w:tcPr>
            <w:tcW w:w="2380" w:type="dxa"/>
          </w:tcPr>
          <w:p w14:paraId="4DF95734" w14:textId="4001F59A" w:rsidR="00566CE0" w:rsidRPr="00173F2F" w:rsidRDefault="000D400A">
            <w:pPr>
              <w:rPr>
                <w:rFonts w:ascii="Times New Roman" w:hAnsi="Times New Roman" w:cs="Times New Roman"/>
              </w:rPr>
            </w:pPr>
            <w:r w:rsidRPr="00173F2F">
              <w:rPr>
                <w:rFonts w:ascii="Times New Roman" w:hAnsi="Times New Roman" w:cs="Times New Roman"/>
              </w:rPr>
              <w:t>n.a.</w:t>
            </w:r>
          </w:p>
        </w:tc>
        <w:tc>
          <w:tcPr>
            <w:tcW w:w="2380" w:type="dxa"/>
          </w:tcPr>
          <w:p w14:paraId="2443A9EC" w14:textId="77777777" w:rsidR="004D60F4" w:rsidRPr="00173F2F" w:rsidRDefault="000D400A" w:rsidP="004D60F4">
            <w:pPr>
              <w:rPr>
                <w:rFonts w:ascii="Times New Roman" w:hAnsi="Times New Roman" w:cs="Times New Roman"/>
              </w:rPr>
            </w:pPr>
            <w:r w:rsidRPr="00173F2F">
              <w:rPr>
                <w:rFonts w:ascii="Times New Roman" w:hAnsi="Times New Roman" w:cs="Times New Roman"/>
              </w:rPr>
              <w:t xml:space="preserve">The process emission impact is </w:t>
            </w:r>
            <w:r w:rsidR="000D46D8" w:rsidRPr="00173F2F">
              <w:rPr>
                <w:rFonts w:ascii="Times New Roman" w:hAnsi="Times New Roman" w:cs="Times New Roman"/>
              </w:rPr>
              <w:t>221</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4D60F4" w:rsidRPr="00173F2F">
              <w:rPr>
                <w:rFonts w:ascii="Times New Roman" w:hAnsi="Times New Roman" w:cs="Times New Roman"/>
              </w:rPr>
              <w:t xml:space="preserve">. Half of these are formaldehyde emissions to air in the 1,4-butanediol supply chain.  Most of these are from formaldehyde production.  </w:t>
            </w:r>
          </w:p>
          <w:p w14:paraId="58805889" w14:textId="52DA7D67" w:rsidR="000D400A" w:rsidRPr="00173F2F" w:rsidRDefault="000D400A" w:rsidP="000D400A">
            <w:pPr>
              <w:rPr>
                <w:rFonts w:ascii="Times New Roman" w:hAnsi="Times New Roman" w:cs="Times New Roman"/>
              </w:rPr>
            </w:pPr>
          </w:p>
          <w:p w14:paraId="71933D41" w14:textId="77777777" w:rsidR="00566CE0" w:rsidRPr="00173F2F" w:rsidRDefault="00566CE0">
            <w:pPr>
              <w:rPr>
                <w:rFonts w:ascii="Times New Roman" w:hAnsi="Times New Roman" w:cs="Times New Roman"/>
              </w:rPr>
            </w:pPr>
          </w:p>
        </w:tc>
      </w:tr>
      <w:tr w:rsidR="00173F2F" w:rsidRPr="00173F2F" w14:paraId="40D6120F" w14:textId="77777777" w:rsidTr="0096109A">
        <w:tc>
          <w:tcPr>
            <w:tcW w:w="2379" w:type="dxa"/>
          </w:tcPr>
          <w:p w14:paraId="34EFFF62" w14:textId="59AF1128" w:rsidR="00566CE0" w:rsidRPr="00173F2F" w:rsidRDefault="00566CE0">
            <w:pPr>
              <w:rPr>
                <w:rFonts w:ascii="Times New Roman" w:hAnsi="Times New Roman" w:cs="Times New Roman"/>
              </w:rPr>
            </w:pPr>
            <w:r w:rsidRPr="00173F2F">
              <w:rPr>
                <w:rFonts w:ascii="Times New Roman" w:hAnsi="Times New Roman" w:cs="Times New Roman"/>
              </w:rPr>
              <w:t>Copovidone</w:t>
            </w:r>
          </w:p>
        </w:tc>
        <w:tc>
          <w:tcPr>
            <w:tcW w:w="2379" w:type="dxa"/>
          </w:tcPr>
          <w:p w14:paraId="554B5253" w14:textId="454DF015" w:rsidR="00270ACD" w:rsidRPr="00173F2F" w:rsidRDefault="000D46D8" w:rsidP="00270ACD">
            <w:pPr>
              <w:rPr>
                <w:rFonts w:ascii="Times New Roman" w:hAnsi="Times New Roman" w:cs="Times New Roman"/>
              </w:rPr>
            </w:pPr>
            <w:r w:rsidRPr="00173F2F">
              <w:rPr>
                <w:rFonts w:ascii="Times New Roman" w:hAnsi="Times New Roman" w:cs="Times New Roman"/>
              </w:rPr>
              <w:t>1484</w:t>
            </w:r>
            <w:r w:rsidR="000D400A" w:rsidRPr="00173F2F">
              <w:rPr>
                <w:rFonts w:ascii="Times New Roman" w:hAnsi="Times New Roman" w:cs="Times New Roman"/>
              </w:rPr>
              <w:t xml:space="preserve"> kg CO</w:t>
            </w:r>
            <w:r w:rsidR="000D400A" w:rsidRPr="00173F2F">
              <w:rPr>
                <w:rFonts w:ascii="Times New Roman" w:hAnsi="Times New Roman" w:cs="Times New Roman"/>
                <w:vertAlign w:val="subscript"/>
              </w:rPr>
              <w:t>2</w:t>
            </w:r>
            <w:r w:rsidR="000D400A" w:rsidRPr="00173F2F">
              <w:rPr>
                <w:rFonts w:ascii="Times New Roman" w:hAnsi="Times New Roman" w:cs="Times New Roman"/>
              </w:rPr>
              <w:t>eq from process emissions / 1000 kg</w:t>
            </w:r>
            <w:r w:rsidR="00270ACD" w:rsidRPr="00173F2F">
              <w:rPr>
                <w:rFonts w:ascii="Times New Roman" w:hAnsi="Times New Roman" w:cs="Times New Roman"/>
              </w:rPr>
              <w:t>. CO</w:t>
            </w:r>
            <w:r w:rsidR="00270ACD" w:rsidRPr="00173F2F">
              <w:rPr>
                <w:rFonts w:ascii="Times New Roman" w:hAnsi="Times New Roman" w:cs="Times New Roman"/>
                <w:vertAlign w:val="subscript"/>
              </w:rPr>
              <w:t>2</w:t>
            </w:r>
            <w:r w:rsidR="00270ACD" w:rsidRPr="00173F2F">
              <w:rPr>
                <w:rFonts w:ascii="Times New Roman" w:hAnsi="Times New Roman" w:cs="Times New Roman"/>
              </w:rPr>
              <w:t xml:space="preserve"> and CH</w:t>
            </w:r>
            <w:r w:rsidR="00270ACD" w:rsidRPr="00173F2F">
              <w:rPr>
                <w:rFonts w:ascii="Times New Roman" w:hAnsi="Times New Roman" w:cs="Times New Roman"/>
                <w:vertAlign w:val="subscript"/>
              </w:rPr>
              <w:t>4</w:t>
            </w:r>
            <w:r w:rsidR="00270ACD" w:rsidRPr="00173F2F">
              <w:rPr>
                <w:rFonts w:ascii="Times New Roman" w:hAnsi="Times New Roman" w:cs="Times New Roman"/>
              </w:rPr>
              <w:t xml:space="preserve"> emissions are both significant, as CO</w:t>
            </w:r>
            <w:r w:rsidR="00270ACD" w:rsidRPr="00173F2F">
              <w:rPr>
                <w:rFonts w:ascii="Times New Roman" w:hAnsi="Times New Roman" w:cs="Times New Roman"/>
                <w:vertAlign w:val="subscript"/>
              </w:rPr>
              <w:t>2</w:t>
            </w:r>
            <w:r w:rsidR="00270ACD" w:rsidRPr="00173F2F">
              <w:rPr>
                <w:rFonts w:ascii="Times New Roman" w:hAnsi="Times New Roman" w:cs="Times New Roman"/>
              </w:rPr>
              <w:t xml:space="preserve"> is 57 % of the process emissions, and CH</w:t>
            </w:r>
            <w:r w:rsidR="00270ACD" w:rsidRPr="00173F2F">
              <w:rPr>
                <w:rFonts w:ascii="Times New Roman" w:hAnsi="Times New Roman" w:cs="Times New Roman"/>
                <w:vertAlign w:val="subscript"/>
              </w:rPr>
              <w:t>4</w:t>
            </w:r>
            <w:r w:rsidR="00270ACD" w:rsidRPr="00173F2F">
              <w:rPr>
                <w:rFonts w:ascii="Times New Roman" w:hAnsi="Times New Roman" w:cs="Times New Roman"/>
              </w:rPr>
              <w:t xml:space="preserve"> is most of the rest.    Most of the CO</w:t>
            </w:r>
            <w:r w:rsidR="00270ACD" w:rsidRPr="00173F2F">
              <w:rPr>
                <w:rFonts w:ascii="Times New Roman" w:hAnsi="Times New Roman" w:cs="Times New Roman"/>
                <w:vertAlign w:val="subscript"/>
              </w:rPr>
              <w:t>2</w:t>
            </w:r>
            <w:r w:rsidR="00270ACD" w:rsidRPr="00173F2F">
              <w:rPr>
                <w:rFonts w:ascii="Times New Roman" w:hAnsi="Times New Roman" w:cs="Times New Roman"/>
              </w:rPr>
              <w:t xml:space="preserve"> process emissions are from acetylene production in the NVP supply chain.  Methane emissions come mostly from acetylene and 2-pyrrolidone manufacturing.</w:t>
            </w:r>
          </w:p>
          <w:p w14:paraId="0B94CFF0" w14:textId="45A2163D" w:rsidR="000D400A" w:rsidRPr="00173F2F" w:rsidRDefault="000D400A" w:rsidP="000D400A">
            <w:pPr>
              <w:rPr>
                <w:rFonts w:ascii="Times New Roman" w:hAnsi="Times New Roman" w:cs="Times New Roman"/>
              </w:rPr>
            </w:pPr>
          </w:p>
          <w:p w14:paraId="76251B6E" w14:textId="77777777" w:rsidR="00566CE0" w:rsidRPr="00173F2F" w:rsidRDefault="00566CE0">
            <w:pPr>
              <w:rPr>
                <w:rFonts w:ascii="Times New Roman" w:hAnsi="Times New Roman" w:cs="Times New Roman"/>
              </w:rPr>
            </w:pPr>
          </w:p>
        </w:tc>
        <w:tc>
          <w:tcPr>
            <w:tcW w:w="2379" w:type="dxa"/>
          </w:tcPr>
          <w:p w14:paraId="2875EB01" w14:textId="3601E744" w:rsidR="00270ACD" w:rsidRPr="00173F2F" w:rsidRDefault="000D46D8" w:rsidP="00270ACD">
            <w:pPr>
              <w:rPr>
                <w:rStyle w:val="Heading3Char"/>
                <w:rFonts w:ascii="Times New Roman" w:hAnsi="Times New Roman" w:cs="Times New Roman"/>
                <w:color w:val="auto"/>
                <w:sz w:val="22"/>
                <w:szCs w:val="22"/>
              </w:rPr>
            </w:pPr>
            <w:r w:rsidRPr="00173F2F">
              <w:rPr>
                <w:rFonts w:ascii="Times New Roman" w:hAnsi="Times New Roman" w:cs="Times New Roman"/>
              </w:rPr>
              <w:t>7.97</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270ACD" w:rsidRPr="00173F2F">
              <w:rPr>
                <w:rFonts w:ascii="Times New Roman" w:hAnsi="Times New Roman" w:cs="Times New Roman"/>
              </w:rPr>
              <w:t>. 54 % of this is from ammonia with the remainder from NO</w:t>
            </w:r>
            <w:r w:rsidR="00270ACD" w:rsidRPr="00173F2F">
              <w:rPr>
                <w:rFonts w:ascii="Times New Roman" w:hAnsi="Times New Roman" w:cs="Times New Roman"/>
                <w:vertAlign w:val="subscript"/>
              </w:rPr>
              <w:t>x</w:t>
            </w:r>
            <w:r w:rsidR="00270ACD" w:rsidRPr="00173F2F">
              <w:rPr>
                <w:rFonts w:ascii="Times New Roman" w:hAnsi="Times New Roman" w:cs="Times New Roman"/>
              </w:rPr>
              <w:t xml:space="preserve"> and SO</w:t>
            </w:r>
            <w:r w:rsidR="00270ACD" w:rsidRPr="00173F2F">
              <w:rPr>
                <w:rFonts w:ascii="Times New Roman" w:hAnsi="Times New Roman" w:cs="Times New Roman"/>
                <w:vertAlign w:val="subscript"/>
              </w:rPr>
              <w:t>x</w:t>
            </w:r>
            <w:r w:rsidR="00270ACD" w:rsidRPr="00173F2F">
              <w:rPr>
                <w:rFonts w:ascii="Times New Roman" w:hAnsi="Times New Roman" w:cs="Times New Roman"/>
              </w:rPr>
              <w:t xml:space="preserve"> emissions.  The ammonia emissions are from 2-pyrrolidone and ammonia GTGs.   </w:t>
            </w:r>
          </w:p>
          <w:p w14:paraId="4EC5420E" w14:textId="77777777" w:rsidR="00270ACD" w:rsidRPr="00173F2F" w:rsidRDefault="00270ACD" w:rsidP="00270ACD">
            <w:pPr>
              <w:rPr>
                <w:rFonts w:ascii="Times New Roman" w:hAnsi="Times New Roman" w:cs="Times New Roman"/>
              </w:rPr>
            </w:pPr>
          </w:p>
          <w:p w14:paraId="3D1E7A41" w14:textId="0083F1E0" w:rsidR="000D400A" w:rsidRPr="00173F2F" w:rsidRDefault="000D400A" w:rsidP="000D400A">
            <w:pPr>
              <w:rPr>
                <w:rFonts w:ascii="Times New Roman" w:hAnsi="Times New Roman" w:cs="Times New Roman"/>
              </w:rPr>
            </w:pPr>
          </w:p>
          <w:p w14:paraId="089A3A15" w14:textId="77777777" w:rsidR="00566CE0" w:rsidRPr="00173F2F" w:rsidRDefault="00566CE0">
            <w:pPr>
              <w:rPr>
                <w:rFonts w:ascii="Times New Roman" w:hAnsi="Times New Roman" w:cs="Times New Roman"/>
              </w:rPr>
            </w:pPr>
          </w:p>
        </w:tc>
        <w:tc>
          <w:tcPr>
            <w:tcW w:w="2380" w:type="dxa"/>
          </w:tcPr>
          <w:p w14:paraId="7168EA72" w14:textId="46FE613C" w:rsidR="000D400A" w:rsidRPr="00173F2F" w:rsidRDefault="00CA2F98" w:rsidP="000D400A">
            <w:pPr>
              <w:rPr>
                <w:rFonts w:ascii="Times New Roman" w:hAnsi="Times New Roman" w:cs="Times New Roman"/>
              </w:rPr>
            </w:pPr>
            <w:r w:rsidRPr="00173F2F">
              <w:rPr>
                <w:rFonts w:ascii="Times New Roman" w:hAnsi="Times New Roman" w:cs="Times New Roman"/>
              </w:rPr>
              <w:t>4.9</w:t>
            </w:r>
            <w:r w:rsidR="000D400A" w:rsidRPr="00173F2F">
              <w:rPr>
                <w:rFonts w:ascii="Times New Roman" w:hAnsi="Times New Roman" w:cs="Times New Roman"/>
              </w:rPr>
              <w:t xml:space="preserve"> kg Neq / 1000 kg</w:t>
            </w:r>
            <w:r w:rsidR="00270ACD" w:rsidRPr="00173F2F">
              <w:rPr>
                <w:rFonts w:ascii="Times New Roman" w:hAnsi="Times New Roman" w:cs="Times New Roman"/>
              </w:rPr>
              <w:t xml:space="preserve">. Over </w:t>
            </w:r>
            <w:r w:rsidR="00C761D6" w:rsidRPr="00173F2F">
              <w:rPr>
                <w:rFonts w:ascii="Times New Roman" w:hAnsi="Times New Roman" w:cs="Times New Roman"/>
              </w:rPr>
              <w:t xml:space="preserve">92 </w:t>
            </w:r>
            <w:r w:rsidR="00270ACD" w:rsidRPr="00173F2F">
              <w:rPr>
                <w:rFonts w:ascii="Times New Roman" w:hAnsi="Times New Roman" w:cs="Times New Roman"/>
              </w:rPr>
              <w:t xml:space="preserve">% of the eutrophication impact is from process </w:t>
            </w:r>
            <w:r w:rsidR="00C761D6" w:rsidRPr="00173F2F">
              <w:rPr>
                <w:rFonts w:ascii="Times New Roman" w:hAnsi="Times New Roman" w:cs="Times New Roman"/>
              </w:rPr>
              <w:t xml:space="preserve">liquid </w:t>
            </w:r>
            <w:r w:rsidR="00270ACD" w:rsidRPr="00173F2F">
              <w:rPr>
                <w:rFonts w:ascii="Times New Roman" w:hAnsi="Times New Roman" w:cs="Times New Roman"/>
              </w:rPr>
              <w:t xml:space="preserve">ammonia emissions, which are all from 2-pyrrolidone.   </w:t>
            </w:r>
          </w:p>
          <w:p w14:paraId="1FB2F97E" w14:textId="77777777" w:rsidR="00566CE0" w:rsidRPr="00173F2F" w:rsidRDefault="00566CE0">
            <w:pPr>
              <w:rPr>
                <w:rFonts w:ascii="Times New Roman" w:hAnsi="Times New Roman" w:cs="Times New Roman"/>
              </w:rPr>
            </w:pPr>
          </w:p>
        </w:tc>
        <w:tc>
          <w:tcPr>
            <w:tcW w:w="2380" w:type="dxa"/>
          </w:tcPr>
          <w:p w14:paraId="301A23A7" w14:textId="51F5065D" w:rsidR="00566CE0" w:rsidRPr="00173F2F" w:rsidRDefault="000D400A">
            <w:pPr>
              <w:rPr>
                <w:rFonts w:ascii="Times New Roman" w:hAnsi="Times New Roman" w:cs="Times New Roman"/>
              </w:rPr>
            </w:pPr>
            <w:r w:rsidRPr="00173F2F">
              <w:rPr>
                <w:rFonts w:ascii="Times New Roman" w:hAnsi="Times New Roman" w:cs="Times New Roman"/>
              </w:rPr>
              <w:t>n.a.</w:t>
            </w:r>
          </w:p>
        </w:tc>
        <w:tc>
          <w:tcPr>
            <w:tcW w:w="2380" w:type="dxa"/>
          </w:tcPr>
          <w:p w14:paraId="00BB1CF2" w14:textId="566C27DC" w:rsidR="004D60F4" w:rsidRPr="00173F2F" w:rsidRDefault="000D400A" w:rsidP="004D60F4">
            <w:pPr>
              <w:rPr>
                <w:rFonts w:ascii="Times New Roman" w:hAnsi="Times New Roman" w:cs="Times New Roman"/>
              </w:rPr>
            </w:pPr>
            <w:r w:rsidRPr="00173F2F">
              <w:rPr>
                <w:rFonts w:ascii="Times New Roman" w:hAnsi="Times New Roman" w:cs="Times New Roman"/>
              </w:rPr>
              <w:t xml:space="preserve">The process emission impact is </w:t>
            </w:r>
            <w:r w:rsidR="000D46D8" w:rsidRPr="00173F2F">
              <w:rPr>
                <w:rFonts w:ascii="Times New Roman" w:hAnsi="Times New Roman" w:cs="Times New Roman"/>
              </w:rPr>
              <w:t>475</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4D60F4" w:rsidRPr="00173F2F">
              <w:rPr>
                <w:rFonts w:ascii="Times New Roman" w:hAnsi="Times New Roman" w:cs="Times New Roman"/>
              </w:rPr>
              <w:t xml:space="preserve">. </w:t>
            </w:r>
            <w:r w:rsidR="008B040C" w:rsidRPr="00173F2F">
              <w:rPr>
                <w:rFonts w:ascii="Times New Roman" w:hAnsi="Times New Roman" w:cs="Times New Roman"/>
              </w:rPr>
              <w:t xml:space="preserve">16% </w:t>
            </w:r>
            <w:r w:rsidR="004D60F4" w:rsidRPr="00173F2F">
              <w:rPr>
                <w:rFonts w:ascii="Times New Roman" w:hAnsi="Times New Roman" w:cs="Times New Roman"/>
              </w:rPr>
              <w:t>of these are formaldehyde emissions to air in the 1,4-butanediol supply chain</w:t>
            </w:r>
            <w:r w:rsidR="00A203C4" w:rsidRPr="00173F2F">
              <w:rPr>
                <w:rFonts w:ascii="Times New Roman" w:hAnsi="Times New Roman" w:cs="Times New Roman"/>
              </w:rPr>
              <w:t>, and m</w:t>
            </w:r>
            <w:r w:rsidR="004D60F4" w:rsidRPr="00173F2F">
              <w:rPr>
                <w:rFonts w:ascii="Times New Roman" w:hAnsi="Times New Roman" w:cs="Times New Roman"/>
              </w:rPr>
              <w:t xml:space="preserve">ost of these are from formaldehyde production.  </w:t>
            </w:r>
            <w:r w:rsidR="00A203C4" w:rsidRPr="00173F2F">
              <w:rPr>
                <w:rFonts w:ascii="Times New Roman" w:hAnsi="Times New Roman" w:cs="Times New Roman"/>
              </w:rPr>
              <w:t xml:space="preserve">The remainder is a mix of ethylene, propylene, vinyl acetate, Nox, </w:t>
            </w:r>
            <w:r w:rsidR="000F75A0" w:rsidRPr="00173F2F">
              <w:rPr>
                <w:rFonts w:ascii="Times New Roman" w:hAnsi="Times New Roman" w:cs="Times New Roman"/>
              </w:rPr>
              <w:t>acetic acid, naphtha, and other organics.</w:t>
            </w:r>
          </w:p>
          <w:p w14:paraId="4ED16333" w14:textId="25521801" w:rsidR="000D400A" w:rsidRPr="00173F2F" w:rsidRDefault="000D400A" w:rsidP="000D400A">
            <w:pPr>
              <w:rPr>
                <w:rFonts w:ascii="Times New Roman" w:hAnsi="Times New Roman" w:cs="Times New Roman"/>
              </w:rPr>
            </w:pPr>
          </w:p>
          <w:p w14:paraId="75D67F14" w14:textId="77777777" w:rsidR="00566CE0" w:rsidRPr="00173F2F" w:rsidRDefault="00566CE0">
            <w:pPr>
              <w:rPr>
                <w:rFonts w:ascii="Times New Roman" w:hAnsi="Times New Roman" w:cs="Times New Roman"/>
              </w:rPr>
            </w:pPr>
          </w:p>
        </w:tc>
      </w:tr>
      <w:tr w:rsidR="00173F2F" w:rsidRPr="00173F2F" w14:paraId="0AFCC9D5" w14:textId="77777777" w:rsidTr="0096109A">
        <w:tc>
          <w:tcPr>
            <w:tcW w:w="2379" w:type="dxa"/>
          </w:tcPr>
          <w:p w14:paraId="6F7FA396" w14:textId="0A305D9A" w:rsidR="00566CE0" w:rsidRPr="00173F2F" w:rsidRDefault="00566CE0">
            <w:pPr>
              <w:rPr>
                <w:rFonts w:ascii="Times New Roman" w:hAnsi="Times New Roman" w:cs="Times New Roman"/>
              </w:rPr>
            </w:pPr>
            <w:r w:rsidRPr="00173F2F">
              <w:rPr>
                <w:rFonts w:ascii="Times New Roman" w:hAnsi="Times New Roman" w:cs="Times New Roman"/>
              </w:rPr>
              <w:t>Crospovidone</w:t>
            </w:r>
          </w:p>
        </w:tc>
        <w:tc>
          <w:tcPr>
            <w:tcW w:w="2379" w:type="dxa"/>
          </w:tcPr>
          <w:p w14:paraId="2E996D8F" w14:textId="04DC9634" w:rsidR="007358DC" w:rsidRPr="00173F2F" w:rsidRDefault="007358DC" w:rsidP="007358DC">
            <w:pPr>
              <w:rPr>
                <w:rFonts w:ascii="Times New Roman" w:hAnsi="Times New Roman" w:cs="Times New Roman"/>
              </w:rPr>
            </w:pPr>
            <w:r w:rsidRPr="00173F2F">
              <w:rPr>
                <w:rFonts w:ascii="Times New Roman" w:hAnsi="Times New Roman" w:cs="Times New Roman"/>
              </w:rPr>
              <w:t>2361</w:t>
            </w:r>
            <w:r w:rsidR="00210823" w:rsidRPr="00173F2F">
              <w:rPr>
                <w:rFonts w:ascii="Times New Roman" w:hAnsi="Times New Roman" w:cs="Times New Roman"/>
              </w:rPr>
              <w:t xml:space="preserve"> kg CO</w:t>
            </w:r>
            <w:r w:rsidR="00210823" w:rsidRPr="00173F2F">
              <w:rPr>
                <w:rFonts w:ascii="Times New Roman" w:hAnsi="Times New Roman" w:cs="Times New Roman"/>
                <w:vertAlign w:val="subscript"/>
              </w:rPr>
              <w:t>2</w:t>
            </w:r>
            <w:r w:rsidR="00210823" w:rsidRPr="00173F2F">
              <w:rPr>
                <w:rFonts w:ascii="Times New Roman" w:hAnsi="Times New Roman" w:cs="Times New Roman"/>
              </w:rPr>
              <w:t>eq from process emissions / 1000 kg crospovidone</w:t>
            </w:r>
            <w:r w:rsidRPr="00173F2F">
              <w:rPr>
                <w:rFonts w:ascii="Times New Roman" w:hAnsi="Times New Roman" w:cs="Times New Roman"/>
              </w:rPr>
              <w:t>. CO</w:t>
            </w:r>
            <w:r w:rsidRPr="00173F2F">
              <w:rPr>
                <w:rFonts w:ascii="Times New Roman" w:hAnsi="Times New Roman" w:cs="Times New Roman"/>
                <w:vertAlign w:val="subscript"/>
              </w:rPr>
              <w:t>2</w:t>
            </w:r>
            <w:r w:rsidRPr="00173F2F">
              <w:rPr>
                <w:rFonts w:ascii="Times New Roman" w:hAnsi="Times New Roman" w:cs="Times New Roman"/>
              </w:rPr>
              <w:t xml:space="preserve"> and CH</w:t>
            </w:r>
            <w:r w:rsidRPr="00173F2F">
              <w:rPr>
                <w:rFonts w:ascii="Times New Roman" w:hAnsi="Times New Roman" w:cs="Times New Roman"/>
                <w:vertAlign w:val="subscript"/>
              </w:rPr>
              <w:t>4</w:t>
            </w:r>
            <w:r w:rsidRPr="00173F2F">
              <w:rPr>
                <w:rFonts w:ascii="Times New Roman" w:hAnsi="Times New Roman" w:cs="Times New Roman"/>
              </w:rPr>
              <w:t xml:space="preserve"> emissions are both significant, as CO</w:t>
            </w:r>
            <w:r w:rsidRPr="00173F2F">
              <w:rPr>
                <w:rFonts w:ascii="Times New Roman" w:hAnsi="Times New Roman" w:cs="Times New Roman"/>
                <w:vertAlign w:val="subscript"/>
              </w:rPr>
              <w:t>2</w:t>
            </w:r>
            <w:r w:rsidRPr="00173F2F">
              <w:rPr>
                <w:rFonts w:ascii="Times New Roman" w:hAnsi="Times New Roman" w:cs="Times New Roman"/>
              </w:rPr>
              <w:t xml:space="preserve"> is 59 % of the process emissions, and CH</w:t>
            </w:r>
            <w:r w:rsidRPr="00173F2F">
              <w:rPr>
                <w:rFonts w:ascii="Times New Roman" w:hAnsi="Times New Roman" w:cs="Times New Roman"/>
                <w:vertAlign w:val="subscript"/>
              </w:rPr>
              <w:t>4</w:t>
            </w:r>
            <w:r w:rsidRPr="00173F2F">
              <w:rPr>
                <w:rFonts w:ascii="Times New Roman" w:hAnsi="Times New Roman" w:cs="Times New Roman"/>
              </w:rPr>
              <w:t xml:space="preserve"> is most of the rest.    Most of the CO</w:t>
            </w:r>
            <w:r w:rsidRPr="00173F2F">
              <w:rPr>
                <w:rFonts w:ascii="Times New Roman" w:hAnsi="Times New Roman" w:cs="Times New Roman"/>
                <w:vertAlign w:val="subscript"/>
              </w:rPr>
              <w:t>2</w:t>
            </w:r>
            <w:r w:rsidRPr="00173F2F">
              <w:rPr>
                <w:rFonts w:ascii="Times New Roman" w:hAnsi="Times New Roman" w:cs="Times New Roman"/>
              </w:rPr>
              <w:t xml:space="preserve"> process emissions are from acetylene production in the NVP supply chain.  Methane emissions come mostly from acetylene and 2-pyrrolidone manufacturing.</w:t>
            </w:r>
          </w:p>
          <w:p w14:paraId="0EB39F0A" w14:textId="4F0CCEA8" w:rsidR="00566CE0" w:rsidRPr="00173F2F" w:rsidRDefault="007358DC">
            <w:pPr>
              <w:rPr>
                <w:rFonts w:ascii="Times New Roman" w:hAnsi="Times New Roman" w:cs="Times New Roman"/>
              </w:rPr>
            </w:pPr>
            <w:r w:rsidRPr="00173F2F">
              <w:rPr>
                <w:rFonts w:ascii="Times New Roman" w:hAnsi="Times New Roman" w:cs="Times New Roman"/>
              </w:rPr>
              <w:t xml:space="preserve"> </w:t>
            </w:r>
          </w:p>
        </w:tc>
        <w:tc>
          <w:tcPr>
            <w:tcW w:w="2379" w:type="dxa"/>
          </w:tcPr>
          <w:p w14:paraId="4A76EFF9" w14:textId="557BB968" w:rsidR="007358DC" w:rsidRPr="00173F2F" w:rsidRDefault="007358DC" w:rsidP="007358DC">
            <w:pPr>
              <w:rPr>
                <w:rStyle w:val="Heading3Char"/>
                <w:rFonts w:ascii="Times New Roman" w:hAnsi="Times New Roman" w:cs="Times New Roman"/>
                <w:color w:val="auto"/>
                <w:sz w:val="22"/>
                <w:szCs w:val="22"/>
              </w:rPr>
            </w:pPr>
            <w:r w:rsidRPr="00173F2F">
              <w:rPr>
                <w:rFonts w:ascii="Times New Roman" w:hAnsi="Times New Roman" w:cs="Times New Roman"/>
              </w:rPr>
              <w:t>9.79</w:t>
            </w:r>
            <w:r w:rsidR="00210823" w:rsidRPr="00173F2F">
              <w:rPr>
                <w:rFonts w:ascii="Times New Roman" w:hAnsi="Times New Roman" w:cs="Times New Roman"/>
              </w:rPr>
              <w:t xml:space="preserve"> kg SO</w:t>
            </w:r>
            <w:r w:rsidR="00210823" w:rsidRPr="00173F2F">
              <w:rPr>
                <w:rFonts w:ascii="Times New Roman" w:hAnsi="Times New Roman" w:cs="Times New Roman"/>
                <w:vertAlign w:val="subscript"/>
              </w:rPr>
              <w:t>2</w:t>
            </w:r>
            <w:r w:rsidR="00210823" w:rsidRPr="00173F2F">
              <w:rPr>
                <w:rFonts w:ascii="Times New Roman" w:hAnsi="Times New Roman" w:cs="Times New Roman"/>
              </w:rPr>
              <w:t xml:space="preserve"> eq / 1000 kg crospovidone.</w:t>
            </w:r>
            <w:r w:rsidRPr="00173F2F">
              <w:rPr>
                <w:rFonts w:ascii="Times New Roman" w:hAnsi="Times New Roman" w:cs="Times New Roman"/>
              </w:rPr>
              <w:t xml:space="preserve"> Process emissions account for 20 % of the total impact, half of this is from ammonia with the remainder from NO</w:t>
            </w:r>
            <w:r w:rsidRPr="00173F2F">
              <w:rPr>
                <w:rFonts w:ascii="Times New Roman" w:hAnsi="Times New Roman" w:cs="Times New Roman"/>
                <w:vertAlign w:val="subscript"/>
              </w:rPr>
              <w:t>x</w:t>
            </w:r>
            <w:r w:rsidRPr="00173F2F">
              <w:rPr>
                <w:rFonts w:ascii="Times New Roman" w:hAnsi="Times New Roman" w:cs="Times New Roman"/>
              </w:rPr>
              <w:t xml:space="preserve"> and SO</w:t>
            </w:r>
            <w:r w:rsidRPr="00173F2F">
              <w:rPr>
                <w:rFonts w:ascii="Times New Roman" w:hAnsi="Times New Roman" w:cs="Times New Roman"/>
                <w:vertAlign w:val="subscript"/>
              </w:rPr>
              <w:t>x</w:t>
            </w:r>
            <w:r w:rsidRPr="00173F2F">
              <w:rPr>
                <w:rFonts w:ascii="Times New Roman" w:hAnsi="Times New Roman" w:cs="Times New Roman"/>
              </w:rPr>
              <w:t xml:space="preserve"> emissions.  The ammonia emissions are from 2-pyrrolidone and ammonia GTGs.   </w:t>
            </w:r>
          </w:p>
          <w:p w14:paraId="1BE90BB1" w14:textId="4FE0F833" w:rsidR="00566CE0" w:rsidRPr="00173F2F" w:rsidRDefault="00566CE0">
            <w:pPr>
              <w:rPr>
                <w:rFonts w:ascii="Times New Roman" w:hAnsi="Times New Roman" w:cs="Times New Roman"/>
              </w:rPr>
            </w:pPr>
          </w:p>
        </w:tc>
        <w:tc>
          <w:tcPr>
            <w:tcW w:w="2380" w:type="dxa"/>
          </w:tcPr>
          <w:p w14:paraId="56723C99" w14:textId="42E01904" w:rsidR="00566CE0" w:rsidRPr="00173F2F" w:rsidRDefault="00B92CFD">
            <w:pPr>
              <w:rPr>
                <w:rFonts w:ascii="Times New Roman" w:hAnsi="Times New Roman" w:cs="Times New Roman"/>
              </w:rPr>
            </w:pPr>
            <w:r w:rsidRPr="00173F2F">
              <w:rPr>
                <w:rFonts w:ascii="Times New Roman" w:hAnsi="Times New Roman" w:cs="Times New Roman"/>
              </w:rPr>
              <w:t>8.6</w:t>
            </w:r>
            <w:r w:rsidR="00210823" w:rsidRPr="00173F2F">
              <w:rPr>
                <w:rFonts w:ascii="Times New Roman" w:hAnsi="Times New Roman" w:cs="Times New Roman"/>
              </w:rPr>
              <w:t xml:space="preserve"> kg Neq / 1000 kg crospovidone. </w:t>
            </w:r>
            <w:r w:rsidR="00C83233" w:rsidRPr="00173F2F">
              <w:rPr>
                <w:rFonts w:ascii="Times New Roman" w:hAnsi="Times New Roman" w:cs="Times New Roman"/>
              </w:rPr>
              <w:t>94</w:t>
            </w:r>
            <w:r w:rsidR="007358DC" w:rsidRPr="00173F2F">
              <w:rPr>
                <w:rFonts w:ascii="Times New Roman" w:hAnsi="Times New Roman" w:cs="Times New Roman"/>
              </w:rPr>
              <w:t xml:space="preserve"> % of the eutrophication impact is from process </w:t>
            </w:r>
            <w:r w:rsidR="00C83233" w:rsidRPr="00173F2F">
              <w:rPr>
                <w:rFonts w:ascii="Times New Roman" w:hAnsi="Times New Roman" w:cs="Times New Roman"/>
              </w:rPr>
              <w:t xml:space="preserve">liquid </w:t>
            </w:r>
            <w:r w:rsidR="007358DC" w:rsidRPr="00173F2F">
              <w:rPr>
                <w:rFonts w:ascii="Times New Roman" w:hAnsi="Times New Roman" w:cs="Times New Roman"/>
              </w:rPr>
              <w:t xml:space="preserve">ammonia emissions, which are all from 2-pyrrolidone.  </w:t>
            </w:r>
            <w:r w:rsidR="00210823" w:rsidRPr="00173F2F">
              <w:rPr>
                <w:rFonts w:ascii="Times New Roman" w:hAnsi="Times New Roman" w:cs="Times New Roman"/>
              </w:rPr>
              <w:t xml:space="preserve"> </w:t>
            </w:r>
          </w:p>
        </w:tc>
        <w:tc>
          <w:tcPr>
            <w:tcW w:w="2380" w:type="dxa"/>
          </w:tcPr>
          <w:p w14:paraId="778B955E" w14:textId="633B5848" w:rsidR="00566CE0" w:rsidRPr="00173F2F" w:rsidRDefault="00210823">
            <w:pPr>
              <w:rPr>
                <w:rFonts w:ascii="Times New Roman" w:hAnsi="Times New Roman" w:cs="Times New Roman"/>
              </w:rPr>
            </w:pPr>
            <w:r w:rsidRPr="00173F2F">
              <w:rPr>
                <w:rFonts w:ascii="Times New Roman" w:hAnsi="Times New Roman" w:cs="Times New Roman"/>
              </w:rPr>
              <w:t>n.a.</w:t>
            </w:r>
          </w:p>
        </w:tc>
        <w:tc>
          <w:tcPr>
            <w:tcW w:w="2380" w:type="dxa"/>
          </w:tcPr>
          <w:p w14:paraId="0ADAB360" w14:textId="42C31364" w:rsidR="007358DC" w:rsidRPr="00173F2F" w:rsidRDefault="00210823" w:rsidP="007358DC">
            <w:pPr>
              <w:rPr>
                <w:rFonts w:ascii="Times New Roman" w:hAnsi="Times New Roman" w:cs="Times New Roman"/>
              </w:rPr>
            </w:pPr>
            <w:r w:rsidRPr="00173F2F">
              <w:rPr>
                <w:rFonts w:ascii="Times New Roman" w:hAnsi="Times New Roman" w:cs="Times New Roman"/>
              </w:rPr>
              <w:t xml:space="preserve">The process emission impact is </w:t>
            </w:r>
            <w:r w:rsidR="007358DC" w:rsidRPr="00173F2F">
              <w:rPr>
                <w:rFonts w:ascii="Times New Roman" w:hAnsi="Times New Roman" w:cs="Times New Roman"/>
              </w:rPr>
              <w:t>248</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 crospovidone.</w:t>
            </w:r>
            <w:r w:rsidR="007358DC" w:rsidRPr="00173F2F">
              <w:rPr>
                <w:rFonts w:ascii="Times New Roman" w:hAnsi="Times New Roman" w:cs="Times New Roman"/>
              </w:rPr>
              <w:t xml:space="preserve"> About 59 % of total emissions are process emissions.  Half of these are formaldehyde emissions to air in the 1,4-butanediol supply chain.  Most of these are from formaldehyde production.  </w:t>
            </w:r>
          </w:p>
          <w:p w14:paraId="40EE248B" w14:textId="0320144A" w:rsidR="00566CE0" w:rsidRPr="00173F2F" w:rsidRDefault="00566CE0">
            <w:pPr>
              <w:rPr>
                <w:rFonts w:ascii="Times New Roman" w:hAnsi="Times New Roman" w:cs="Times New Roman"/>
              </w:rPr>
            </w:pPr>
          </w:p>
        </w:tc>
      </w:tr>
      <w:tr w:rsidR="00173F2F" w:rsidRPr="00173F2F" w14:paraId="03C434C6" w14:textId="77777777" w:rsidTr="0096109A">
        <w:tc>
          <w:tcPr>
            <w:tcW w:w="2379" w:type="dxa"/>
          </w:tcPr>
          <w:p w14:paraId="1ED7A1FC" w14:textId="06B25E1A" w:rsidR="000D400A" w:rsidRPr="00173F2F" w:rsidRDefault="000D400A" w:rsidP="000D400A">
            <w:pPr>
              <w:rPr>
                <w:rFonts w:ascii="Times New Roman" w:hAnsi="Times New Roman" w:cs="Times New Roman"/>
              </w:rPr>
            </w:pPr>
            <w:r w:rsidRPr="00173F2F">
              <w:rPr>
                <w:rFonts w:ascii="Times New Roman" w:hAnsi="Times New Roman" w:cs="Times New Roman"/>
              </w:rPr>
              <w:t>PVA</w:t>
            </w:r>
            <w:r w:rsidR="003F5DCF" w:rsidRPr="00173F2F">
              <w:rPr>
                <w:rFonts w:ascii="Times New Roman" w:hAnsi="Times New Roman" w:cs="Times New Roman"/>
              </w:rPr>
              <w:t xml:space="preserve">    PVA </w:t>
            </w:r>
          </w:p>
        </w:tc>
        <w:tc>
          <w:tcPr>
            <w:tcW w:w="2379" w:type="dxa"/>
          </w:tcPr>
          <w:p w14:paraId="4DCCACF7" w14:textId="1CDC6DB1" w:rsidR="000D400A" w:rsidRPr="00173F2F" w:rsidRDefault="00C030CA" w:rsidP="000D400A">
            <w:pPr>
              <w:rPr>
                <w:rFonts w:ascii="Times New Roman" w:hAnsi="Times New Roman" w:cs="Times New Roman"/>
              </w:rPr>
            </w:pPr>
            <w:r w:rsidRPr="00173F2F">
              <w:rPr>
                <w:rFonts w:ascii="Times New Roman" w:hAnsi="Times New Roman" w:cs="Times New Roman"/>
              </w:rPr>
              <w:t>341</w:t>
            </w:r>
            <w:r w:rsidR="000D400A" w:rsidRPr="00173F2F">
              <w:rPr>
                <w:rFonts w:ascii="Times New Roman" w:hAnsi="Times New Roman" w:cs="Times New Roman"/>
              </w:rPr>
              <w:t xml:space="preserve"> kg CO</w:t>
            </w:r>
            <w:r w:rsidR="000D400A" w:rsidRPr="00173F2F">
              <w:rPr>
                <w:rFonts w:ascii="Times New Roman" w:hAnsi="Times New Roman" w:cs="Times New Roman"/>
                <w:vertAlign w:val="subscript"/>
              </w:rPr>
              <w:t>2</w:t>
            </w:r>
            <w:r w:rsidR="000D400A" w:rsidRPr="00173F2F">
              <w:rPr>
                <w:rFonts w:ascii="Times New Roman" w:hAnsi="Times New Roman" w:cs="Times New Roman"/>
              </w:rPr>
              <w:t>eq from process emissions / 1000 kg</w:t>
            </w:r>
            <w:r w:rsidR="00636E9F" w:rsidRPr="00173F2F">
              <w:rPr>
                <w:rFonts w:ascii="Times New Roman" w:hAnsi="Times New Roman" w:cs="Times New Roman"/>
              </w:rPr>
              <w:t>. 77 % from methane emissions</w:t>
            </w:r>
            <w:r w:rsidR="00EE660A" w:rsidRPr="00173F2F">
              <w:rPr>
                <w:rFonts w:ascii="Times New Roman" w:hAnsi="Times New Roman" w:cs="Times New Roman"/>
              </w:rPr>
              <w:t>. Nearly all of CH4 emissions are from natural gas extraction.  60% of the impact is from the vinyl acetate CTG and 25% is from the methanol CTG.</w:t>
            </w:r>
            <w:r w:rsidR="00636E9F" w:rsidRPr="00173F2F">
              <w:rPr>
                <w:rFonts w:ascii="Times New Roman" w:hAnsi="Times New Roman" w:cs="Times New Roman"/>
              </w:rPr>
              <w:t xml:space="preserve"> </w:t>
            </w:r>
          </w:p>
          <w:p w14:paraId="516DFD76" w14:textId="77777777" w:rsidR="000D400A" w:rsidRPr="00173F2F" w:rsidRDefault="000D400A" w:rsidP="000D400A">
            <w:pPr>
              <w:rPr>
                <w:rFonts w:ascii="Times New Roman" w:hAnsi="Times New Roman" w:cs="Times New Roman"/>
              </w:rPr>
            </w:pPr>
          </w:p>
        </w:tc>
        <w:tc>
          <w:tcPr>
            <w:tcW w:w="2379" w:type="dxa"/>
          </w:tcPr>
          <w:p w14:paraId="045AC29E" w14:textId="5F8A2259" w:rsidR="000D400A" w:rsidRPr="00173F2F" w:rsidRDefault="00C030CA" w:rsidP="000D400A">
            <w:pPr>
              <w:rPr>
                <w:rFonts w:ascii="Times New Roman" w:hAnsi="Times New Roman" w:cs="Times New Roman"/>
              </w:rPr>
            </w:pPr>
            <w:r w:rsidRPr="00173F2F">
              <w:rPr>
                <w:rFonts w:ascii="Times New Roman" w:hAnsi="Times New Roman" w:cs="Times New Roman"/>
              </w:rPr>
              <w:t>4.40</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636E9F" w:rsidRPr="00173F2F">
              <w:rPr>
                <w:rFonts w:ascii="Times New Roman" w:hAnsi="Times New Roman" w:cs="Times New Roman"/>
              </w:rPr>
              <w:t xml:space="preserve">. </w:t>
            </w:r>
            <w:r w:rsidR="002516BF" w:rsidRPr="00173F2F">
              <w:rPr>
                <w:rFonts w:ascii="Times New Roman" w:hAnsi="Times New Roman" w:cs="Times New Roman"/>
              </w:rPr>
              <w:t>65</w:t>
            </w:r>
            <w:r w:rsidR="00EE14FC" w:rsidRPr="00173F2F">
              <w:rPr>
                <w:rFonts w:ascii="Times New Roman" w:hAnsi="Times New Roman" w:cs="Times New Roman"/>
              </w:rPr>
              <w:t xml:space="preserve">% is from </w:t>
            </w:r>
            <w:r w:rsidR="00636E9F" w:rsidRPr="00173F2F">
              <w:rPr>
                <w:rFonts w:ascii="Times New Roman" w:hAnsi="Times New Roman" w:cs="Times New Roman"/>
              </w:rPr>
              <w:t>ammonia to air</w:t>
            </w:r>
            <w:r w:rsidR="00EE14FC" w:rsidRPr="00173F2F">
              <w:rPr>
                <w:rFonts w:ascii="Times New Roman" w:hAnsi="Times New Roman" w:cs="Times New Roman"/>
              </w:rPr>
              <w:t xml:space="preserve"> from the CO and CO2 gtgs. The remainder is a mix of Nox and SOx.  </w:t>
            </w:r>
            <w:r w:rsidR="000D400A" w:rsidRPr="00173F2F">
              <w:rPr>
                <w:rFonts w:ascii="Times New Roman" w:hAnsi="Times New Roman" w:cs="Times New Roman"/>
              </w:rPr>
              <w:t xml:space="preserve"> </w:t>
            </w:r>
          </w:p>
          <w:p w14:paraId="03A18B8F" w14:textId="77777777" w:rsidR="000D400A" w:rsidRPr="00173F2F" w:rsidRDefault="000D400A" w:rsidP="000D400A">
            <w:pPr>
              <w:rPr>
                <w:rFonts w:ascii="Times New Roman" w:hAnsi="Times New Roman" w:cs="Times New Roman"/>
              </w:rPr>
            </w:pPr>
          </w:p>
        </w:tc>
        <w:tc>
          <w:tcPr>
            <w:tcW w:w="2380" w:type="dxa"/>
          </w:tcPr>
          <w:p w14:paraId="28E8E37E" w14:textId="142E7048" w:rsidR="000D400A" w:rsidRPr="00173F2F" w:rsidRDefault="00C030CA" w:rsidP="000D400A">
            <w:pPr>
              <w:rPr>
                <w:rFonts w:ascii="Times New Roman" w:hAnsi="Times New Roman" w:cs="Times New Roman"/>
              </w:rPr>
            </w:pPr>
            <w:r w:rsidRPr="00173F2F">
              <w:rPr>
                <w:rFonts w:ascii="Times New Roman" w:hAnsi="Times New Roman" w:cs="Times New Roman"/>
              </w:rPr>
              <w:t>0.242</w:t>
            </w:r>
            <w:r w:rsidR="000D400A" w:rsidRPr="00173F2F">
              <w:rPr>
                <w:rFonts w:ascii="Times New Roman" w:hAnsi="Times New Roman" w:cs="Times New Roman"/>
              </w:rPr>
              <w:t xml:space="preserve"> kg Neq / 1000 kg </w:t>
            </w:r>
          </w:p>
          <w:p w14:paraId="6773B1CE" w14:textId="51AEA059" w:rsidR="000D400A" w:rsidRPr="00173F2F" w:rsidRDefault="00636E9F" w:rsidP="000D400A">
            <w:pPr>
              <w:rPr>
                <w:rFonts w:ascii="Times New Roman" w:hAnsi="Times New Roman" w:cs="Times New Roman"/>
              </w:rPr>
            </w:pPr>
            <w:r w:rsidRPr="00173F2F">
              <w:rPr>
                <w:rFonts w:ascii="Times New Roman" w:hAnsi="Times New Roman" w:cs="Times New Roman"/>
              </w:rPr>
              <w:t xml:space="preserve">Mostly ammonia to air </w:t>
            </w:r>
            <w:r w:rsidR="002516BF" w:rsidRPr="00173F2F">
              <w:rPr>
                <w:rFonts w:ascii="Times New Roman" w:hAnsi="Times New Roman" w:cs="Times New Roman"/>
              </w:rPr>
              <w:t xml:space="preserve">from CO and CO2 gtgs. </w:t>
            </w:r>
          </w:p>
        </w:tc>
        <w:tc>
          <w:tcPr>
            <w:tcW w:w="2380" w:type="dxa"/>
          </w:tcPr>
          <w:p w14:paraId="5C792944" w14:textId="3D9A215C"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3DDDB045" w14:textId="21CFF551"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w:t>
            </w:r>
            <w:r w:rsidR="00E41F2D" w:rsidRPr="00173F2F">
              <w:rPr>
                <w:rFonts w:ascii="Times New Roman" w:hAnsi="Times New Roman" w:cs="Times New Roman"/>
              </w:rPr>
              <w:t xml:space="preserve">450 </w:t>
            </w:r>
            <w:r w:rsidRPr="00173F2F">
              <w:rPr>
                <w:rFonts w:ascii="Times New Roman" w:hAnsi="Times New Roman" w:cs="Times New Roman"/>
              </w:rPr>
              <w:t>kg O</w:t>
            </w:r>
            <w:r w:rsidRPr="00173F2F">
              <w:rPr>
                <w:rFonts w:ascii="Times New Roman" w:hAnsi="Times New Roman" w:cs="Times New Roman"/>
                <w:vertAlign w:val="subscript"/>
              </w:rPr>
              <w:t>3</w:t>
            </w:r>
            <w:r w:rsidRPr="00173F2F">
              <w:rPr>
                <w:rFonts w:ascii="Times New Roman" w:hAnsi="Times New Roman" w:cs="Times New Roman"/>
              </w:rPr>
              <w:t>eq / 1000 kg</w:t>
            </w:r>
            <w:r w:rsidR="003E723B" w:rsidRPr="00173F2F">
              <w:rPr>
                <w:rFonts w:ascii="Times New Roman" w:hAnsi="Times New Roman" w:cs="Times New Roman"/>
              </w:rPr>
              <w:t xml:space="preserve">. </w:t>
            </w:r>
            <w:r w:rsidR="000D60DA" w:rsidRPr="00173F2F">
              <w:rPr>
                <w:rFonts w:ascii="Times New Roman" w:hAnsi="Times New Roman" w:cs="Times New Roman"/>
              </w:rPr>
              <w:t>36% from vinyl acetate emissions to air (PVA and vinyl acetate gtgs)</w:t>
            </w:r>
            <w:r w:rsidR="00D47B1C" w:rsidRPr="00173F2F">
              <w:rPr>
                <w:rFonts w:ascii="Times New Roman" w:hAnsi="Times New Roman" w:cs="Times New Roman"/>
              </w:rPr>
              <w:t xml:space="preserve">, 34% from ethylene emissions (mostly vinyl acetate gtg). </w:t>
            </w:r>
            <w:r w:rsidR="00D47B1C" w:rsidRPr="00173F2F">
              <w:rPr>
                <w:rFonts w:ascii="Times New Roman" w:hAnsi="Times New Roman" w:cs="Times New Roman"/>
                <w:bCs/>
              </w:rPr>
              <w:t>Rest is mix of other</w:t>
            </w:r>
            <w:r w:rsidR="003E723B" w:rsidRPr="00173F2F">
              <w:rPr>
                <w:rFonts w:ascii="Times New Roman" w:hAnsi="Times New Roman" w:cs="Times New Roman"/>
                <w:bCs/>
              </w:rPr>
              <w:t xml:space="preserve"> organic fugitive emissions from the supply chain.</w:t>
            </w:r>
            <w:r w:rsidR="007973CA" w:rsidRPr="00173F2F">
              <w:rPr>
                <w:rFonts w:ascii="Times New Roman" w:hAnsi="Times New Roman" w:cs="Times New Roman"/>
                <w:bCs/>
              </w:rPr>
              <w:t xml:space="preserve"> </w:t>
            </w:r>
          </w:p>
          <w:p w14:paraId="2F30F217" w14:textId="77777777" w:rsidR="000D400A" w:rsidRPr="00173F2F" w:rsidRDefault="000D400A" w:rsidP="000D400A">
            <w:pPr>
              <w:rPr>
                <w:rFonts w:ascii="Times New Roman" w:hAnsi="Times New Roman" w:cs="Times New Roman"/>
              </w:rPr>
            </w:pPr>
          </w:p>
        </w:tc>
      </w:tr>
      <w:tr w:rsidR="00173F2F" w:rsidRPr="00173F2F" w14:paraId="3E9837F8" w14:textId="77777777" w:rsidTr="0096109A">
        <w:tc>
          <w:tcPr>
            <w:tcW w:w="2379" w:type="dxa"/>
          </w:tcPr>
          <w:p w14:paraId="1929504C" w14:textId="7F354E21" w:rsidR="000D400A" w:rsidRPr="00173F2F" w:rsidRDefault="000D400A" w:rsidP="000D400A">
            <w:pPr>
              <w:rPr>
                <w:rFonts w:ascii="Times New Roman" w:hAnsi="Times New Roman" w:cs="Times New Roman"/>
              </w:rPr>
            </w:pPr>
            <w:r w:rsidRPr="00173F2F">
              <w:rPr>
                <w:rFonts w:ascii="Times New Roman" w:hAnsi="Times New Roman" w:cs="Times New Roman"/>
              </w:rPr>
              <w:t>PEG 6000</w:t>
            </w:r>
          </w:p>
        </w:tc>
        <w:tc>
          <w:tcPr>
            <w:tcW w:w="2379" w:type="dxa"/>
          </w:tcPr>
          <w:p w14:paraId="4014584C" w14:textId="13E240A9" w:rsidR="000D400A" w:rsidRPr="00173F2F" w:rsidRDefault="00591241" w:rsidP="000D400A">
            <w:pPr>
              <w:rPr>
                <w:rFonts w:ascii="Times New Roman" w:hAnsi="Times New Roman" w:cs="Times New Roman"/>
              </w:rPr>
            </w:pPr>
            <w:r w:rsidRPr="00173F2F">
              <w:rPr>
                <w:rFonts w:ascii="Times New Roman" w:hAnsi="Times New Roman" w:cs="Times New Roman"/>
              </w:rPr>
              <w:t>525</w:t>
            </w:r>
            <w:r w:rsidR="000D400A" w:rsidRPr="00173F2F">
              <w:rPr>
                <w:rFonts w:ascii="Times New Roman" w:hAnsi="Times New Roman" w:cs="Times New Roman"/>
              </w:rPr>
              <w:t xml:space="preserve"> kg CO</w:t>
            </w:r>
            <w:r w:rsidR="000D400A" w:rsidRPr="00173F2F">
              <w:rPr>
                <w:rFonts w:ascii="Times New Roman" w:hAnsi="Times New Roman" w:cs="Times New Roman"/>
                <w:vertAlign w:val="subscript"/>
              </w:rPr>
              <w:t>2</w:t>
            </w:r>
            <w:r w:rsidR="000D400A" w:rsidRPr="00173F2F">
              <w:rPr>
                <w:rFonts w:ascii="Times New Roman" w:hAnsi="Times New Roman" w:cs="Times New Roman"/>
              </w:rPr>
              <w:t>eq from process emissions / 1000 kg</w:t>
            </w:r>
            <w:r w:rsidR="00BE3792" w:rsidRPr="00173F2F">
              <w:rPr>
                <w:rFonts w:ascii="Times New Roman" w:hAnsi="Times New Roman" w:cs="Times New Roman"/>
              </w:rPr>
              <w:t xml:space="preserve">. </w:t>
            </w:r>
            <w:r w:rsidR="00BE3792" w:rsidRPr="00173F2F">
              <w:rPr>
                <w:rFonts w:ascii="Times New Roman" w:hAnsi="Times New Roman" w:cs="Times New Roman"/>
                <w:bCs/>
              </w:rPr>
              <w:t>Emissions from GTG production of ethylene oxide from ethylene and oxygen.</w:t>
            </w:r>
          </w:p>
          <w:p w14:paraId="60FA2835" w14:textId="77777777" w:rsidR="000D400A" w:rsidRPr="00173F2F" w:rsidRDefault="000D400A" w:rsidP="000D400A">
            <w:pPr>
              <w:rPr>
                <w:rFonts w:ascii="Times New Roman" w:hAnsi="Times New Roman" w:cs="Times New Roman"/>
              </w:rPr>
            </w:pPr>
          </w:p>
        </w:tc>
        <w:tc>
          <w:tcPr>
            <w:tcW w:w="2379" w:type="dxa"/>
          </w:tcPr>
          <w:p w14:paraId="77E566B9" w14:textId="6650F84A" w:rsidR="000D400A" w:rsidRPr="00173F2F" w:rsidRDefault="00591241" w:rsidP="00591241">
            <w:pPr>
              <w:rPr>
                <w:rFonts w:ascii="Times New Roman" w:hAnsi="Times New Roman" w:cs="Times New Roman"/>
              </w:rPr>
            </w:pPr>
            <w:r w:rsidRPr="00173F2F">
              <w:rPr>
                <w:rFonts w:ascii="Times New Roman" w:hAnsi="Times New Roman" w:cs="Times New Roman"/>
              </w:rPr>
              <w:t>n.a.</w:t>
            </w:r>
          </w:p>
        </w:tc>
        <w:tc>
          <w:tcPr>
            <w:tcW w:w="2380" w:type="dxa"/>
          </w:tcPr>
          <w:p w14:paraId="3FA3B059" w14:textId="7DD71F45" w:rsidR="000D400A" w:rsidRPr="00173F2F" w:rsidRDefault="00591241" w:rsidP="000D400A">
            <w:pPr>
              <w:rPr>
                <w:rFonts w:ascii="Times New Roman" w:hAnsi="Times New Roman" w:cs="Times New Roman"/>
              </w:rPr>
            </w:pPr>
            <w:r w:rsidRPr="00173F2F">
              <w:rPr>
                <w:rFonts w:ascii="Times New Roman" w:hAnsi="Times New Roman" w:cs="Times New Roman"/>
              </w:rPr>
              <w:t>n.a.</w:t>
            </w:r>
          </w:p>
          <w:p w14:paraId="36A2AF82" w14:textId="77777777" w:rsidR="000D400A" w:rsidRPr="00173F2F" w:rsidRDefault="000D400A" w:rsidP="000D400A">
            <w:pPr>
              <w:rPr>
                <w:rFonts w:ascii="Times New Roman" w:hAnsi="Times New Roman" w:cs="Times New Roman"/>
              </w:rPr>
            </w:pPr>
          </w:p>
        </w:tc>
        <w:tc>
          <w:tcPr>
            <w:tcW w:w="2380" w:type="dxa"/>
          </w:tcPr>
          <w:p w14:paraId="1A33E213" w14:textId="5CFEA5A7"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7CC02672" w14:textId="0F404744"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w:t>
            </w:r>
            <w:r w:rsidR="00591241" w:rsidRPr="00173F2F">
              <w:rPr>
                <w:rFonts w:ascii="Times New Roman" w:hAnsi="Times New Roman" w:cs="Times New Roman"/>
              </w:rPr>
              <w:t>144</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9F3842" w:rsidRPr="00173F2F">
              <w:rPr>
                <w:rFonts w:ascii="Times New Roman" w:hAnsi="Times New Roman" w:cs="Times New Roman"/>
              </w:rPr>
              <w:t xml:space="preserve">. </w:t>
            </w:r>
            <w:r w:rsidR="008D74A7" w:rsidRPr="00173F2F">
              <w:rPr>
                <w:rFonts w:ascii="Times New Roman" w:hAnsi="Times New Roman" w:cs="Times New Roman"/>
              </w:rPr>
              <w:t>Most of the emissions are organics from the refinery including naphtha, ethylene, propylene, and pyrolysis gas.  The ethylene oxide CTG is responsible for 74% of the process emission smog impact.</w:t>
            </w:r>
            <w:r w:rsidR="00390BBC" w:rsidRPr="00173F2F">
              <w:rPr>
                <w:rFonts w:ascii="Times New Roman" w:hAnsi="Times New Roman" w:cs="Times New Roman"/>
              </w:rPr>
              <w:t xml:space="preserve"> </w:t>
            </w:r>
          </w:p>
          <w:p w14:paraId="5374B031" w14:textId="77777777" w:rsidR="000D400A" w:rsidRPr="00173F2F" w:rsidRDefault="000D400A" w:rsidP="000D400A">
            <w:pPr>
              <w:rPr>
                <w:rFonts w:ascii="Times New Roman" w:hAnsi="Times New Roman" w:cs="Times New Roman"/>
              </w:rPr>
            </w:pPr>
          </w:p>
        </w:tc>
      </w:tr>
      <w:tr w:rsidR="00173F2F" w:rsidRPr="00173F2F" w14:paraId="6EF8FE83" w14:textId="77777777" w:rsidTr="0096109A">
        <w:tc>
          <w:tcPr>
            <w:tcW w:w="2379" w:type="dxa"/>
          </w:tcPr>
          <w:p w14:paraId="70A7FBB5" w14:textId="5FFA3920" w:rsidR="000D400A" w:rsidRPr="00173F2F" w:rsidRDefault="000D400A" w:rsidP="000D400A">
            <w:pPr>
              <w:rPr>
                <w:rFonts w:ascii="Times New Roman" w:hAnsi="Times New Roman" w:cs="Times New Roman"/>
              </w:rPr>
            </w:pPr>
            <w:r w:rsidRPr="00173F2F">
              <w:rPr>
                <w:rFonts w:ascii="Times New Roman" w:hAnsi="Times New Roman" w:cs="Times New Roman"/>
              </w:rPr>
              <w:t>Polysorbate 80</w:t>
            </w:r>
          </w:p>
        </w:tc>
        <w:tc>
          <w:tcPr>
            <w:tcW w:w="2379" w:type="dxa"/>
          </w:tcPr>
          <w:p w14:paraId="678C29E8" w14:textId="29D35B27" w:rsidR="000D400A" w:rsidRPr="00173F2F" w:rsidRDefault="007766C8" w:rsidP="000D400A">
            <w:pPr>
              <w:rPr>
                <w:rFonts w:ascii="Times New Roman" w:hAnsi="Times New Roman" w:cs="Times New Roman"/>
              </w:rPr>
            </w:pPr>
            <w:r w:rsidRPr="00173F2F">
              <w:rPr>
                <w:rFonts w:ascii="Times New Roman" w:hAnsi="Times New Roman" w:cs="Times New Roman"/>
              </w:rPr>
              <w:t xml:space="preserve">663 </w:t>
            </w:r>
            <w:r w:rsidR="000D400A" w:rsidRPr="00173F2F">
              <w:rPr>
                <w:rFonts w:ascii="Times New Roman" w:hAnsi="Times New Roman" w:cs="Times New Roman"/>
              </w:rPr>
              <w:t>kg CO</w:t>
            </w:r>
            <w:r w:rsidR="000D400A" w:rsidRPr="00173F2F">
              <w:rPr>
                <w:rFonts w:ascii="Times New Roman" w:hAnsi="Times New Roman" w:cs="Times New Roman"/>
                <w:vertAlign w:val="subscript"/>
              </w:rPr>
              <w:t>2</w:t>
            </w:r>
            <w:r w:rsidR="000D400A" w:rsidRPr="00173F2F">
              <w:rPr>
                <w:rFonts w:ascii="Times New Roman" w:hAnsi="Times New Roman" w:cs="Times New Roman"/>
              </w:rPr>
              <w:t>eq from process emissions / 1000 kg</w:t>
            </w:r>
            <w:r w:rsidR="00B37A59" w:rsidRPr="00173F2F">
              <w:rPr>
                <w:rFonts w:ascii="Times New Roman" w:hAnsi="Times New Roman" w:cs="Times New Roman"/>
              </w:rPr>
              <w:t xml:space="preserve">. </w:t>
            </w:r>
            <w:r w:rsidRPr="00173F2F">
              <w:rPr>
                <w:rFonts w:ascii="Times New Roman" w:hAnsi="Times New Roman" w:cs="Times New Roman"/>
              </w:rPr>
              <w:t>40 % is from CO</w:t>
            </w:r>
            <w:r w:rsidRPr="00173F2F">
              <w:rPr>
                <w:rFonts w:ascii="Times New Roman" w:hAnsi="Times New Roman" w:cs="Times New Roman"/>
                <w:vertAlign w:val="subscript"/>
              </w:rPr>
              <w:t>2</w:t>
            </w:r>
            <w:r w:rsidRPr="00173F2F">
              <w:rPr>
                <w:rFonts w:ascii="Times New Roman" w:hAnsi="Times New Roman" w:cs="Times New Roman"/>
              </w:rPr>
              <w:t xml:space="preserve"> and 58 % of this is methane.  </w:t>
            </w:r>
            <w:r w:rsidR="00B37A59" w:rsidRPr="00173F2F">
              <w:rPr>
                <w:rFonts w:ascii="Times New Roman" w:hAnsi="Times New Roman" w:cs="Times New Roman"/>
                <w:bCs/>
              </w:rPr>
              <w:t>Emissions from sorbitan monooleate CTG (mainly methane emissions from anaerobic activity in palm oil mill effluent).</w:t>
            </w:r>
            <w:r w:rsidR="0030417A" w:rsidRPr="00173F2F">
              <w:rPr>
                <w:rFonts w:ascii="Times New Roman" w:hAnsi="Times New Roman" w:cs="Times New Roman"/>
                <w:bCs/>
              </w:rPr>
              <w:t xml:space="preserve"> Additional CH4 emissions are from ethylene oxide GTG.  Most CO2 emissions are from the ethylene oxide GTG.</w:t>
            </w:r>
            <w:r w:rsidR="00C274E7" w:rsidRPr="00173F2F">
              <w:rPr>
                <w:rFonts w:ascii="Times New Roman" w:hAnsi="Times New Roman" w:cs="Times New Roman"/>
              </w:rPr>
              <w:t xml:space="preserve"> Biogenic CO2 credit of -</w:t>
            </w:r>
            <w:r w:rsidR="00D2201F" w:rsidRPr="00173F2F">
              <w:rPr>
                <w:rFonts w:ascii="Times New Roman" w:hAnsi="Times New Roman" w:cs="Times New Roman"/>
              </w:rPr>
              <w:t>779</w:t>
            </w:r>
            <w:r w:rsidR="00C274E7" w:rsidRPr="00173F2F">
              <w:rPr>
                <w:rFonts w:ascii="Times New Roman" w:hAnsi="Times New Roman" w:cs="Times New Roman"/>
              </w:rPr>
              <w:t xml:space="preserve"> kg/1000 kg. Due to </w:t>
            </w:r>
            <w:r w:rsidR="00D2201F" w:rsidRPr="00173F2F">
              <w:rPr>
                <w:rFonts w:ascii="Times New Roman" w:hAnsi="Times New Roman" w:cs="Times New Roman"/>
              </w:rPr>
              <w:t>palm fruit and corn growth</w:t>
            </w:r>
            <w:r w:rsidR="00C274E7" w:rsidRPr="00173F2F">
              <w:rPr>
                <w:rFonts w:ascii="Times New Roman" w:hAnsi="Times New Roman" w:cs="Times New Roman"/>
              </w:rPr>
              <w:t>.</w:t>
            </w:r>
          </w:p>
          <w:p w14:paraId="77704E0E" w14:textId="77777777" w:rsidR="000D400A" w:rsidRPr="00173F2F" w:rsidRDefault="000D400A" w:rsidP="000D400A">
            <w:pPr>
              <w:rPr>
                <w:rFonts w:ascii="Times New Roman" w:hAnsi="Times New Roman" w:cs="Times New Roman"/>
              </w:rPr>
            </w:pPr>
          </w:p>
        </w:tc>
        <w:tc>
          <w:tcPr>
            <w:tcW w:w="2379" w:type="dxa"/>
          </w:tcPr>
          <w:p w14:paraId="16C100A4" w14:textId="0E4524B7" w:rsidR="000D400A" w:rsidRPr="00173F2F" w:rsidRDefault="00B05A8F" w:rsidP="000D400A">
            <w:pPr>
              <w:rPr>
                <w:rFonts w:ascii="Times New Roman" w:hAnsi="Times New Roman" w:cs="Times New Roman"/>
              </w:rPr>
            </w:pPr>
            <w:r w:rsidRPr="00173F2F">
              <w:rPr>
                <w:rFonts w:ascii="Times New Roman" w:hAnsi="Times New Roman" w:cs="Times New Roman"/>
              </w:rPr>
              <w:t>3.39</w:t>
            </w:r>
            <w:r w:rsidR="000D400A" w:rsidRPr="00173F2F">
              <w:rPr>
                <w:rFonts w:ascii="Times New Roman" w:hAnsi="Times New Roman" w:cs="Times New Roman"/>
              </w:rPr>
              <w:t xml:space="preserve"> kg SO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 eq / 1000 kg</w:t>
            </w:r>
            <w:r w:rsidR="00636E9F" w:rsidRPr="00173F2F">
              <w:rPr>
                <w:rFonts w:ascii="Times New Roman" w:hAnsi="Times New Roman" w:cs="Times New Roman"/>
              </w:rPr>
              <w:t xml:space="preserve">. </w:t>
            </w:r>
            <w:r w:rsidR="0030417A" w:rsidRPr="00173F2F">
              <w:rPr>
                <w:rFonts w:ascii="Times New Roman" w:hAnsi="Times New Roman" w:cs="Times New Roman"/>
              </w:rPr>
              <w:t>80% of the emissions are from ammonia emissions to air</w:t>
            </w:r>
            <w:r w:rsidR="00320B14" w:rsidRPr="00173F2F">
              <w:rPr>
                <w:rFonts w:ascii="Times New Roman" w:hAnsi="Times New Roman" w:cs="Times New Roman"/>
              </w:rPr>
              <w:t xml:space="preserve">.  72% of this is from palm oil production and </w:t>
            </w:r>
            <w:r w:rsidR="001C0E14" w:rsidRPr="00173F2F">
              <w:rPr>
                <w:rFonts w:ascii="Times New Roman" w:hAnsi="Times New Roman" w:cs="Times New Roman"/>
              </w:rPr>
              <w:t>16% from corn production</w:t>
            </w:r>
            <w:r w:rsidR="0030417A" w:rsidRPr="00173F2F">
              <w:rPr>
                <w:rFonts w:ascii="Times New Roman" w:hAnsi="Times New Roman" w:cs="Times New Roman"/>
              </w:rPr>
              <w:t>.  The rest is m</w:t>
            </w:r>
            <w:r w:rsidR="00636E9F" w:rsidRPr="00173F2F">
              <w:rPr>
                <w:rFonts w:ascii="Times New Roman" w:hAnsi="Times New Roman" w:cs="Times New Roman"/>
              </w:rPr>
              <w:t>ainly Sulfur dioxide and NO</w:t>
            </w:r>
            <w:r w:rsidR="00636E9F" w:rsidRPr="00173F2F">
              <w:rPr>
                <w:rFonts w:ascii="Times New Roman" w:hAnsi="Times New Roman" w:cs="Times New Roman"/>
                <w:vertAlign w:val="subscript"/>
              </w:rPr>
              <w:t>x</w:t>
            </w:r>
            <w:r w:rsidR="000D400A" w:rsidRPr="00173F2F">
              <w:rPr>
                <w:rFonts w:ascii="Times New Roman" w:hAnsi="Times New Roman" w:cs="Times New Roman"/>
                <w:vertAlign w:val="subscript"/>
              </w:rPr>
              <w:t xml:space="preserve"> </w:t>
            </w:r>
            <w:r w:rsidR="00223F24" w:rsidRPr="00173F2F">
              <w:rPr>
                <w:rFonts w:ascii="Times New Roman" w:hAnsi="Times New Roman" w:cs="Times New Roman"/>
                <w:vertAlign w:val="subscript"/>
              </w:rPr>
              <w:t xml:space="preserve">. </w:t>
            </w:r>
            <w:r w:rsidR="00223F24" w:rsidRPr="00173F2F">
              <w:rPr>
                <w:rFonts w:ascii="Times New Roman" w:hAnsi="Times New Roman" w:cs="Times New Roman"/>
              </w:rPr>
              <w:t>Nox and SOx emissions from a mix of gtgs including sulfuric acid production and palm fruit production.</w:t>
            </w:r>
          </w:p>
          <w:p w14:paraId="2A6F604E" w14:textId="77777777" w:rsidR="000D400A" w:rsidRPr="00173F2F" w:rsidRDefault="000D400A" w:rsidP="000D400A">
            <w:pPr>
              <w:rPr>
                <w:rFonts w:ascii="Times New Roman" w:hAnsi="Times New Roman" w:cs="Times New Roman"/>
              </w:rPr>
            </w:pPr>
          </w:p>
        </w:tc>
        <w:tc>
          <w:tcPr>
            <w:tcW w:w="2380" w:type="dxa"/>
          </w:tcPr>
          <w:p w14:paraId="05426182" w14:textId="76904F6E" w:rsidR="000D400A" w:rsidRPr="00173F2F" w:rsidRDefault="00B05A8F" w:rsidP="000D400A">
            <w:pPr>
              <w:rPr>
                <w:rFonts w:ascii="Times New Roman" w:hAnsi="Times New Roman" w:cs="Times New Roman"/>
              </w:rPr>
            </w:pPr>
            <w:r w:rsidRPr="00173F2F">
              <w:rPr>
                <w:rFonts w:ascii="Times New Roman" w:hAnsi="Times New Roman" w:cs="Times New Roman"/>
              </w:rPr>
              <w:t>3.34</w:t>
            </w:r>
            <w:r w:rsidR="000D400A" w:rsidRPr="00173F2F">
              <w:rPr>
                <w:rFonts w:ascii="Times New Roman" w:hAnsi="Times New Roman" w:cs="Times New Roman"/>
              </w:rPr>
              <w:t xml:space="preserve"> kg Neq / 1000 kg</w:t>
            </w:r>
            <w:r w:rsidR="00636E9F" w:rsidRPr="00173F2F">
              <w:rPr>
                <w:rFonts w:ascii="Times New Roman" w:hAnsi="Times New Roman" w:cs="Times New Roman"/>
              </w:rPr>
              <w:t xml:space="preserve">. Mainly due to liquid nitrate </w:t>
            </w:r>
            <w:r w:rsidR="00A2198E" w:rsidRPr="00173F2F">
              <w:rPr>
                <w:rFonts w:ascii="Times New Roman" w:hAnsi="Times New Roman" w:cs="Times New Roman"/>
              </w:rPr>
              <w:t>emissions to soil during palm fruit production.</w:t>
            </w:r>
          </w:p>
          <w:p w14:paraId="0DCE5580" w14:textId="77777777" w:rsidR="000D400A" w:rsidRPr="00173F2F" w:rsidRDefault="000D400A" w:rsidP="000D400A">
            <w:pPr>
              <w:rPr>
                <w:rFonts w:ascii="Times New Roman" w:hAnsi="Times New Roman" w:cs="Times New Roman"/>
              </w:rPr>
            </w:pPr>
          </w:p>
        </w:tc>
        <w:tc>
          <w:tcPr>
            <w:tcW w:w="2380" w:type="dxa"/>
          </w:tcPr>
          <w:p w14:paraId="3FB2B5B7" w14:textId="3025F2B4"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728FEC61" w14:textId="36B6CB0B"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w:t>
            </w:r>
            <w:r w:rsidR="00B05A8F" w:rsidRPr="00173F2F">
              <w:rPr>
                <w:rFonts w:ascii="Times New Roman" w:hAnsi="Times New Roman" w:cs="Times New Roman"/>
              </w:rPr>
              <w:t>93.6</w:t>
            </w:r>
            <w:r w:rsidRPr="00173F2F">
              <w:rPr>
                <w:rFonts w:ascii="Times New Roman" w:hAnsi="Times New Roman" w:cs="Times New Roman"/>
              </w:rPr>
              <w:t xml:space="preserve"> kg O</w:t>
            </w:r>
            <w:r w:rsidRPr="00173F2F">
              <w:rPr>
                <w:rFonts w:ascii="Times New Roman" w:hAnsi="Times New Roman" w:cs="Times New Roman"/>
                <w:vertAlign w:val="subscript"/>
              </w:rPr>
              <w:t>3</w:t>
            </w:r>
            <w:r w:rsidRPr="00173F2F">
              <w:rPr>
                <w:rFonts w:ascii="Times New Roman" w:hAnsi="Times New Roman" w:cs="Times New Roman"/>
              </w:rPr>
              <w:t>eq / 1000 kg</w:t>
            </w:r>
            <w:r w:rsidR="000A13DD" w:rsidRPr="00173F2F">
              <w:rPr>
                <w:rFonts w:ascii="Times New Roman" w:hAnsi="Times New Roman" w:cs="Times New Roman"/>
              </w:rPr>
              <w:t>.  This is nearly all due to organic emissions near the refinery (naphtha, ethylene, propylene, and pyrolysis gas).</w:t>
            </w:r>
          </w:p>
          <w:p w14:paraId="45F1F962" w14:textId="77777777" w:rsidR="000D400A" w:rsidRPr="00173F2F" w:rsidRDefault="000D400A" w:rsidP="000D400A">
            <w:pPr>
              <w:rPr>
                <w:rFonts w:ascii="Times New Roman" w:hAnsi="Times New Roman" w:cs="Times New Roman"/>
              </w:rPr>
            </w:pPr>
          </w:p>
        </w:tc>
      </w:tr>
      <w:tr w:rsidR="00173F2F" w:rsidRPr="00173F2F" w14:paraId="2FD7DB82" w14:textId="77777777" w:rsidTr="0096109A">
        <w:tc>
          <w:tcPr>
            <w:tcW w:w="2379" w:type="dxa"/>
          </w:tcPr>
          <w:p w14:paraId="6148E697" w14:textId="3D6271BB" w:rsidR="000D400A" w:rsidRPr="00173F2F" w:rsidRDefault="000D400A" w:rsidP="000D400A">
            <w:pPr>
              <w:rPr>
                <w:rFonts w:ascii="Times New Roman" w:hAnsi="Times New Roman" w:cs="Times New Roman"/>
              </w:rPr>
            </w:pPr>
            <w:r w:rsidRPr="00173F2F">
              <w:rPr>
                <w:rFonts w:ascii="Times New Roman" w:hAnsi="Times New Roman" w:cs="Times New Roman"/>
              </w:rPr>
              <w:t>Eudragit EPO</w:t>
            </w:r>
          </w:p>
        </w:tc>
        <w:tc>
          <w:tcPr>
            <w:tcW w:w="2379" w:type="dxa"/>
          </w:tcPr>
          <w:p w14:paraId="44C32A90" w14:textId="39471577" w:rsidR="000D400A" w:rsidRPr="00173F2F" w:rsidRDefault="000D400A" w:rsidP="000D400A">
            <w:pPr>
              <w:rPr>
                <w:rFonts w:ascii="Times New Roman" w:hAnsi="Times New Roman" w:cs="Times New Roman"/>
              </w:rPr>
            </w:pPr>
            <w:r w:rsidRPr="00173F2F">
              <w:rPr>
                <w:rFonts w:ascii="Times New Roman" w:hAnsi="Times New Roman" w:cs="Times New Roman"/>
              </w:rPr>
              <w:t>The impact from process emissions is 378 kg CO</w:t>
            </w:r>
            <w:r w:rsidRPr="00173F2F">
              <w:rPr>
                <w:rFonts w:ascii="Times New Roman" w:hAnsi="Times New Roman" w:cs="Times New Roman"/>
                <w:vertAlign w:val="subscript"/>
              </w:rPr>
              <w:t>2</w:t>
            </w:r>
            <w:r w:rsidRPr="00173F2F">
              <w:rPr>
                <w:rFonts w:ascii="Times New Roman" w:hAnsi="Times New Roman" w:cs="Times New Roman"/>
              </w:rPr>
              <w:t>eq / 1000 kg Eudragit E PO.  Of this, 205 kg is from CO</w:t>
            </w:r>
            <w:r w:rsidRPr="00173F2F">
              <w:rPr>
                <w:rFonts w:ascii="Times New Roman" w:hAnsi="Times New Roman" w:cs="Times New Roman"/>
                <w:vertAlign w:val="subscript"/>
              </w:rPr>
              <w:t>2</w:t>
            </w:r>
            <w:r w:rsidRPr="00173F2F">
              <w:rPr>
                <w:rFonts w:ascii="Times New Roman" w:hAnsi="Times New Roman" w:cs="Times New Roman"/>
              </w:rPr>
              <w:t xml:space="preserve"> and 173 kg is from methane. 87 % of these emissions are from the butyl methacrylate and dimethylaminoethyl methacrylate supply chains.</w:t>
            </w:r>
          </w:p>
        </w:tc>
        <w:tc>
          <w:tcPr>
            <w:tcW w:w="2379" w:type="dxa"/>
          </w:tcPr>
          <w:p w14:paraId="0E44ABE2" w14:textId="6B58A286" w:rsidR="000D400A" w:rsidRPr="00173F2F" w:rsidRDefault="000D400A" w:rsidP="000D400A">
            <w:pPr>
              <w:rPr>
                <w:rFonts w:ascii="Times New Roman" w:hAnsi="Times New Roman" w:cs="Times New Roman"/>
              </w:rPr>
            </w:pPr>
            <w:r w:rsidRPr="00173F2F">
              <w:rPr>
                <w:rFonts w:ascii="Times New Roman" w:hAnsi="Times New Roman" w:cs="Times New Roman"/>
              </w:rPr>
              <w:t>The impact from process emissions is 14.8 kg SO</w:t>
            </w:r>
            <w:r w:rsidRPr="00173F2F">
              <w:rPr>
                <w:rFonts w:ascii="Times New Roman" w:hAnsi="Times New Roman" w:cs="Times New Roman"/>
                <w:vertAlign w:val="subscript"/>
              </w:rPr>
              <w:t>2</w:t>
            </w:r>
            <w:r w:rsidRPr="00173F2F">
              <w:rPr>
                <w:rFonts w:ascii="Times New Roman" w:hAnsi="Times New Roman" w:cs="Times New Roman"/>
              </w:rPr>
              <w:t>eq / 1000 kg Eudragit E PO.  Of this, the majority is from SO</w:t>
            </w:r>
            <w:r w:rsidRPr="00173F2F">
              <w:rPr>
                <w:rFonts w:ascii="Times New Roman" w:hAnsi="Times New Roman" w:cs="Times New Roman"/>
                <w:vertAlign w:val="subscript"/>
              </w:rPr>
              <w:t>x</w:t>
            </w:r>
            <w:r w:rsidRPr="00173F2F">
              <w:rPr>
                <w:rFonts w:ascii="Times New Roman" w:hAnsi="Times New Roman" w:cs="Times New Roman"/>
              </w:rPr>
              <w:t xml:space="preserve"> and ammonia emissions to air. 79 % of these emissions are from the butyl methacrylate and dimethylaminoethyl methacrylate supply chains.</w:t>
            </w:r>
          </w:p>
        </w:tc>
        <w:tc>
          <w:tcPr>
            <w:tcW w:w="2380" w:type="dxa"/>
          </w:tcPr>
          <w:p w14:paraId="7B82C135" w14:textId="0C2318B6" w:rsidR="000D400A" w:rsidRPr="00173F2F" w:rsidRDefault="000D400A" w:rsidP="000D400A">
            <w:pPr>
              <w:rPr>
                <w:rFonts w:ascii="Times New Roman" w:hAnsi="Times New Roman" w:cs="Times New Roman"/>
              </w:rPr>
            </w:pPr>
            <w:r w:rsidRPr="00173F2F">
              <w:rPr>
                <w:rFonts w:ascii="Times New Roman" w:hAnsi="Times New Roman" w:cs="Times New Roman"/>
              </w:rPr>
              <w:t>The impact from process emissions is 6.26 kg Neq / 1000 kg Eudragit E PO. Most of these emissions come from liquid ammonia, with 73 % originating from the butyl methacrylate and dimethylaminoethyl methacrylate supply chains.</w:t>
            </w:r>
          </w:p>
        </w:tc>
        <w:tc>
          <w:tcPr>
            <w:tcW w:w="2380" w:type="dxa"/>
          </w:tcPr>
          <w:p w14:paraId="623B12BA" w14:textId="5DBB9ABC"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0F4A48CF" w14:textId="3F45B681" w:rsidR="000D400A" w:rsidRPr="00173F2F" w:rsidRDefault="000D400A" w:rsidP="000D400A">
            <w:pPr>
              <w:rPr>
                <w:rFonts w:ascii="Times New Roman" w:hAnsi="Times New Roman" w:cs="Times New Roman"/>
              </w:rPr>
            </w:pPr>
            <w:r w:rsidRPr="00173F2F">
              <w:rPr>
                <w:rFonts w:ascii="Times New Roman" w:hAnsi="Times New Roman" w:cs="Times New Roman"/>
              </w:rPr>
              <w:t>The impact from process emissions is 285 kg O</w:t>
            </w:r>
            <w:r w:rsidRPr="00173F2F">
              <w:rPr>
                <w:rFonts w:ascii="Times New Roman" w:hAnsi="Times New Roman" w:cs="Times New Roman"/>
                <w:vertAlign w:val="subscript"/>
              </w:rPr>
              <w:t>3</w:t>
            </w:r>
            <w:r w:rsidRPr="00173F2F">
              <w:rPr>
                <w:rFonts w:ascii="Times New Roman" w:hAnsi="Times New Roman" w:cs="Times New Roman"/>
              </w:rPr>
              <w:t>eq / 1000 kg Eudragit E PO.  These originate from a combination of organic emissions within the supply chain.</w:t>
            </w:r>
            <w:r w:rsidR="00883BE1" w:rsidRPr="00173F2F">
              <w:rPr>
                <w:rFonts w:ascii="Times New Roman" w:hAnsi="Times New Roman" w:cs="Times New Roman"/>
              </w:rPr>
              <w:t xml:space="preserve"> </w:t>
            </w:r>
            <w:r w:rsidR="001E1824" w:rsidRPr="00173F2F">
              <w:rPr>
                <w:rFonts w:ascii="Times New Roman" w:hAnsi="Times New Roman" w:cs="Times New Roman"/>
              </w:rPr>
              <w:t xml:space="preserve"> 43% of the </w:t>
            </w:r>
            <w:r w:rsidR="000D287F" w:rsidRPr="00173F2F">
              <w:rPr>
                <w:rFonts w:ascii="Times New Roman" w:hAnsi="Times New Roman" w:cs="Times New Roman"/>
              </w:rPr>
              <w:t>impact is from methyl methacrylate emissions.  Much of the rest</w:t>
            </w:r>
            <w:r w:rsidR="007A317F" w:rsidRPr="00173F2F">
              <w:rPr>
                <w:rFonts w:ascii="Times New Roman" w:hAnsi="Times New Roman" w:cs="Times New Roman"/>
              </w:rPr>
              <w:t xml:space="preserve"> of the impact is from the refinery and nearby processes and these include propylene, naphthta, ethylene, N</w:t>
            </w:r>
            <w:r w:rsidR="00F9372A" w:rsidRPr="00173F2F">
              <w:rPr>
                <w:rFonts w:ascii="Times New Roman" w:hAnsi="Times New Roman" w:cs="Times New Roman"/>
              </w:rPr>
              <w:t>o</w:t>
            </w:r>
            <w:r w:rsidR="007A317F" w:rsidRPr="00173F2F">
              <w:rPr>
                <w:rFonts w:ascii="Times New Roman" w:hAnsi="Times New Roman" w:cs="Times New Roman"/>
              </w:rPr>
              <w:t>x</w:t>
            </w:r>
            <w:r w:rsidR="00F9372A" w:rsidRPr="00173F2F">
              <w:rPr>
                <w:rFonts w:ascii="Times New Roman" w:hAnsi="Times New Roman" w:cs="Times New Roman"/>
              </w:rPr>
              <w:t>, etc.</w:t>
            </w:r>
            <w:r w:rsidR="004C2EE5" w:rsidRPr="00173F2F">
              <w:rPr>
                <w:rFonts w:ascii="Times New Roman" w:hAnsi="Times New Roman" w:cs="Times New Roman"/>
              </w:rPr>
              <w:t xml:space="preserve"> 51% of the total process emissions impact is from the dimethylaminoethyl methacrylate CTG</w:t>
            </w:r>
            <w:r w:rsidR="001A5B88" w:rsidRPr="00173F2F">
              <w:rPr>
                <w:rFonts w:ascii="Times New Roman" w:hAnsi="Times New Roman" w:cs="Times New Roman"/>
              </w:rPr>
              <w:t xml:space="preserve"> and</w:t>
            </w:r>
            <w:r w:rsidR="004C2EE5" w:rsidRPr="00173F2F">
              <w:rPr>
                <w:rFonts w:ascii="Times New Roman" w:hAnsi="Times New Roman" w:cs="Times New Roman"/>
              </w:rPr>
              <w:t xml:space="preserve">  </w:t>
            </w:r>
            <w:r w:rsidR="001A5B88" w:rsidRPr="00173F2F">
              <w:rPr>
                <w:rFonts w:ascii="Times New Roman" w:hAnsi="Times New Roman" w:cs="Times New Roman"/>
              </w:rPr>
              <w:t>20% is from butyl methacrylate CTG.</w:t>
            </w:r>
            <w:r w:rsidR="00F9372A" w:rsidRPr="00173F2F">
              <w:rPr>
                <w:rFonts w:ascii="Times New Roman" w:hAnsi="Times New Roman" w:cs="Times New Roman"/>
              </w:rPr>
              <w:t xml:space="preserve"> </w:t>
            </w:r>
            <w:r w:rsidR="000D287F" w:rsidRPr="00173F2F">
              <w:rPr>
                <w:rFonts w:ascii="Times New Roman" w:hAnsi="Times New Roman" w:cs="Times New Roman"/>
              </w:rPr>
              <w:t xml:space="preserve"> </w:t>
            </w:r>
          </w:p>
        </w:tc>
      </w:tr>
      <w:tr w:rsidR="00173F2F" w:rsidRPr="00173F2F" w14:paraId="354162E7" w14:textId="77777777" w:rsidTr="0096109A">
        <w:tc>
          <w:tcPr>
            <w:tcW w:w="2379" w:type="dxa"/>
          </w:tcPr>
          <w:p w14:paraId="070CC772" w14:textId="25923194" w:rsidR="000D400A" w:rsidRPr="00173F2F" w:rsidRDefault="000D400A" w:rsidP="000D400A">
            <w:pPr>
              <w:rPr>
                <w:rFonts w:ascii="Times New Roman" w:hAnsi="Times New Roman" w:cs="Times New Roman"/>
              </w:rPr>
            </w:pPr>
            <w:r w:rsidRPr="00173F2F">
              <w:rPr>
                <w:rFonts w:ascii="Times New Roman" w:hAnsi="Times New Roman" w:cs="Times New Roman"/>
              </w:rPr>
              <w:t>Eudragit L100-55</w:t>
            </w:r>
          </w:p>
        </w:tc>
        <w:tc>
          <w:tcPr>
            <w:tcW w:w="2379" w:type="dxa"/>
          </w:tcPr>
          <w:p w14:paraId="104C2341" w14:textId="2174480B" w:rsidR="000D400A" w:rsidRPr="00173F2F" w:rsidRDefault="000D400A" w:rsidP="000D400A">
            <w:pPr>
              <w:rPr>
                <w:rFonts w:ascii="Times New Roman" w:hAnsi="Times New Roman" w:cs="Times New Roman"/>
              </w:rPr>
            </w:pPr>
            <w:r w:rsidRPr="00173F2F">
              <w:rPr>
                <w:rFonts w:ascii="Times New Roman" w:hAnsi="Times New Roman" w:cs="Times New Roman"/>
              </w:rPr>
              <w:t>The impact from process emissions is 255 kg CO</w:t>
            </w:r>
            <w:r w:rsidRPr="00173F2F">
              <w:rPr>
                <w:rFonts w:ascii="Times New Roman" w:hAnsi="Times New Roman" w:cs="Times New Roman"/>
                <w:vertAlign w:val="subscript"/>
              </w:rPr>
              <w:t>2</w:t>
            </w:r>
            <w:r w:rsidRPr="00173F2F">
              <w:rPr>
                <w:rFonts w:ascii="Times New Roman" w:hAnsi="Times New Roman" w:cs="Times New Roman"/>
              </w:rPr>
              <w:t>eq / 1000 kg Eudragit L100-55.  Of this, 160 kg is from CO</w:t>
            </w:r>
            <w:r w:rsidRPr="00173F2F">
              <w:rPr>
                <w:rFonts w:ascii="Times New Roman" w:hAnsi="Times New Roman" w:cs="Times New Roman"/>
                <w:vertAlign w:val="subscript"/>
              </w:rPr>
              <w:t>2</w:t>
            </w:r>
            <w:r w:rsidRPr="00173F2F">
              <w:rPr>
                <w:rFonts w:ascii="Times New Roman" w:hAnsi="Times New Roman" w:cs="Times New Roman"/>
              </w:rPr>
              <w:t>, 65 kg from methane, and 30 kg from N</w:t>
            </w:r>
            <w:r w:rsidRPr="00173F2F">
              <w:rPr>
                <w:rFonts w:ascii="Times New Roman" w:hAnsi="Times New Roman" w:cs="Times New Roman"/>
                <w:vertAlign w:val="subscript"/>
              </w:rPr>
              <w:t>2</w:t>
            </w:r>
            <w:r w:rsidRPr="00173F2F">
              <w:rPr>
                <w:rFonts w:ascii="Times New Roman" w:hAnsi="Times New Roman" w:cs="Times New Roman"/>
              </w:rPr>
              <w:t>O. Emissions primarily from methacrylic acid supply chain.</w:t>
            </w:r>
            <w:r w:rsidR="00D15908" w:rsidRPr="00173F2F">
              <w:rPr>
                <w:rFonts w:ascii="Times New Roman" w:hAnsi="Times New Roman" w:cs="Times New Roman"/>
              </w:rPr>
              <w:t xml:space="preserve"> Biogenic CO2 credit of -</w:t>
            </w:r>
            <w:r w:rsidR="00C82B45" w:rsidRPr="00173F2F">
              <w:rPr>
                <w:rFonts w:ascii="Times New Roman" w:hAnsi="Times New Roman" w:cs="Times New Roman"/>
              </w:rPr>
              <w:t>608</w:t>
            </w:r>
            <w:r w:rsidR="00D15908" w:rsidRPr="00173F2F">
              <w:rPr>
                <w:rFonts w:ascii="Times New Roman" w:hAnsi="Times New Roman" w:cs="Times New Roman"/>
              </w:rPr>
              <w:t xml:space="preserve"> kg/1000 kg. Due to </w:t>
            </w:r>
            <w:r w:rsidR="00C82B45" w:rsidRPr="00173F2F">
              <w:rPr>
                <w:rFonts w:ascii="Times New Roman" w:hAnsi="Times New Roman" w:cs="Times New Roman"/>
              </w:rPr>
              <w:t>palm fruit and corn growth</w:t>
            </w:r>
            <w:r w:rsidR="00D15908" w:rsidRPr="00173F2F">
              <w:rPr>
                <w:rFonts w:ascii="Times New Roman" w:hAnsi="Times New Roman" w:cs="Times New Roman"/>
              </w:rPr>
              <w:t>.</w:t>
            </w:r>
          </w:p>
        </w:tc>
        <w:tc>
          <w:tcPr>
            <w:tcW w:w="2379" w:type="dxa"/>
          </w:tcPr>
          <w:p w14:paraId="53F128FD" w14:textId="26B2C6E5" w:rsidR="000D400A" w:rsidRPr="00173F2F" w:rsidRDefault="003E723B" w:rsidP="000D400A">
            <w:pPr>
              <w:rPr>
                <w:rFonts w:ascii="Times New Roman" w:hAnsi="Times New Roman" w:cs="Times New Roman"/>
              </w:rPr>
            </w:pPr>
            <w:r w:rsidRPr="00173F2F">
              <w:rPr>
                <w:rFonts w:ascii="Times New Roman" w:hAnsi="Times New Roman" w:cs="Times New Roman"/>
                <w:bCs/>
              </w:rPr>
              <w:t xml:space="preserve">Emissions primarily from sulfur oxides (SOx) </w:t>
            </w:r>
            <w:r w:rsidR="00FA4631" w:rsidRPr="00173F2F">
              <w:rPr>
                <w:rFonts w:ascii="Times New Roman" w:hAnsi="Times New Roman" w:cs="Times New Roman"/>
                <w:bCs/>
              </w:rPr>
              <w:t>(</w:t>
            </w:r>
            <w:r w:rsidR="00122E71" w:rsidRPr="00173F2F">
              <w:rPr>
                <w:rFonts w:ascii="Times New Roman" w:hAnsi="Times New Roman" w:cs="Times New Roman"/>
                <w:bCs/>
              </w:rPr>
              <w:t>60</w:t>
            </w:r>
            <w:r w:rsidR="00FA4631" w:rsidRPr="00173F2F">
              <w:rPr>
                <w:rFonts w:ascii="Times New Roman" w:hAnsi="Times New Roman" w:cs="Times New Roman"/>
                <w:bCs/>
              </w:rPr>
              <w:t xml:space="preserve">%) </w:t>
            </w:r>
            <w:r w:rsidRPr="00173F2F">
              <w:rPr>
                <w:rFonts w:ascii="Times New Roman" w:hAnsi="Times New Roman" w:cs="Times New Roman"/>
                <w:bCs/>
              </w:rPr>
              <w:t>and ammonia</w:t>
            </w:r>
            <w:r w:rsidR="00806752" w:rsidRPr="00173F2F">
              <w:rPr>
                <w:rFonts w:ascii="Times New Roman" w:hAnsi="Times New Roman" w:cs="Times New Roman"/>
                <w:bCs/>
              </w:rPr>
              <w:t xml:space="preserve"> (33%)</w:t>
            </w:r>
            <w:r w:rsidRPr="00173F2F">
              <w:rPr>
                <w:rFonts w:ascii="Times New Roman" w:hAnsi="Times New Roman" w:cs="Times New Roman"/>
                <w:bCs/>
              </w:rPr>
              <w:t xml:space="preserve">. </w:t>
            </w:r>
            <w:r w:rsidR="00FA4631" w:rsidRPr="00173F2F">
              <w:rPr>
                <w:rFonts w:ascii="Times New Roman" w:hAnsi="Times New Roman" w:cs="Times New Roman"/>
                <w:bCs/>
              </w:rPr>
              <w:t xml:space="preserve">Ammonia emissions </w:t>
            </w:r>
            <w:r w:rsidRPr="00173F2F">
              <w:rPr>
                <w:rFonts w:ascii="Times New Roman" w:hAnsi="Times New Roman" w:cs="Times New Roman"/>
                <w:bCs/>
              </w:rPr>
              <w:t xml:space="preserve">were from </w:t>
            </w:r>
            <w:r w:rsidR="008B3D91" w:rsidRPr="00173F2F">
              <w:rPr>
                <w:rFonts w:ascii="Times New Roman" w:hAnsi="Times New Roman" w:cs="Times New Roman"/>
                <w:bCs/>
              </w:rPr>
              <w:t xml:space="preserve">corn production, </w:t>
            </w:r>
            <w:r w:rsidR="008957AE" w:rsidRPr="00173F2F">
              <w:rPr>
                <w:rFonts w:ascii="Times New Roman" w:hAnsi="Times New Roman" w:cs="Times New Roman"/>
                <w:bCs/>
              </w:rPr>
              <w:t>ammonia</w:t>
            </w:r>
            <w:r w:rsidR="008B3D91" w:rsidRPr="00173F2F">
              <w:rPr>
                <w:rFonts w:ascii="Times New Roman" w:hAnsi="Times New Roman" w:cs="Times New Roman"/>
                <w:bCs/>
              </w:rPr>
              <w:t xml:space="preserve"> production,</w:t>
            </w:r>
            <w:r w:rsidR="008957AE" w:rsidRPr="00173F2F">
              <w:rPr>
                <w:rFonts w:ascii="Times New Roman" w:hAnsi="Times New Roman" w:cs="Times New Roman"/>
                <w:bCs/>
              </w:rPr>
              <w:t xml:space="preserve"> and the methacrylic acid gtg. SOx emissions </w:t>
            </w:r>
            <w:r w:rsidR="001B3ABD" w:rsidRPr="00173F2F">
              <w:rPr>
                <w:rFonts w:ascii="Times New Roman" w:hAnsi="Times New Roman" w:cs="Times New Roman"/>
                <w:bCs/>
              </w:rPr>
              <w:t>are primarily from the sulfuric acid CTG.</w:t>
            </w:r>
            <w:r w:rsidR="008957AE" w:rsidRPr="00173F2F">
              <w:rPr>
                <w:rFonts w:ascii="Times New Roman" w:hAnsi="Times New Roman" w:cs="Times New Roman"/>
                <w:bCs/>
              </w:rPr>
              <w:t xml:space="preserve">  </w:t>
            </w:r>
            <w:r w:rsidR="008B3D91" w:rsidRPr="00173F2F">
              <w:rPr>
                <w:rFonts w:ascii="Times New Roman" w:hAnsi="Times New Roman" w:cs="Times New Roman"/>
                <w:bCs/>
              </w:rPr>
              <w:t xml:space="preserve"> </w:t>
            </w:r>
          </w:p>
        </w:tc>
        <w:tc>
          <w:tcPr>
            <w:tcW w:w="2380" w:type="dxa"/>
          </w:tcPr>
          <w:p w14:paraId="65BE4A79" w14:textId="01A44382" w:rsidR="000D400A" w:rsidRPr="00173F2F" w:rsidRDefault="003E723B" w:rsidP="000D400A">
            <w:pPr>
              <w:rPr>
                <w:rFonts w:ascii="Times New Roman" w:hAnsi="Times New Roman" w:cs="Times New Roman"/>
              </w:rPr>
            </w:pPr>
            <w:r w:rsidRPr="00173F2F">
              <w:rPr>
                <w:rFonts w:ascii="Times New Roman" w:hAnsi="Times New Roman" w:cs="Times New Roman"/>
                <w:bCs/>
              </w:rPr>
              <w:t>Emissions primarily from ammonia in the methacrylic acid supply chain.</w:t>
            </w:r>
          </w:p>
        </w:tc>
        <w:tc>
          <w:tcPr>
            <w:tcW w:w="2380" w:type="dxa"/>
          </w:tcPr>
          <w:p w14:paraId="503BF89F" w14:textId="77777777" w:rsidR="000D400A" w:rsidRPr="00173F2F" w:rsidRDefault="000D400A" w:rsidP="000D400A">
            <w:pPr>
              <w:rPr>
                <w:rFonts w:ascii="Times New Roman" w:hAnsi="Times New Roman" w:cs="Times New Roman"/>
              </w:rPr>
            </w:pPr>
          </w:p>
        </w:tc>
        <w:tc>
          <w:tcPr>
            <w:tcW w:w="2380" w:type="dxa"/>
          </w:tcPr>
          <w:p w14:paraId="27BDBE7C" w14:textId="4D6BFFC2" w:rsidR="000D400A" w:rsidRPr="00173F2F" w:rsidRDefault="003E723B" w:rsidP="000D400A">
            <w:pPr>
              <w:rPr>
                <w:rFonts w:ascii="Times New Roman" w:hAnsi="Times New Roman" w:cs="Times New Roman"/>
              </w:rPr>
            </w:pPr>
            <w:r w:rsidRPr="00173F2F">
              <w:rPr>
                <w:rFonts w:ascii="Times New Roman" w:hAnsi="Times New Roman" w:cs="Times New Roman"/>
                <w:bCs/>
              </w:rPr>
              <w:t>Mainly driven by organic fugitive emissions from the supply chain.</w:t>
            </w:r>
            <w:r w:rsidR="009D14A1" w:rsidRPr="00173F2F">
              <w:rPr>
                <w:rFonts w:ascii="Times New Roman" w:hAnsi="Times New Roman" w:cs="Times New Roman"/>
                <w:bCs/>
              </w:rPr>
              <w:t xml:space="preserve">  15% is from acrolein emissions, 14% is from ethanol emissions, and much of the rest is from propylene, ethylene, naphtha, and pyrolysis gas.  These </w:t>
            </w:r>
            <w:r w:rsidR="00810DAA" w:rsidRPr="00173F2F">
              <w:rPr>
                <w:rFonts w:ascii="Times New Roman" w:hAnsi="Times New Roman" w:cs="Times New Roman"/>
                <w:bCs/>
              </w:rPr>
              <w:t>emissions are from the refinery and other gtgs near the refinery.</w:t>
            </w:r>
          </w:p>
        </w:tc>
      </w:tr>
      <w:tr w:rsidR="00173F2F" w:rsidRPr="00173F2F" w14:paraId="592EB38E" w14:textId="77777777" w:rsidTr="0096109A">
        <w:tc>
          <w:tcPr>
            <w:tcW w:w="2379" w:type="dxa"/>
          </w:tcPr>
          <w:p w14:paraId="287C192D" w14:textId="455CB070" w:rsidR="000D400A" w:rsidRPr="00173F2F" w:rsidRDefault="000D400A" w:rsidP="000D400A">
            <w:pPr>
              <w:rPr>
                <w:rFonts w:ascii="Times New Roman" w:hAnsi="Times New Roman" w:cs="Times New Roman"/>
              </w:rPr>
            </w:pPr>
            <w:r w:rsidRPr="00173F2F">
              <w:rPr>
                <w:rFonts w:ascii="Times New Roman" w:hAnsi="Times New Roman" w:cs="Times New Roman"/>
              </w:rPr>
              <w:t>Maize starch</w:t>
            </w:r>
          </w:p>
        </w:tc>
        <w:tc>
          <w:tcPr>
            <w:tcW w:w="2379" w:type="dxa"/>
          </w:tcPr>
          <w:p w14:paraId="407AD811" w14:textId="0250C002" w:rsidR="000D400A" w:rsidRPr="00173F2F" w:rsidRDefault="000D400A" w:rsidP="000D400A">
            <w:pPr>
              <w:rPr>
                <w:rFonts w:ascii="Times New Roman" w:hAnsi="Times New Roman" w:cs="Times New Roman"/>
              </w:rPr>
            </w:pPr>
            <w:r w:rsidRPr="00173F2F">
              <w:rPr>
                <w:rFonts w:ascii="Times New Roman" w:hAnsi="Times New Roman" w:cs="Times New Roman"/>
              </w:rPr>
              <w:t>79.8 kg CO</w:t>
            </w:r>
            <w:r w:rsidRPr="00173F2F">
              <w:rPr>
                <w:rFonts w:ascii="Times New Roman" w:hAnsi="Times New Roman" w:cs="Times New Roman"/>
                <w:vertAlign w:val="subscript"/>
              </w:rPr>
              <w:t>2</w:t>
            </w:r>
            <w:r w:rsidRPr="00173F2F">
              <w:rPr>
                <w:rFonts w:ascii="Times New Roman" w:hAnsi="Times New Roman" w:cs="Times New Roman"/>
              </w:rPr>
              <w:t>eq from process emissions / 1000 kg maize starch. Most of this is from nitrous oxide emissions to air, and these are largely from application of N fertilizer to grow corn.</w:t>
            </w:r>
            <w:r w:rsidR="00131B21" w:rsidRPr="00173F2F">
              <w:rPr>
                <w:rFonts w:ascii="Times New Roman" w:hAnsi="Times New Roman" w:cs="Times New Roman"/>
              </w:rPr>
              <w:t xml:space="preserve"> </w:t>
            </w:r>
          </w:p>
          <w:p w14:paraId="3BDEA459" w14:textId="335A5878" w:rsidR="000D400A" w:rsidRPr="00173F2F" w:rsidRDefault="00131B21" w:rsidP="000D400A">
            <w:pPr>
              <w:rPr>
                <w:rFonts w:ascii="Times New Roman" w:hAnsi="Times New Roman" w:cs="Times New Roman"/>
              </w:rPr>
            </w:pPr>
            <w:r w:rsidRPr="00173F2F">
              <w:rPr>
                <w:rFonts w:ascii="Times New Roman" w:hAnsi="Times New Roman" w:cs="Times New Roman"/>
              </w:rPr>
              <w:t>Biogenic CO2 credit of -1433 kg/1000 kg. Due to corn growth.</w:t>
            </w:r>
          </w:p>
        </w:tc>
        <w:tc>
          <w:tcPr>
            <w:tcW w:w="2379" w:type="dxa"/>
          </w:tcPr>
          <w:p w14:paraId="38962D2A" w14:textId="77777777" w:rsidR="000D400A" w:rsidRPr="00173F2F" w:rsidRDefault="000D400A" w:rsidP="000D400A">
            <w:pPr>
              <w:rPr>
                <w:rFonts w:ascii="Times New Roman" w:hAnsi="Times New Roman" w:cs="Times New Roman"/>
              </w:rPr>
            </w:pPr>
            <w:r w:rsidRPr="00173F2F">
              <w:rPr>
                <w:rFonts w:ascii="Times New Roman" w:hAnsi="Times New Roman" w:cs="Times New Roman"/>
                <w:lang w:val="de-DE"/>
              </w:rPr>
              <w:t>4.16 kg SO</w:t>
            </w:r>
            <w:r w:rsidRPr="00173F2F">
              <w:rPr>
                <w:rFonts w:ascii="Times New Roman" w:hAnsi="Times New Roman" w:cs="Times New Roman"/>
                <w:vertAlign w:val="subscript"/>
                <w:lang w:val="de-DE"/>
              </w:rPr>
              <w:t>2</w:t>
            </w:r>
            <w:r w:rsidRPr="00173F2F">
              <w:rPr>
                <w:rFonts w:ascii="Times New Roman" w:hAnsi="Times New Roman" w:cs="Times New Roman"/>
                <w:lang w:val="de-DE"/>
              </w:rPr>
              <w:t xml:space="preserve"> eq / 1000 kg maize starch. </w:t>
            </w:r>
            <w:r w:rsidRPr="00173F2F">
              <w:rPr>
                <w:rFonts w:ascii="Times New Roman" w:hAnsi="Times New Roman" w:cs="Times New Roman"/>
              </w:rPr>
              <w:t>Most of this is from ammonia emissions to air, and these are largely from application of N fertilizer to grow corn.</w:t>
            </w:r>
          </w:p>
          <w:p w14:paraId="6753AB5E" w14:textId="744F7627" w:rsidR="000D400A" w:rsidRPr="00173F2F" w:rsidRDefault="000D400A" w:rsidP="000D400A">
            <w:pPr>
              <w:rPr>
                <w:rFonts w:ascii="Times New Roman" w:hAnsi="Times New Roman" w:cs="Times New Roman"/>
              </w:rPr>
            </w:pPr>
          </w:p>
        </w:tc>
        <w:tc>
          <w:tcPr>
            <w:tcW w:w="2380" w:type="dxa"/>
          </w:tcPr>
          <w:p w14:paraId="0FE22877" w14:textId="28401D36" w:rsidR="000D400A" w:rsidRPr="00173F2F" w:rsidRDefault="000D400A" w:rsidP="000D400A">
            <w:pPr>
              <w:rPr>
                <w:rFonts w:ascii="Times New Roman" w:hAnsi="Times New Roman" w:cs="Times New Roman"/>
                <w:lang w:val="de-DE"/>
              </w:rPr>
            </w:pPr>
            <w:r w:rsidRPr="00173F2F">
              <w:rPr>
                <w:rFonts w:ascii="Times New Roman" w:hAnsi="Times New Roman" w:cs="Times New Roman"/>
                <w:lang w:val="de-DE"/>
              </w:rPr>
              <w:t xml:space="preserve">0.732 kg Neq / 1000 kg maize starch. </w:t>
            </w:r>
          </w:p>
        </w:tc>
        <w:tc>
          <w:tcPr>
            <w:tcW w:w="2380" w:type="dxa"/>
          </w:tcPr>
          <w:p w14:paraId="7237259C" w14:textId="1323ABF6"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48AABD58" w14:textId="2077246D"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r>
      <w:tr w:rsidR="00173F2F" w:rsidRPr="00173F2F" w14:paraId="17B051FD" w14:textId="77777777" w:rsidTr="0096109A">
        <w:tc>
          <w:tcPr>
            <w:tcW w:w="2379" w:type="dxa"/>
          </w:tcPr>
          <w:p w14:paraId="6FAB3F93" w14:textId="319CCF8D" w:rsidR="000D400A" w:rsidRPr="00173F2F" w:rsidRDefault="000D400A" w:rsidP="000D400A">
            <w:pPr>
              <w:rPr>
                <w:rFonts w:ascii="Times New Roman" w:hAnsi="Times New Roman" w:cs="Times New Roman"/>
              </w:rPr>
            </w:pPr>
            <w:r w:rsidRPr="00173F2F">
              <w:rPr>
                <w:rFonts w:ascii="Times New Roman" w:hAnsi="Times New Roman" w:cs="Times New Roman"/>
              </w:rPr>
              <w:t>SSG</w:t>
            </w:r>
          </w:p>
        </w:tc>
        <w:tc>
          <w:tcPr>
            <w:tcW w:w="2379" w:type="dxa"/>
          </w:tcPr>
          <w:p w14:paraId="17B2E750" w14:textId="472600A0" w:rsidR="000D400A" w:rsidRPr="00173F2F" w:rsidRDefault="000A5876" w:rsidP="000D400A">
            <w:pPr>
              <w:rPr>
                <w:rFonts w:ascii="Times New Roman" w:hAnsi="Times New Roman" w:cs="Times New Roman"/>
              </w:rPr>
            </w:pPr>
            <w:r w:rsidRPr="00173F2F">
              <w:rPr>
                <w:rFonts w:ascii="Times New Roman" w:hAnsi="Times New Roman" w:cs="Times New Roman"/>
              </w:rPr>
              <w:t>Biogenic CO2 credit of -</w:t>
            </w:r>
            <w:r w:rsidR="004B1D77" w:rsidRPr="00173F2F">
              <w:rPr>
                <w:rFonts w:ascii="Times New Roman" w:hAnsi="Times New Roman" w:cs="Times New Roman"/>
              </w:rPr>
              <w:t>1760</w:t>
            </w:r>
            <w:r w:rsidRPr="00173F2F">
              <w:rPr>
                <w:rFonts w:ascii="Times New Roman" w:hAnsi="Times New Roman" w:cs="Times New Roman"/>
              </w:rPr>
              <w:t xml:space="preserve"> kg/1000 kg. Due to </w:t>
            </w:r>
            <w:r w:rsidR="004B1D77" w:rsidRPr="00173F2F">
              <w:rPr>
                <w:rFonts w:ascii="Times New Roman" w:hAnsi="Times New Roman" w:cs="Times New Roman"/>
              </w:rPr>
              <w:t>potato and corn</w:t>
            </w:r>
            <w:r w:rsidRPr="00173F2F">
              <w:rPr>
                <w:rFonts w:ascii="Times New Roman" w:hAnsi="Times New Roman" w:cs="Times New Roman"/>
              </w:rPr>
              <w:t xml:space="preserve"> growth.</w:t>
            </w:r>
          </w:p>
        </w:tc>
        <w:tc>
          <w:tcPr>
            <w:tcW w:w="2379" w:type="dxa"/>
          </w:tcPr>
          <w:p w14:paraId="0016BDD2" w14:textId="422BF025" w:rsidR="000D400A" w:rsidRPr="00173F2F" w:rsidRDefault="000D400A" w:rsidP="000D400A">
            <w:pPr>
              <w:rPr>
                <w:rFonts w:ascii="Times New Roman" w:hAnsi="Times New Roman" w:cs="Times New Roman"/>
              </w:rPr>
            </w:pPr>
            <w:r w:rsidRPr="00173F2F">
              <w:rPr>
                <w:rFonts w:ascii="Times New Roman" w:hAnsi="Times New Roman" w:cs="Times New Roman"/>
                <w:lang w:val="de-DE"/>
              </w:rPr>
              <w:t>13.0 kg SO</w:t>
            </w:r>
            <w:r w:rsidRPr="00173F2F">
              <w:rPr>
                <w:rFonts w:ascii="Times New Roman" w:hAnsi="Times New Roman" w:cs="Times New Roman"/>
                <w:vertAlign w:val="subscript"/>
                <w:lang w:val="de-DE"/>
              </w:rPr>
              <w:t>2</w:t>
            </w:r>
            <w:r w:rsidRPr="00173F2F">
              <w:rPr>
                <w:rFonts w:ascii="Times New Roman" w:hAnsi="Times New Roman" w:cs="Times New Roman"/>
                <w:lang w:val="de-DE"/>
              </w:rPr>
              <w:t xml:space="preserve"> eq / 1000 kg SSG. </w:t>
            </w:r>
            <w:r w:rsidRPr="00173F2F">
              <w:rPr>
                <w:rFonts w:ascii="Times New Roman" w:hAnsi="Times New Roman" w:cs="Times New Roman"/>
              </w:rPr>
              <w:t>Most (77%) of the process acidification emissions are ammonia to air.    About 70 % of this is from potato starch CTG, and most of the rest is from the sodium chloroacetate CTG.</w:t>
            </w:r>
          </w:p>
          <w:p w14:paraId="456093BF" w14:textId="037CCAA7" w:rsidR="000D400A" w:rsidRPr="00173F2F" w:rsidRDefault="000D400A" w:rsidP="000D400A">
            <w:pPr>
              <w:rPr>
                <w:rFonts w:ascii="Times New Roman" w:hAnsi="Times New Roman" w:cs="Times New Roman"/>
              </w:rPr>
            </w:pPr>
          </w:p>
        </w:tc>
        <w:tc>
          <w:tcPr>
            <w:tcW w:w="2380" w:type="dxa"/>
          </w:tcPr>
          <w:p w14:paraId="3EAD6AA6" w14:textId="77777777" w:rsidR="000D400A" w:rsidRPr="00173F2F" w:rsidRDefault="000D400A" w:rsidP="000D400A">
            <w:pPr>
              <w:rPr>
                <w:rFonts w:ascii="Times New Roman" w:hAnsi="Times New Roman" w:cs="Times New Roman"/>
              </w:rPr>
            </w:pPr>
            <w:r w:rsidRPr="00173F2F">
              <w:rPr>
                <w:rFonts w:ascii="Times New Roman" w:hAnsi="Times New Roman" w:cs="Times New Roman"/>
              </w:rPr>
              <w:t>2.48 kg Neq / 1000 kg SSG.  Process eutrophication emissions are a mix of nitrate (l), ammonia (a), ammonia (l), and phosphates (l). About 70% of this is from the potato starch CTG, and the remainder from sodium chloroacetate CTG, of which most is ammonia emissions from the sodium carbonate GTG.</w:t>
            </w:r>
          </w:p>
          <w:p w14:paraId="2510DC42" w14:textId="1DE12777" w:rsidR="000D400A" w:rsidRPr="00173F2F" w:rsidRDefault="000D400A" w:rsidP="000D400A">
            <w:pPr>
              <w:rPr>
                <w:rFonts w:ascii="Times New Roman" w:hAnsi="Times New Roman" w:cs="Times New Roman"/>
              </w:rPr>
            </w:pPr>
          </w:p>
        </w:tc>
        <w:tc>
          <w:tcPr>
            <w:tcW w:w="2380" w:type="dxa"/>
          </w:tcPr>
          <w:p w14:paraId="12DE8999" w14:textId="0E211A11"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7617F5E1" w14:textId="33ED9382" w:rsidR="000D400A" w:rsidRPr="00173F2F" w:rsidRDefault="000D400A" w:rsidP="000D400A">
            <w:pPr>
              <w:rPr>
                <w:rFonts w:ascii="Times New Roman" w:hAnsi="Times New Roman" w:cs="Times New Roman"/>
              </w:rPr>
            </w:pPr>
            <w:r w:rsidRPr="00173F2F">
              <w:rPr>
                <w:rFonts w:ascii="Times New Roman" w:hAnsi="Times New Roman" w:cs="Times New Roman"/>
              </w:rPr>
              <w:t>The total impact is 163 kg O</w:t>
            </w:r>
            <w:r w:rsidRPr="00173F2F">
              <w:rPr>
                <w:rFonts w:ascii="Times New Roman" w:hAnsi="Times New Roman" w:cs="Times New Roman"/>
                <w:vertAlign w:val="subscript"/>
              </w:rPr>
              <w:t>3</w:t>
            </w:r>
            <w:r w:rsidRPr="00173F2F">
              <w:rPr>
                <w:rFonts w:ascii="Times New Roman" w:hAnsi="Times New Roman" w:cs="Times New Roman"/>
              </w:rPr>
              <w:t>eq / 1000 kg SSG. Ethanol emissions to air make up 50 % of process emissions.  These are from the sodium starch glycolate GTG.  The rest are mostly from Cl</w:t>
            </w:r>
            <w:r w:rsidRPr="00173F2F">
              <w:rPr>
                <w:rFonts w:ascii="Times New Roman" w:hAnsi="Times New Roman" w:cs="Times New Roman"/>
                <w:vertAlign w:val="subscript"/>
              </w:rPr>
              <w:t>2</w:t>
            </w:r>
            <w:r w:rsidRPr="00173F2F">
              <w:rPr>
                <w:rFonts w:ascii="Times New Roman" w:hAnsi="Times New Roman" w:cs="Times New Roman"/>
              </w:rPr>
              <w:t>, NO</w:t>
            </w:r>
            <w:r w:rsidRPr="00173F2F">
              <w:rPr>
                <w:rFonts w:ascii="Times New Roman" w:hAnsi="Times New Roman" w:cs="Times New Roman"/>
                <w:vertAlign w:val="subscript"/>
              </w:rPr>
              <w:t>x</w:t>
            </w:r>
            <w:r w:rsidRPr="00173F2F">
              <w:rPr>
                <w:rFonts w:ascii="Times New Roman" w:hAnsi="Times New Roman" w:cs="Times New Roman"/>
              </w:rPr>
              <w:t>, NMVOC in the sodium chloroacetate and potato starch CTGs.</w:t>
            </w:r>
          </w:p>
          <w:p w14:paraId="7E518034" w14:textId="1040B546"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  </w:t>
            </w:r>
          </w:p>
        </w:tc>
      </w:tr>
      <w:tr w:rsidR="00173F2F" w:rsidRPr="00173F2F" w14:paraId="099D3D3D" w14:textId="77777777" w:rsidTr="0096109A">
        <w:tc>
          <w:tcPr>
            <w:tcW w:w="2379" w:type="dxa"/>
          </w:tcPr>
          <w:p w14:paraId="2BAC4305" w14:textId="2CE5290B" w:rsidR="000D400A" w:rsidRPr="00173F2F" w:rsidRDefault="000D400A" w:rsidP="000D400A">
            <w:pPr>
              <w:rPr>
                <w:rFonts w:ascii="Times New Roman" w:hAnsi="Times New Roman" w:cs="Times New Roman"/>
              </w:rPr>
            </w:pPr>
            <w:r w:rsidRPr="00173F2F">
              <w:rPr>
                <w:rFonts w:ascii="Times New Roman" w:hAnsi="Times New Roman" w:cs="Times New Roman"/>
              </w:rPr>
              <w:t>Mannitol</w:t>
            </w:r>
          </w:p>
        </w:tc>
        <w:tc>
          <w:tcPr>
            <w:tcW w:w="2379" w:type="dxa"/>
          </w:tcPr>
          <w:p w14:paraId="0A93F41B" w14:textId="225AC796" w:rsidR="000D400A" w:rsidRPr="00173F2F" w:rsidRDefault="000D400A" w:rsidP="000D400A">
            <w:pPr>
              <w:rPr>
                <w:rFonts w:ascii="Times New Roman" w:hAnsi="Times New Roman" w:cs="Times New Roman"/>
              </w:rPr>
            </w:pPr>
            <w:r w:rsidRPr="00173F2F">
              <w:rPr>
                <w:rFonts w:ascii="Times New Roman" w:hAnsi="Times New Roman" w:cs="Times New Roman"/>
              </w:rPr>
              <w:t>167 kg CO</w:t>
            </w:r>
            <w:r w:rsidRPr="00173F2F">
              <w:rPr>
                <w:rFonts w:ascii="Times New Roman" w:hAnsi="Times New Roman" w:cs="Times New Roman"/>
                <w:vertAlign w:val="subscript"/>
              </w:rPr>
              <w:t>2</w:t>
            </w:r>
            <w:r w:rsidRPr="00173F2F">
              <w:rPr>
                <w:rFonts w:ascii="Times New Roman" w:hAnsi="Times New Roman" w:cs="Times New Roman"/>
              </w:rPr>
              <w:t>eq from process emissions / 1000 kg mannitol. 76 kg CO</w:t>
            </w:r>
            <w:r w:rsidRPr="00173F2F">
              <w:rPr>
                <w:rFonts w:ascii="Times New Roman" w:hAnsi="Times New Roman" w:cs="Times New Roman"/>
                <w:vertAlign w:val="subscript"/>
              </w:rPr>
              <w:t>2</w:t>
            </w:r>
            <w:r w:rsidRPr="00173F2F">
              <w:rPr>
                <w:rFonts w:ascii="Times New Roman" w:hAnsi="Times New Roman" w:cs="Times New Roman"/>
              </w:rPr>
              <w:t>eq is from CO</w:t>
            </w:r>
            <w:r w:rsidRPr="00173F2F">
              <w:rPr>
                <w:rFonts w:ascii="Times New Roman" w:hAnsi="Times New Roman" w:cs="Times New Roman"/>
                <w:vertAlign w:val="subscript"/>
              </w:rPr>
              <w:t>2</w:t>
            </w:r>
            <w:r w:rsidRPr="00173F2F">
              <w:rPr>
                <w:rFonts w:ascii="Times New Roman" w:hAnsi="Times New Roman" w:cs="Times New Roman"/>
              </w:rPr>
              <w:t xml:space="preserve"> and 71 kg CO</w:t>
            </w:r>
            <w:r w:rsidRPr="00173F2F">
              <w:rPr>
                <w:rFonts w:ascii="Times New Roman" w:hAnsi="Times New Roman" w:cs="Times New Roman"/>
                <w:vertAlign w:val="subscript"/>
              </w:rPr>
              <w:t>2</w:t>
            </w:r>
            <w:r w:rsidRPr="00173F2F">
              <w:rPr>
                <w:rFonts w:ascii="Times New Roman" w:hAnsi="Times New Roman" w:cs="Times New Roman"/>
              </w:rPr>
              <w:t>eq of this is from N</w:t>
            </w:r>
            <w:r w:rsidRPr="00173F2F">
              <w:rPr>
                <w:rFonts w:ascii="Times New Roman" w:hAnsi="Times New Roman" w:cs="Times New Roman"/>
                <w:vertAlign w:val="subscript"/>
              </w:rPr>
              <w:t>2</w:t>
            </w:r>
            <w:r w:rsidRPr="00173F2F">
              <w:rPr>
                <w:rFonts w:ascii="Times New Roman" w:hAnsi="Times New Roman" w:cs="Times New Roman"/>
              </w:rPr>
              <w:t>O.  Nearly all the N</w:t>
            </w:r>
            <w:r w:rsidRPr="00173F2F">
              <w:rPr>
                <w:rFonts w:ascii="Times New Roman" w:hAnsi="Times New Roman" w:cs="Times New Roman"/>
                <w:vertAlign w:val="subscript"/>
              </w:rPr>
              <w:t>2</w:t>
            </w:r>
            <w:r w:rsidRPr="00173F2F">
              <w:rPr>
                <w:rFonts w:ascii="Times New Roman" w:hAnsi="Times New Roman" w:cs="Times New Roman"/>
              </w:rPr>
              <w:t>O emission (69 kg) is from corn production, which has 3.5 kg CO</w:t>
            </w:r>
            <w:r w:rsidRPr="00173F2F">
              <w:rPr>
                <w:rFonts w:ascii="Times New Roman" w:hAnsi="Times New Roman" w:cs="Times New Roman"/>
                <w:vertAlign w:val="subscript"/>
              </w:rPr>
              <w:t xml:space="preserve">2 </w:t>
            </w:r>
            <w:r w:rsidRPr="00173F2F">
              <w:rPr>
                <w:rFonts w:ascii="Times New Roman" w:hAnsi="Times New Roman" w:cs="Times New Roman"/>
              </w:rPr>
              <w:t>process emissions and 66.2 kg CO</w:t>
            </w:r>
            <w:r w:rsidRPr="00173F2F">
              <w:rPr>
                <w:rFonts w:ascii="Times New Roman" w:hAnsi="Times New Roman" w:cs="Times New Roman"/>
                <w:vertAlign w:val="subscript"/>
              </w:rPr>
              <w:t>2</w:t>
            </w:r>
            <w:r w:rsidRPr="00173F2F">
              <w:rPr>
                <w:rFonts w:ascii="Times New Roman" w:hAnsi="Times New Roman" w:cs="Times New Roman"/>
              </w:rPr>
              <w:t>eq from N</w:t>
            </w:r>
            <w:r w:rsidRPr="00173F2F">
              <w:rPr>
                <w:rFonts w:ascii="Times New Roman" w:hAnsi="Times New Roman" w:cs="Times New Roman"/>
                <w:vertAlign w:val="subscript"/>
              </w:rPr>
              <w:t>2</w:t>
            </w:r>
            <w:r w:rsidRPr="00173F2F">
              <w:rPr>
                <w:rFonts w:ascii="Times New Roman" w:hAnsi="Times New Roman" w:cs="Times New Roman"/>
              </w:rPr>
              <w:t xml:space="preserve">O process emissions per 1000 kg.  </w:t>
            </w:r>
            <w:r w:rsidR="00686522" w:rsidRPr="00173F2F">
              <w:rPr>
                <w:rFonts w:ascii="Times New Roman" w:hAnsi="Times New Roman" w:cs="Times New Roman"/>
              </w:rPr>
              <w:t>Biogenic CO2 credit of -</w:t>
            </w:r>
            <w:r w:rsidR="00F41551" w:rsidRPr="00173F2F">
              <w:rPr>
                <w:rFonts w:ascii="Times New Roman" w:hAnsi="Times New Roman" w:cs="Times New Roman"/>
              </w:rPr>
              <w:t>1421</w:t>
            </w:r>
            <w:r w:rsidR="00686522" w:rsidRPr="00173F2F">
              <w:rPr>
                <w:rFonts w:ascii="Times New Roman" w:hAnsi="Times New Roman" w:cs="Times New Roman"/>
              </w:rPr>
              <w:t xml:space="preserve"> kg/1000 kg. Due to </w:t>
            </w:r>
            <w:r w:rsidR="00F41551" w:rsidRPr="00173F2F">
              <w:rPr>
                <w:rFonts w:ascii="Times New Roman" w:hAnsi="Times New Roman" w:cs="Times New Roman"/>
              </w:rPr>
              <w:t>corn growth</w:t>
            </w:r>
            <w:r w:rsidR="00686522" w:rsidRPr="00173F2F">
              <w:rPr>
                <w:rFonts w:ascii="Times New Roman" w:hAnsi="Times New Roman" w:cs="Times New Roman"/>
              </w:rPr>
              <w:t>.</w:t>
            </w:r>
          </w:p>
        </w:tc>
        <w:tc>
          <w:tcPr>
            <w:tcW w:w="2379" w:type="dxa"/>
          </w:tcPr>
          <w:p w14:paraId="690868C0" w14:textId="510DB701" w:rsidR="000D400A" w:rsidRPr="00173F2F" w:rsidRDefault="000D400A" w:rsidP="000D400A">
            <w:pPr>
              <w:rPr>
                <w:rFonts w:ascii="Times New Roman" w:hAnsi="Times New Roman" w:cs="Times New Roman"/>
              </w:rPr>
            </w:pPr>
            <w:r w:rsidRPr="00173F2F">
              <w:rPr>
                <w:rFonts w:ascii="Times New Roman" w:hAnsi="Times New Roman" w:cs="Times New Roman"/>
              </w:rPr>
              <w:t>4.17 kg SO</w:t>
            </w:r>
            <w:r w:rsidRPr="00173F2F">
              <w:rPr>
                <w:rFonts w:ascii="Times New Roman" w:hAnsi="Times New Roman" w:cs="Times New Roman"/>
                <w:vertAlign w:val="subscript"/>
              </w:rPr>
              <w:t>2</w:t>
            </w:r>
            <w:r w:rsidRPr="00173F2F">
              <w:rPr>
                <w:rFonts w:ascii="Times New Roman" w:hAnsi="Times New Roman" w:cs="Times New Roman"/>
              </w:rPr>
              <w:t xml:space="preserve"> eq / 1000 kg mannitol. Of this, 3.59 kg SO</w:t>
            </w:r>
            <w:r w:rsidRPr="00173F2F">
              <w:rPr>
                <w:rFonts w:ascii="Times New Roman" w:hAnsi="Times New Roman" w:cs="Times New Roman"/>
                <w:vertAlign w:val="subscript"/>
              </w:rPr>
              <w:t>2</w:t>
            </w:r>
            <w:r w:rsidRPr="00173F2F">
              <w:rPr>
                <w:rFonts w:ascii="Times New Roman" w:hAnsi="Times New Roman" w:cs="Times New Roman"/>
              </w:rPr>
              <w:t>eq is from ammonia emissions to air, and nearly all of this is from corn production.</w:t>
            </w:r>
          </w:p>
        </w:tc>
        <w:tc>
          <w:tcPr>
            <w:tcW w:w="2380" w:type="dxa"/>
          </w:tcPr>
          <w:p w14:paraId="02A78FC1" w14:textId="178827B2"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0.727 kg Neq / 1000 kg mannitol).  Of this, 4.89 kg Neq is from phosphate emissions to liquid (soil) and 0.227 kg is from ammonia air emissions. The process impact from corn growth is 0.674 kg Neq / 1000 kg corn.  </w:t>
            </w:r>
          </w:p>
        </w:tc>
        <w:tc>
          <w:tcPr>
            <w:tcW w:w="2380" w:type="dxa"/>
          </w:tcPr>
          <w:p w14:paraId="71429835" w14:textId="7D001376"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22D612D5" w14:textId="5945E311"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r>
      <w:tr w:rsidR="00173F2F" w:rsidRPr="00173F2F" w14:paraId="6B38AED2" w14:textId="77777777" w:rsidTr="0096109A">
        <w:tc>
          <w:tcPr>
            <w:tcW w:w="2379" w:type="dxa"/>
          </w:tcPr>
          <w:p w14:paraId="7043080D" w14:textId="5B3EDD5C" w:rsidR="000D400A" w:rsidRPr="00173F2F" w:rsidRDefault="000D400A" w:rsidP="000D400A">
            <w:pPr>
              <w:rPr>
                <w:rFonts w:ascii="Times New Roman" w:hAnsi="Times New Roman" w:cs="Times New Roman"/>
              </w:rPr>
            </w:pPr>
            <w:r w:rsidRPr="00173F2F">
              <w:rPr>
                <w:rFonts w:ascii="Times New Roman" w:hAnsi="Times New Roman" w:cs="Times New Roman"/>
              </w:rPr>
              <w:t>Lactose</w:t>
            </w:r>
          </w:p>
        </w:tc>
        <w:tc>
          <w:tcPr>
            <w:tcW w:w="2379" w:type="dxa"/>
          </w:tcPr>
          <w:p w14:paraId="5698D215" w14:textId="30397845" w:rsidR="000D400A" w:rsidRPr="00173F2F" w:rsidRDefault="000D400A" w:rsidP="000D400A">
            <w:pPr>
              <w:rPr>
                <w:rFonts w:ascii="Times New Roman" w:hAnsi="Times New Roman" w:cs="Times New Roman"/>
              </w:rPr>
            </w:pPr>
            <w:r w:rsidRPr="00173F2F">
              <w:rPr>
                <w:rFonts w:ascii="Times New Roman" w:hAnsi="Times New Roman" w:cs="Times New Roman"/>
              </w:rPr>
              <w:t>4619 kg CO</w:t>
            </w:r>
            <w:r w:rsidRPr="00173F2F">
              <w:rPr>
                <w:rFonts w:ascii="Times New Roman" w:hAnsi="Times New Roman" w:cs="Times New Roman"/>
                <w:vertAlign w:val="subscript"/>
              </w:rPr>
              <w:t>2</w:t>
            </w:r>
            <w:r w:rsidRPr="00173F2F">
              <w:rPr>
                <w:rFonts w:ascii="Times New Roman" w:hAnsi="Times New Roman" w:cs="Times New Roman"/>
              </w:rPr>
              <w:t>eq / 1000 kg lactose monohydrate are from process emissions.  3703 kg CO</w:t>
            </w:r>
            <w:r w:rsidRPr="00173F2F">
              <w:rPr>
                <w:rFonts w:ascii="Times New Roman" w:hAnsi="Times New Roman" w:cs="Times New Roman"/>
                <w:vertAlign w:val="subscript"/>
              </w:rPr>
              <w:t>2</w:t>
            </w:r>
            <w:r w:rsidRPr="00173F2F">
              <w:rPr>
                <w:rFonts w:ascii="Times New Roman" w:hAnsi="Times New Roman" w:cs="Times New Roman"/>
              </w:rPr>
              <w:t xml:space="preserve">eq of this are from methane emissions to air and 828 are from nitrous oxide emissions to air.  These emissions are mostly from milk production.  </w:t>
            </w:r>
            <w:r w:rsidR="001A550F" w:rsidRPr="00173F2F">
              <w:rPr>
                <w:rFonts w:ascii="Times New Roman" w:hAnsi="Times New Roman" w:cs="Times New Roman"/>
              </w:rPr>
              <w:t>Biogenic CO2 credit of -1767 kg/1000 kg. Due to corn</w:t>
            </w:r>
            <w:r w:rsidR="00CF2E4E" w:rsidRPr="00173F2F">
              <w:rPr>
                <w:rFonts w:ascii="Times New Roman" w:hAnsi="Times New Roman" w:cs="Times New Roman"/>
              </w:rPr>
              <w:t>, soybean, and cotton</w:t>
            </w:r>
            <w:r w:rsidR="001A550F" w:rsidRPr="00173F2F">
              <w:rPr>
                <w:rFonts w:ascii="Times New Roman" w:hAnsi="Times New Roman" w:cs="Times New Roman"/>
              </w:rPr>
              <w:t xml:space="preserve"> growth.</w:t>
            </w:r>
          </w:p>
        </w:tc>
        <w:tc>
          <w:tcPr>
            <w:tcW w:w="2379" w:type="dxa"/>
          </w:tcPr>
          <w:p w14:paraId="6AA798A7" w14:textId="7039DC9B" w:rsidR="000D400A" w:rsidRPr="00173F2F" w:rsidRDefault="000D400A" w:rsidP="000D400A">
            <w:pPr>
              <w:rPr>
                <w:rFonts w:ascii="Times New Roman" w:hAnsi="Times New Roman" w:cs="Times New Roman"/>
              </w:rPr>
            </w:pPr>
            <w:r w:rsidRPr="00173F2F">
              <w:rPr>
                <w:rFonts w:ascii="Times New Roman" w:hAnsi="Times New Roman" w:cs="Times New Roman"/>
              </w:rPr>
              <w:t>49.5 kg SO</w:t>
            </w:r>
            <w:r w:rsidRPr="00173F2F">
              <w:rPr>
                <w:rFonts w:ascii="Times New Roman" w:hAnsi="Times New Roman" w:cs="Times New Roman"/>
                <w:vertAlign w:val="subscript"/>
              </w:rPr>
              <w:t>2</w:t>
            </w:r>
            <w:r w:rsidRPr="00173F2F">
              <w:rPr>
                <w:rFonts w:ascii="Times New Roman" w:hAnsi="Times New Roman" w:cs="Times New Roman"/>
              </w:rPr>
              <w:t xml:space="preserve"> eq / 1000 kg lactose. Of this, 37.6 kg SO</w:t>
            </w:r>
            <w:r w:rsidRPr="00173F2F">
              <w:rPr>
                <w:rFonts w:ascii="Times New Roman" w:hAnsi="Times New Roman" w:cs="Times New Roman"/>
                <w:vertAlign w:val="subscript"/>
              </w:rPr>
              <w:t>2</w:t>
            </w:r>
            <w:r w:rsidRPr="00173F2F">
              <w:rPr>
                <w:rFonts w:ascii="Times New Roman" w:hAnsi="Times New Roman" w:cs="Times New Roman"/>
              </w:rPr>
              <w:t>eq is from ammonia, and the rest is from SO</w:t>
            </w:r>
            <w:r w:rsidRPr="00173F2F">
              <w:rPr>
                <w:rFonts w:ascii="Times New Roman" w:hAnsi="Times New Roman" w:cs="Times New Roman"/>
                <w:vertAlign w:val="subscript"/>
              </w:rPr>
              <w:t>x</w:t>
            </w:r>
            <w:r w:rsidRPr="00173F2F">
              <w:rPr>
                <w:rFonts w:ascii="Times New Roman" w:hAnsi="Times New Roman" w:cs="Times New Roman"/>
              </w:rPr>
              <w:t xml:space="preserve"> and NO</w:t>
            </w:r>
            <w:r w:rsidRPr="00173F2F">
              <w:rPr>
                <w:rFonts w:ascii="Times New Roman" w:hAnsi="Times New Roman" w:cs="Times New Roman"/>
                <w:vertAlign w:val="subscript"/>
              </w:rPr>
              <w:t>x</w:t>
            </w:r>
            <w:r w:rsidRPr="00173F2F">
              <w:rPr>
                <w:rFonts w:ascii="Times New Roman" w:hAnsi="Times New Roman" w:cs="Times New Roman"/>
              </w:rPr>
              <w:t>.  The milk CTG is responsible for all 49.5 kg SO</w:t>
            </w:r>
            <w:r w:rsidRPr="00173F2F">
              <w:rPr>
                <w:rFonts w:ascii="Times New Roman" w:hAnsi="Times New Roman" w:cs="Times New Roman"/>
                <w:vertAlign w:val="subscript"/>
              </w:rPr>
              <w:t>2</w:t>
            </w:r>
            <w:r w:rsidRPr="00173F2F">
              <w:rPr>
                <w:rFonts w:ascii="Times New Roman" w:hAnsi="Times New Roman" w:cs="Times New Roman"/>
              </w:rPr>
              <w:t xml:space="preserve">eq of the process emissions. </w:t>
            </w:r>
          </w:p>
          <w:p w14:paraId="3FC0571B" w14:textId="3A9834FB" w:rsidR="000D400A" w:rsidRPr="00173F2F" w:rsidRDefault="000D400A" w:rsidP="000D400A">
            <w:pPr>
              <w:rPr>
                <w:rFonts w:ascii="Times New Roman" w:hAnsi="Times New Roman" w:cs="Times New Roman"/>
              </w:rPr>
            </w:pPr>
          </w:p>
        </w:tc>
        <w:tc>
          <w:tcPr>
            <w:tcW w:w="2380" w:type="dxa"/>
          </w:tcPr>
          <w:p w14:paraId="3D3F724A" w14:textId="328837EC" w:rsidR="000D400A" w:rsidRPr="00173F2F" w:rsidRDefault="000D400A" w:rsidP="000D400A">
            <w:pPr>
              <w:rPr>
                <w:rFonts w:ascii="Times New Roman" w:hAnsi="Times New Roman" w:cs="Times New Roman"/>
              </w:rPr>
            </w:pPr>
            <w:r w:rsidRPr="00173F2F">
              <w:rPr>
                <w:rFonts w:ascii="Times New Roman" w:hAnsi="Times New Roman" w:cs="Times New Roman"/>
              </w:rPr>
              <w:t>7.21 kg Neq / 1000 kg lactose. Of this, 4.66 is from phosphate liquid emissions and 2.4 kg is from ammonia emissions to air.  Nearly all the process emission impact is from the milk CTG.</w:t>
            </w:r>
          </w:p>
          <w:p w14:paraId="50DA7ABA" w14:textId="4610467E" w:rsidR="000D400A" w:rsidRPr="00173F2F" w:rsidRDefault="000D400A" w:rsidP="000D400A">
            <w:pPr>
              <w:rPr>
                <w:rFonts w:ascii="Times New Roman" w:hAnsi="Times New Roman" w:cs="Times New Roman"/>
              </w:rPr>
            </w:pPr>
          </w:p>
        </w:tc>
        <w:tc>
          <w:tcPr>
            <w:tcW w:w="2380" w:type="dxa"/>
          </w:tcPr>
          <w:p w14:paraId="68A31C31" w14:textId="2D80494C"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771BE9B7" w14:textId="18C826F5" w:rsidR="000D400A" w:rsidRPr="00173F2F" w:rsidRDefault="000D400A" w:rsidP="000D400A">
            <w:pPr>
              <w:rPr>
                <w:rFonts w:ascii="Times New Roman" w:hAnsi="Times New Roman" w:cs="Times New Roman"/>
              </w:rPr>
            </w:pPr>
            <w:r w:rsidRPr="00173F2F">
              <w:rPr>
                <w:rFonts w:ascii="Times New Roman" w:hAnsi="Times New Roman" w:cs="Times New Roman"/>
              </w:rPr>
              <w:t>The total impact is 89.8 kg O</w:t>
            </w:r>
            <w:r w:rsidRPr="00173F2F">
              <w:rPr>
                <w:rFonts w:ascii="Times New Roman" w:hAnsi="Times New Roman" w:cs="Times New Roman"/>
                <w:vertAlign w:val="subscript"/>
              </w:rPr>
              <w:t>3</w:t>
            </w:r>
            <w:r w:rsidRPr="00173F2F">
              <w:rPr>
                <w:rFonts w:ascii="Times New Roman" w:hAnsi="Times New Roman" w:cs="Times New Roman"/>
              </w:rPr>
              <w:t>eq / 1000 kg lactose.  Of this, 76 % is from NO</w:t>
            </w:r>
            <w:r w:rsidRPr="00173F2F">
              <w:rPr>
                <w:rFonts w:ascii="Times New Roman" w:hAnsi="Times New Roman" w:cs="Times New Roman"/>
                <w:vertAlign w:val="subscript"/>
              </w:rPr>
              <w:t>x</w:t>
            </w:r>
            <w:r w:rsidRPr="00173F2F">
              <w:rPr>
                <w:rFonts w:ascii="Times New Roman" w:hAnsi="Times New Roman" w:cs="Times New Roman"/>
              </w:rPr>
              <w:t xml:space="preserve"> emissions. 90 % of the smog forming process emissions are from the milk ctg.  Corn production produces 3.62 kg O</w:t>
            </w:r>
            <w:r w:rsidRPr="00173F2F">
              <w:rPr>
                <w:rFonts w:ascii="Times New Roman" w:hAnsi="Times New Roman" w:cs="Times New Roman"/>
                <w:vertAlign w:val="subscript"/>
              </w:rPr>
              <w:t>3</w:t>
            </w:r>
            <w:r w:rsidRPr="00173F2F">
              <w:rPr>
                <w:rFonts w:ascii="Times New Roman" w:hAnsi="Times New Roman" w:cs="Times New Roman"/>
              </w:rPr>
              <w:t>eq / 1000 kg corn, and 10,255 kg of corn are used / 1000 kg lactose monohydrate.  Thus, 37 kg O</w:t>
            </w:r>
            <w:r w:rsidRPr="00173F2F">
              <w:rPr>
                <w:rFonts w:ascii="Times New Roman" w:hAnsi="Times New Roman" w:cs="Times New Roman"/>
                <w:vertAlign w:val="subscript"/>
              </w:rPr>
              <w:t>3</w:t>
            </w:r>
            <w:r w:rsidRPr="00173F2F">
              <w:rPr>
                <w:rFonts w:ascii="Times New Roman" w:hAnsi="Times New Roman" w:cs="Times New Roman"/>
              </w:rPr>
              <w:t xml:space="preserve">eq / 1000 kg of lactose monohydrate is from corn that is fed to the cows. </w:t>
            </w:r>
          </w:p>
          <w:p w14:paraId="547D6FD9" w14:textId="77777777" w:rsidR="000D400A" w:rsidRPr="00173F2F" w:rsidRDefault="000D400A" w:rsidP="000D400A">
            <w:pPr>
              <w:rPr>
                <w:rFonts w:ascii="Times New Roman" w:hAnsi="Times New Roman" w:cs="Times New Roman"/>
              </w:rPr>
            </w:pPr>
          </w:p>
        </w:tc>
      </w:tr>
      <w:tr w:rsidR="00173F2F" w:rsidRPr="00173F2F" w14:paraId="6C045102" w14:textId="77777777" w:rsidTr="0096109A">
        <w:tc>
          <w:tcPr>
            <w:tcW w:w="2379" w:type="dxa"/>
          </w:tcPr>
          <w:p w14:paraId="7897AA11" w14:textId="4D058ABA" w:rsidR="000D400A" w:rsidRPr="00173F2F" w:rsidRDefault="000D400A" w:rsidP="000D400A">
            <w:pPr>
              <w:rPr>
                <w:rFonts w:ascii="Times New Roman" w:hAnsi="Times New Roman" w:cs="Times New Roman"/>
              </w:rPr>
            </w:pPr>
            <w:r w:rsidRPr="00173F2F">
              <w:rPr>
                <w:rFonts w:ascii="Times New Roman" w:hAnsi="Times New Roman" w:cs="Times New Roman"/>
              </w:rPr>
              <w:t>Sorbitol</w:t>
            </w:r>
          </w:p>
        </w:tc>
        <w:tc>
          <w:tcPr>
            <w:tcW w:w="2379" w:type="dxa"/>
          </w:tcPr>
          <w:p w14:paraId="6D645113" w14:textId="54CA4C07" w:rsidR="000D400A" w:rsidRPr="00173F2F" w:rsidRDefault="000D400A" w:rsidP="000D400A">
            <w:pPr>
              <w:rPr>
                <w:rFonts w:ascii="Times New Roman" w:hAnsi="Times New Roman" w:cs="Times New Roman"/>
              </w:rPr>
            </w:pPr>
            <w:r w:rsidRPr="00173F2F">
              <w:rPr>
                <w:rFonts w:ascii="Times New Roman" w:hAnsi="Times New Roman" w:cs="Times New Roman"/>
              </w:rPr>
              <w:t>162 kg CO</w:t>
            </w:r>
            <w:r w:rsidRPr="00173F2F">
              <w:rPr>
                <w:rFonts w:ascii="Times New Roman" w:hAnsi="Times New Roman" w:cs="Times New Roman"/>
                <w:vertAlign w:val="subscript"/>
              </w:rPr>
              <w:t>2</w:t>
            </w:r>
            <w:r w:rsidRPr="00173F2F">
              <w:rPr>
                <w:rFonts w:ascii="Times New Roman" w:hAnsi="Times New Roman" w:cs="Times New Roman"/>
              </w:rPr>
              <w:t>eq from process emissions / 1000 kg sorbitol. 74 kg CO</w:t>
            </w:r>
            <w:r w:rsidRPr="00173F2F">
              <w:rPr>
                <w:rFonts w:ascii="Times New Roman" w:hAnsi="Times New Roman" w:cs="Times New Roman"/>
                <w:vertAlign w:val="subscript"/>
              </w:rPr>
              <w:t>2</w:t>
            </w:r>
            <w:r w:rsidRPr="00173F2F">
              <w:rPr>
                <w:rFonts w:ascii="Times New Roman" w:hAnsi="Times New Roman" w:cs="Times New Roman"/>
              </w:rPr>
              <w:t>eq of this is from CO</w:t>
            </w:r>
            <w:r w:rsidRPr="00173F2F">
              <w:rPr>
                <w:rFonts w:ascii="Times New Roman" w:hAnsi="Times New Roman" w:cs="Times New Roman"/>
                <w:vertAlign w:val="subscript"/>
              </w:rPr>
              <w:t>2</w:t>
            </w:r>
            <w:r w:rsidRPr="00173F2F">
              <w:rPr>
                <w:rFonts w:ascii="Times New Roman" w:hAnsi="Times New Roman" w:cs="Times New Roman"/>
              </w:rPr>
              <w:t xml:space="preserve"> and 69 kg CO</w:t>
            </w:r>
            <w:r w:rsidRPr="00173F2F">
              <w:rPr>
                <w:rFonts w:ascii="Times New Roman" w:hAnsi="Times New Roman" w:cs="Times New Roman"/>
                <w:vertAlign w:val="subscript"/>
              </w:rPr>
              <w:t>2</w:t>
            </w:r>
            <w:r w:rsidRPr="00173F2F">
              <w:rPr>
                <w:rFonts w:ascii="Times New Roman" w:hAnsi="Times New Roman" w:cs="Times New Roman"/>
              </w:rPr>
              <w:t>eq of this is from N</w:t>
            </w:r>
            <w:r w:rsidRPr="00173F2F">
              <w:rPr>
                <w:rFonts w:ascii="Times New Roman" w:hAnsi="Times New Roman" w:cs="Times New Roman"/>
                <w:vertAlign w:val="subscript"/>
              </w:rPr>
              <w:t>2</w:t>
            </w:r>
            <w:r w:rsidRPr="00173F2F">
              <w:rPr>
                <w:rFonts w:ascii="Times New Roman" w:hAnsi="Times New Roman" w:cs="Times New Roman"/>
              </w:rPr>
              <w:t>O.  Nearly all the N</w:t>
            </w:r>
            <w:r w:rsidRPr="00173F2F">
              <w:rPr>
                <w:rFonts w:ascii="Times New Roman" w:hAnsi="Times New Roman" w:cs="Times New Roman"/>
                <w:vertAlign w:val="subscript"/>
              </w:rPr>
              <w:t>2</w:t>
            </w:r>
            <w:r w:rsidRPr="00173F2F">
              <w:rPr>
                <w:rFonts w:ascii="Times New Roman" w:hAnsi="Times New Roman" w:cs="Times New Roman"/>
              </w:rPr>
              <w:t>O emission (69 kg) is from corn production, which has 3.5 kg CO</w:t>
            </w:r>
            <w:r w:rsidRPr="00173F2F">
              <w:rPr>
                <w:rFonts w:ascii="Times New Roman" w:hAnsi="Times New Roman" w:cs="Times New Roman"/>
                <w:vertAlign w:val="subscript"/>
              </w:rPr>
              <w:t>2</w:t>
            </w:r>
            <w:r w:rsidRPr="00173F2F">
              <w:rPr>
                <w:rFonts w:ascii="Times New Roman" w:hAnsi="Times New Roman" w:cs="Times New Roman"/>
              </w:rPr>
              <w:t xml:space="preserve"> process emissions and 66.2 kg CO</w:t>
            </w:r>
            <w:r w:rsidRPr="00173F2F">
              <w:rPr>
                <w:rFonts w:ascii="Times New Roman" w:hAnsi="Times New Roman" w:cs="Times New Roman"/>
                <w:vertAlign w:val="subscript"/>
              </w:rPr>
              <w:t>2</w:t>
            </w:r>
            <w:r w:rsidRPr="00173F2F">
              <w:rPr>
                <w:rFonts w:ascii="Times New Roman" w:hAnsi="Times New Roman" w:cs="Times New Roman"/>
              </w:rPr>
              <w:t>eq from N</w:t>
            </w:r>
            <w:r w:rsidRPr="00173F2F">
              <w:rPr>
                <w:rFonts w:ascii="Times New Roman" w:hAnsi="Times New Roman" w:cs="Times New Roman"/>
                <w:vertAlign w:val="subscript"/>
              </w:rPr>
              <w:t>2</w:t>
            </w:r>
            <w:r w:rsidRPr="00173F2F">
              <w:rPr>
                <w:rFonts w:ascii="Times New Roman" w:hAnsi="Times New Roman" w:cs="Times New Roman"/>
              </w:rPr>
              <w:t>O process emissions per 1000 kg.</w:t>
            </w:r>
            <w:r w:rsidR="001E780A" w:rsidRPr="00173F2F">
              <w:rPr>
                <w:rFonts w:ascii="Times New Roman" w:hAnsi="Times New Roman" w:cs="Times New Roman"/>
              </w:rPr>
              <w:t xml:space="preserve"> Biogenic CO2 credit of -</w:t>
            </w:r>
            <w:r w:rsidR="0007308B" w:rsidRPr="00173F2F">
              <w:rPr>
                <w:rFonts w:ascii="Times New Roman" w:hAnsi="Times New Roman" w:cs="Times New Roman"/>
              </w:rPr>
              <w:t>1374</w:t>
            </w:r>
            <w:r w:rsidR="001E780A" w:rsidRPr="00173F2F">
              <w:rPr>
                <w:rFonts w:ascii="Times New Roman" w:hAnsi="Times New Roman" w:cs="Times New Roman"/>
              </w:rPr>
              <w:t xml:space="preserve"> kg/1000 kg. Due to corn growth.</w:t>
            </w:r>
          </w:p>
        </w:tc>
        <w:tc>
          <w:tcPr>
            <w:tcW w:w="2379" w:type="dxa"/>
          </w:tcPr>
          <w:p w14:paraId="3C872C54" w14:textId="63A598F1" w:rsidR="000D400A" w:rsidRPr="00173F2F" w:rsidRDefault="000D400A" w:rsidP="000D400A">
            <w:pPr>
              <w:rPr>
                <w:rFonts w:ascii="Times New Roman" w:hAnsi="Times New Roman" w:cs="Times New Roman"/>
              </w:rPr>
            </w:pPr>
            <w:r w:rsidRPr="00173F2F">
              <w:rPr>
                <w:rFonts w:ascii="Times New Roman" w:hAnsi="Times New Roman" w:cs="Times New Roman"/>
              </w:rPr>
              <w:t>4.03 kg SO</w:t>
            </w:r>
            <w:r w:rsidRPr="00173F2F">
              <w:rPr>
                <w:rFonts w:ascii="Times New Roman" w:hAnsi="Times New Roman" w:cs="Times New Roman"/>
                <w:vertAlign w:val="subscript"/>
              </w:rPr>
              <w:t>2</w:t>
            </w:r>
            <w:r w:rsidRPr="00173F2F">
              <w:rPr>
                <w:rFonts w:ascii="Times New Roman" w:hAnsi="Times New Roman" w:cs="Times New Roman"/>
              </w:rPr>
              <w:t xml:space="preserve"> eq / 1000 kg sorbitol. Of this, 3.48 kg SO</w:t>
            </w:r>
            <w:r w:rsidRPr="00173F2F">
              <w:rPr>
                <w:rFonts w:ascii="Times New Roman" w:hAnsi="Times New Roman" w:cs="Times New Roman"/>
                <w:vertAlign w:val="subscript"/>
              </w:rPr>
              <w:t>2</w:t>
            </w:r>
            <w:r w:rsidRPr="00173F2F">
              <w:rPr>
                <w:rFonts w:ascii="Times New Roman" w:hAnsi="Times New Roman" w:cs="Times New Roman"/>
              </w:rPr>
              <w:t>eq is from ammonia emissions to air, and nearly all of this is from corn production.</w:t>
            </w:r>
          </w:p>
        </w:tc>
        <w:tc>
          <w:tcPr>
            <w:tcW w:w="2380" w:type="dxa"/>
          </w:tcPr>
          <w:p w14:paraId="28BC780C" w14:textId="034E913C" w:rsidR="000D400A" w:rsidRPr="00173F2F" w:rsidRDefault="000D400A" w:rsidP="000D400A">
            <w:pPr>
              <w:rPr>
                <w:rFonts w:ascii="Times New Roman" w:hAnsi="Times New Roman" w:cs="Times New Roman"/>
              </w:rPr>
            </w:pPr>
            <w:r w:rsidRPr="00173F2F">
              <w:rPr>
                <w:rFonts w:ascii="Times New Roman" w:hAnsi="Times New Roman" w:cs="Times New Roman"/>
              </w:rPr>
              <w:t>0.703 kg Neq / 1000 kg sorbitol. Of this, 4.73 kg Neq is from phosphate emissions to liquid (soil) and 0.219 kg is from ammonia air emissions due to corn growth.</w:t>
            </w:r>
          </w:p>
        </w:tc>
        <w:tc>
          <w:tcPr>
            <w:tcW w:w="2380" w:type="dxa"/>
          </w:tcPr>
          <w:p w14:paraId="61561C8E" w14:textId="077E5474"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n.a. </w:t>
            </w:r>
          </w:p>
        </w:tc>
        <w:tc>
          <w:tcPr>
            <w:tcW w:w="2380" w:type="dxa"/>
          </w:tcPr>
          <w:p w14:paraId="3F925644" w14:textId="6B55694A"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r>
      <w:tr w:rsidR="00173F2F" w:rsidRPr="00173F2F" w14:paraId="021F7467" w14:textId="77777777" w:rsidTr="0096109A">
        <w:tc>
          <w:tcPr>
            <w:tcW w:w="2379" w:type="dxa"/>
          </w:tcPr>
          <w:p w14:paraId="7CA49F8D" w14:textId="622BD65D" w:rsidR="000D400A" w:rsidRPr="00173F2F" w:rsidRDefault="000D400A" w:rsidP="000D400A">
            <w:pPr>
              <w:rPr>
                <w:rFonts w:ascii="Times New Roman" w:hAnsi="Times New Roman" w:cs="Times New Roman"/>
              </w:rPr>
            </w:pPr>
            <w:r w:rsidRPr="00173F2F">
              <w:rPr>
                <w:rFonts w:ascii="Times New Roman" w:hAnsi="Times New Roman" w:cs="Times New Roman"/>
              </w:rPr>
              <w:t>MgSt</w:t>
            </w:r>
          </w:p>
        </w:tc>
        <w:tc>
          <w:tcPr>
            <w:tcW w:w="2379" w:type="dxa"/>
          </w:tcPr>
          <w:p w14:paraId="5289DEBB" w14:textId="64DCFAA1"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1362 kg CO</w:t>
            </w:r>
            <w:r w:rsidRPr="00173F2F">
              <w:rPr>
                <w:rFonts w:ascii="Times New Roman" w:hAnsi="Times New Roman" w:cs="Times New Roman"/>
                <w:vertAlign w:val="subscript"/>
              </w:rPr>
              <w:t>2</w:t>
            </w:r>
            <w:r w:rsidRPr="00173F2F">
              <w:rPr>
                <w:rFonts w:ascii="Times New Roman" w:hAnsi="Times New Roman" w:cs="Times New Roman"/>
              </w:rPr>
              <w:t>eq / 1000 kg magnesium stearate.   Most (1229 kg CO</w:t>
            </w:r>
            <w:r w:rsidRPr="00173F2F">
              <w:rPr>
                <w:rFonts w:ascii="Times New Roman" w:hAnsi="Times New Roman" w:cs="Times New Roman"/>
                <w:vertAlign w:val="subscript"/>
              </w:rPr>
              <w:t>2</w:t>
            </w:r>
            <w:r w:rsidRPr="00173F2F">
              <w:rPr>
                <w:rFonts w:ascii="Times New Roman" w:hAnsi="Times New Roman" w:cs="Times New Roman"/>
              </w:rPr>
              <w:t>eq) of the process GWP emissions are from methane emissions to air. These emissions are mostly from the crude palm oil GTG. The large CH</w:t>
            </w:r>
            <w:r w:rsidRPr="00173F2F">
              <w:rPr>
                <w:rFonts w:ascii="Times New Roman" w:hAnsi="Times New Roman" w:cs="Times New Roman"/>
                <w:vertAlign w:val="subscript"/>
              </w:rPr>
              <w:t>4</w:t>
            </w:r>
            <w:r w:rsidRPr="00173F2F">
              <w:rPr>
                <w:rFonts w:ascii="Times New Roman" w:hAnsi="Times New Roman" w:cs="Times New Roman"/>
              </w:rPr>
              <w:t xml:space="preserve"> emissions from palm oil production is due to anaerobic decomposition of palm oil mill effluent (POME).  </w:t>
            </w:r>
            <w:r w:rsidR="00284032" w:rsidRPr="00173F2F">
              <w:rPr>
                <w:rFonts w:ascii="Times New Roman" w:hAnsi="Times New Roman" w:cs="Times New Roman"/>
              </w:rPr>
              <w:t>Biogenic CO2 credit of -24</w:t>
            </w:r>
            <w:r w:rsidR="00F85449" w:rsidRPr="00173F2F">
              <w:rPr>
                <w:rFonts w:ascii="Times New Roman" w:hAnsi="Times New Roman" w:cs="Times New Roman"/>
              </w:rPr>
              <w:t>49</w:t>
            </w:r>
            <w:r w:rsidR="00284032" w:rsidRPr="00173F2F">
              <w:rPr>
                <w:rFonts w:ascii="Times New Roman" w:hAnsi="Times New Roman" w:cs="Times New Roman"/>
              </w:rPr>
              <w:t xml:space="preserve"> kg/1000 kg. Due to </w:t>
            </w:r>
            <w:r w:rsidR="00F85449" w:rsidRPr="00173F2F">
              <w:rPr>
                <w:rFonts w:ascii="Times New Roman" w:hAnsi="Times New Roman" w:cs="Times New Roman"/>
              </w:rPr>
              <w:t>palm fruit</w:t>
            </w:r>
            <w:r w:rsidR="00284032" w:rsidRPr="00173F2F">
              <w:rPr>
                <w:rFonts w:ascii="Times New Roman" w:hAnsi="Times New Roman" w:cs="Times New Roman"/>
              </w:rPr>
              <w:t xml:space="preserve"> growth.</w:t>
            </w:r>
          </w:p>
        </w:tc>
        <w:tc>
          <w:tcPr>
            <w:tcW w:w="2379" w:type="dxa"/>
          </w:tcPr>
          <w:p w14:paraId="0E32852D" w14:textId="5046DC7F"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11.8 kg SO</w:t>
            </w:r>
            <w:r w:rsidRPr="00173F2F">
              <w:rPr>
                <w:rFonts w:ascii="Times New Roman" w:hAnsi="Times New Roman" w:cs="Times New Roman"/>
                <w:vertAlign w:val="subscript"/>
              </w:rPr>
              <w:t>2</w:t>
            </w:r>
            <w:r w:rsidRPr="00173F2F">
              <w:rPr>
                <w:rFonts w:ascii="Times New Roman" w:hAnsi="Times New Roman" w:cs="Times New Roman"/>
              </w:rPr>
              <w:t>eq / 1000 kg magnesium stearate.  The process emission impact is dominated by ammonia emissions to air, which result in 9.55 kg SO2eq / 1000 kg magnesium stearate (about 81% of the total process emissions). Most from Palm</w:t>
            </w:r>
            <w:r w:rsidRPr="00173F2F">
              <w:rPr>
                <w:rFonts w:ascii="Times New Roman" w:hAnsi="Times New Roman" w:cs="Times New Roman"/>
                <w:bCs/>
              </w:rPr>
              <w:t xml:space="preserve"> oil fruit production (at field). Additional ammonia emissions to air are from production of crude palm oil from the fruit bunches.</w:t>
            </w:r>
          </w:p>
        </w:tc>
        <w:tc>
          <w:tcPr>
            <w:tcW w:w="2380" w:type="dxa"/>
          </w:tcPr>
          <w:p w14:paraId="432BCFA3" w14:textId="2DDD06A1"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13.6 kg N / 1000 kg magnesium stearate. These emissions are mostly from growing the fruit bunches</w:t>
            </w:r>
          </w:p>
        </w:tc>
        <w:tc>
          <w:tcPr>
            <w:tcW w:w="2380" w:type="dxa"/>
          </w:tcPr>
          <w:p w14:paraId="02C97437" w14:textId="379AC781"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408D9198" w14:textId="791E327E"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27 kg O</w:t>
            </w:r>
            <w:r w:rsidRPr="00173F2F">
              <w:rPr>
                <w:rFonts w:ascii="Times New Roman" w:hAnsi="Times New Roman" w:cs="Times New Roman"/>
                <w:vertAlign w:val="subscript"/>
              </w:rPr>
              <w:t>3</w:t>
            </w:r>
            <w:r w:rsidRPr="00173F2F">
              <w:rPr>
                <w:rFonts w:ascii="Times New Roman" w:hAnsi="Times New Roman" w:cs="Times New Roman"/>
              </w:rPr>
              <w:t>eq / 1000 kg magnesium stearate.  This is due mostly to NO</w:t>
            </w:r>
            <w:r w:rsidRPr="00173F2F">
              <w:rPr>
                <w:rFonts w:ascii="Times New Roman" w:hAnsi="Times New Roman" w:cs="Times New Roman"/>
                <w:vertAlign w:val="subscript"/>
              </w:rPr>
              <w:t>x</w:t>
            </w:r>
            <w:r w:rsidRPr="00173F2F">
              <w:rPr>
                <w:rFonts w:ascii="Times New Roman" w:hAnsi="Times New Roman" w:cs="Times New Roman"/>
              </w:rPr>
              <w:t xml:space="preserve"> emissions. On a 1000 kg magnesium stearate basis, MgOH CTG has 3.2 kg O</w:t>
            </w:r>
            <w:r w:rsidRPr="00173F2F">
              <w:rPr>
                <w:rFonts w:ascii="Times New Roman" w:hAnsi="Times New Roman" w:cs="Times New Roman"/>
                <w:vertAlign w:val="subscript"/>
              </w:rPr>
              <w:t>3</w:t>
            </w:r>
            <w:r w:rsidRPr="00173F2F">
              <w:rPr>
                <w:rFonts w:ascii="Times New Roman" w:hAnsi="Times New Roman" w:cs="Times New Roman"/>
              </w:rPr>
              <w:t>eq, the palm fruit bunch growth gtg has 15 kg O</w:t>
            </w:r>
            <w:r w:rsidRPr="00173F2F">
              <w:rPr>
                <w:rFonts w:ascii="Times New Roman" w:hAnsi="Times New Roman" w:cs="Times New Roman"/>
                <w:vertAlign w:val="subscript"/>
              </w:rPr>
              <w:t>3</w:t>
            </w:r>
            <w:r w:rsidRPr="00173F2F">
              <w:rPr>
                <w:rFonts w:ascii="Times New Roman" w:hAnsi="Times New Roman" w:cs="Times New Roman"/>
              </w:rPr>
              <w:t>eq, N fertilizer has 5.5 kg O</w:t>
            </w:r>
            <w:r w:rsidRPr="00173F2F">
              <w:rPr>
                <w:rFonts w:ascii="Times New Roman" w:hAnsi="Times New Roman" w:cs="Times New Roman"/>
                <w:vertAlign w:val="subscript"/>
              </w:rPr>
              <w:t>3</w:t>
            </w:r>
            <w:r w:rsidRPr="00173F2F">
              <w:rPr>
                <w:rFonts w:ascii="Times New Roman" w:hAnsi="Times New Roman" w:cs="Times New Roman"/>
              </w:rPr>
              <w:t>eq, and P fertilizer has 2.5 kg O</w:t>
            </w:r>
            <w:r w:rsidRPr="00173F2F">
              <w:rPr>
                <w:rFonts w:ascii="Times New Roman" w:hAnsi="Times New Roman" w:cs="Times New Roman"/>
                <w:vertAlign w:val="subscript"/>
              </w:rPr>
              <w:t>3</w:t>
            </w:r>
            <w:r w:rsidRPr="00173F2F">
              <w:rPr>
                <w:rFonts w:ascii="Times New Roman" w:hAnsi="Times New Roman" w:cs="Times New Roman"/>
              </w:rPr>
              <w:t xml:space="preserve">eq.  </w:t>
            </w:r>
          </w:p>
          <w:p w14:paraId="057C06D9" w14:textId="121748F7" w:rsidR="000D400A" w:rsidRPr="00173F2F" w:rsidRDefault="000D400A" w:rsidP="000D400A">
            <w:pPr>
              <w:rPr>
                <w:rFonts w:ascii="Times New Roman" w:hAnsi="Times New Roman" w:cs="Times New Roman"/>
              </w:rPr>
            </w:pPr>
          </w:p>
        </w:tc>
      </w:tr>
      <w:tr w:rsidR="00173F2F" w:rsidRPr="00173F2F" w14:paraId="01A7AB29" w14:textId="77777777" w:rsidTr="0096109A">
        <w:tc>
          <w:tcPr>
            <w:tcW w:w="2379" w:type="dxa"/>
          </w:tcPr>
          <w:p w14:paraId="0BC1350E" w14:textId="088680B7" w:rsidR="000D400A" w:rsidRPr="00173F2F" w:rsidRDefault="000D400A" w:rsidP="000D400A">
            <w:pPr>
              <w:rPr>
                <w:rFonts w:ascii="Times New Roman" w:hAnsi="Times New Roman" w:cs="Times New Roman"/>
              </w:rPr>
            </w:pPr>
            <w:r w:rsidRPr="00173F2F">
              <w:rPr>
                <w:rFonts w:ascii="Times New Roman" w:hAnsi="Times New Roman" w:cs="Times New Roman"/>
              </w:rPr>
              <w:t>SSF</w:t>
            </w:r>
          </w:p>
        </w:tc>
        <w:tc>
          <w:tcPr>
            <w:tcW w:w="2379" w:type="dxa"/>
          </w:tcPr>
          <w:p w14:paraId="62DF392F" w14:textId="77777777" w:rsidR="00EF5188" w:rsidRPr="00173F2F" w:rsidRDefault="000D400A" w:rsidP="00EF5188">
            <w:pPr>
              <w:rPr>
                <w:rFonts w:ascii="Times New Roman" w:hAnsi="Times New Roman" w:cs="Times New Roman"/>
              </w:rPr>
            </w:pPr>
            <w:r w:rsidRPr="00173F2F">
              <w:rPr>
                <w:rFonts w:ascii="Times New Roman" w:hAnsi="Times New Roman" w:cs="Times New Roman"/>
              </w:rPr>
              <w:t xml:space="preserve">The impact from process emissions is </w:t>
            </w:r>
            <w:r w:rsidR="00EF5188" w:rsidRPr="00173F2F">
              <w:rPr>
                <w:rFonts w:ascii="Times New Roman" w:hAnsi="Times New Roman" w:cs="Times New Roman"/>
              </w:rPr>
              <w:t>1821</w:t>
            </w:r>
            <w:r w:rsidRPr="00173F2F">
              <w:rPr>
                <w:rFonts w:ascii="Times New Roman" w:hAnsi="Times New Roman" w:cs="Times New Roman"/>
              </w:rPr>
              <w:t xml:space="preserve"> kg CO</w:t>
            </w:r>
            <w:r w:rsidRPr="00173F2F">
              <w:rPr>
                <w:rFonts w:ascii="Times New Roman" w:hAnsi="Times New Roman" w:cs="Times New Roman"/>
                <w:vertAlign w:val="subscript"/>
              </w:rPr>
              <w:t>2</w:t>
            </w:r>
            <w:r w:rsidRPr="00173F2F">
              <w:rPr>
                <w:rFonts w:ascii="Times New Roman" w:hAnsi="Times New Roman" w:cs="Times New Roman"/>
              </w:rPr>
              <w:t>eq / 1000</w:t>
            </w:r>
            <w:r w:rsidR="00EF5188" w:rsidRPr="00173F2F">
              <w:rPr>
                <w:rFonts w:ascii="Times New Roman" w:hAnsi="Times New Roman" w:cs="Times New Roman"/>
              </w:rPr>
              <w:t>.</w:t>
            </w:r>
            <w:r w:rsidRPr="00173F2F">
              <w:rPr>
                <w:rFonts w:ascii="Times New Roman" w:hAnsi="Times New Roman" w:cs="Times New Roman"/>
              </w:rPr>
              <w:t xml:space="preserve"> </w:t>
            </w:r>
            <w:r w:rsidR="00EF5188" w:rsidRPr="00173F2F">
              <w:rPr>
                <w:rFonts w:ascii="Times New Roman" w:hAnsi="Times New Roman" w:cs="Times New Roman"/>
              </w:rPr>
              <w:t>About 70% of the process emissions are from the octodecanol tree and 32% are from maleic anhydride.  Octodecanol is made from palm oil, and crude palm oil refining has a large methane emission from the palm oil effluent stream.</w:t>
            </w:r>
          </w:p>
          <w:p w14:paraId="0E1D13AA" w14:textId="67B48FFF" w:rsidR="000D400A" w:rsidRPr="00173F2F" w:rsidRDefault="00F85449" w:rsidP="000D400A">
            <w:pPr>
              <w:rPr>
                <w:rFonts w:ascii="Times New Roman" w:hAnsi="Times New Roman" w:cs="Times New Roman"/>
              </w:rPr>
            </w:pPr>
            <w:r w:rsidRPr="00173F2F">
              <w:rPr>
                <w:rFonts w:ascii="Times New Roman" w:hAnsi="Times New Roman" w:cs="Times New Roman"/>
              </w:rPr>
              <w:t>Biogenic CO2 credit of -2211 kg/1000 kg. Due to palm fruit growth.</w:t>
            </w:r>
          </w:p>
        </w:tc>
        <w:tc>
          <w:tcPr>
            <w:tcW w:w="2379" w:type="dxa"/>
          </w:tcPr>
          <w:p w14:paraId="21B285C9" w14:textId="25580127"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10.9 kg SO</w:t>
            </w:r>
            <w:r w:rsidRPr="00173F2F">
              <w:rPr>
                <w:rFonts w:ascii="Times New Roman" w:hAnsi="Times New Roman" w:cs="Times New Roman"/>
                <w:vertAlign w:val="subscript"/>
              </w:rPr>
              <w:t>2</w:t>
            </w:r>
            <w:r w:rsidRPr="00173F2F">
              <w:rPr>
                <w:rFonts w:ascii="Times New Roman" w:hAnsi="Times New Roman" w:cs="Times New Roman"/>
              </w:rPr>
              <w:t>eq / 1000 kg SSF.  The process emissions acidification impact is dominated by ammonia emissions to air (78% of total process emissions).  This is primarily from the growth of palm fruit bunches.</w:t>
            </w:r>
          </w:p>
          <w:p w14:paraId="0C881F75" w14:textId="77777777" w:rsidR="000D400A" w:rsidRPr="00173F2F" w:rsidRDefault="000D400A" w:rsidP="000D400A">
            <w:pPr>
              <w:rPr>
                <w:rFonts w:ascii="Times New Roman" w:hAnsi="Times New Roman" w:cs="Times New Roman"/>
              </w:rPr>
            </w:pPr>
          </w:p>
        </w:tc>
        <w:tc>
          <w:tcPr>
            <w:tcW w:w="2380" w:type="dxa"/>
          </w:tcPr>
          <w:p w14:paraId="58440807" w14:textId="07C530FF"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12.2 kg N / 1000 kg SSF. Mostly from nitrate emissions to soil, which are nearly all from the fresh palm fruit bunches GTG. </w:t>
            </w:r>
          </w:p>
          <w:p w14:paraId="5D2B881A" w14:textId="44F4DEDE" w:rsidR="000D400A" w:rsidRPr="00173F2F" w:rsidRDefault="000D400A" w:rsidP="000D400A">
            <w:pPr>
              <w:rPr>
                <w:rFonts w:ascii="Times New Roman" w:hAnsi="Times New Roman" w:cs="Times New Roman"/>
              </w:rPr>
            </w:pPr>
          </w:p>
        </w:tc>
        <w:tc>
          <w:tcPr>
            <w:tcW w:w="2380" w:type="dxa"/>
          </w:tcPr>
          <w:p w14:paraId="6A112D1C" w14:textId="2EB59788"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60DD6A88" w14:textId="4ED63723"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111 kg O</w:t>
            </w:r>
            <w:r w:rsidRPr="00173F2F">
              <w:rPr>
                <w:rFonts w:ascii="Times New Roman" w:hAnsi="Times New Roman" w:cs="Times New Roman"/>
                <w:vertAlign w:val="subscript"/>
              </w:rPr>
              <w:t>3</w:t>
            </w:r>
            <w:r w:rsidRPr="00173F2F">
              <w:rPr>
                <w:rFonts w:ascii="Times New Roman" w:hAnsi="Times New Roman" w:cs="Times New Roman"/>
              </w:rPr>
              <w:t>eq / 1000 kg SSF. Of this, 65 % is from the SSF GTG, and 20 % is from the octadecanol CTG.  Most of the SSFsmog related emissions are toluene emissions to the air.</w:t>
            </w:r>
          </w:p>
          <w:p w14:paraId="2FFC6B28" w14:textId="294CC63D" w:rsidR="000D400A" w:rsidRPr="00173F2F" w:rsidRDefault="000D400A" w:rsidP="000D400A">
            <w:pPr>
              <w:rPr>
                <w:rFonts w:ascii="Times New Roman" w:hAnsi="Times New Roman" w:cs="Times New Roman"/>
              </w:rPr>
            </w:pPr>
          </w:p>
        </w:tc>
      </w:tr>
      <w:tr w:rsidR="00173F2F" w:rsidRPr="00173F2F" w14:paraId="14E4B9FA" w14:textId="77777777" w:rsidTr="0096109A">
        <w:tc>
          <w:tcPr>
            <w:tcW w:w="2379" w:type="dxa"/>
          </w:tcPr>
          <w:p w14:paraId="185DFE44" w14:textId="78000C34" w:rsidR="000D400A" w:rsidRPr="00173F2F" w:rsidRDefault="000D400A" w:rsidP="000D400A">
            <w:pPr>
              <w:rPr>
                <w:rFonts w:ascii="Times New Roman" w:hAnsi="Times New Roman" w:cs="Times New Roman"/>
              </w:rPr>
            </w:pPr>
            <w:r w:rsidRPr="00173F2F">
              <w:rPr>
                <w:rFonts w:ascii="Times New Roman" w:hAnsi="Times New Roman" w:cs="Times New Roman"/>
              </w:rPr>
              <w:t>SLS</w:t>
            </w:r>
          </w:p>
        </w:tc>
        <w:tc>
          <w:tcPr>
            <w:tcW w:w="2379" w:type="dxa"/>
          </w:tcPr>
          <w:p w14:paraId="68F03D49" w14:textId="4A712E72"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79" w:type="dxa"/>
          </w:tcPr>
          <w:p w14:paraId="636C02E8" w14:textId="03C02932" w:rsidR="000D400A" w:rsidRPr="00173F2F" w:rsidRDefault="000D400A" w:rsidP="000D400A">
            <w:pPr>
              <w:rPr>
                <w:rFonts w:ascii="Times New Roman" w:hAnsi="Times New Roman" w:cs="Times New Roman"/>
              </w:rPr>
            </w:pPr>
            <w:r w:rsidRPr="00173F2F">
              <w:rPr>
                <w:rFonts w:ascii="Times New Roman" w:hAnsi="Times New Roman" w:cs="Times New Roman"/>
              </w:rPr>
              <w:t>A total of 208 kg SO</w:t>
            </w:r>
            <w:r w:rsidRPr="00173F2F">
              <w:rPr>
                <w:rFonts w:ascii="Times New Roman" w:hAnsi="Times New Roman" w:cs="Times New Roman"/>
                <w:vertAlign w:val="subscript"/>
              </w:rPr>
              <w:t>2</w:t>
            </w:r>
            <w:r w:rsidRPr="00173F2F">
              <w:rPr>
                <w:rFonts w:ascii="Times New Roman" w:hAnsi="Times New Roman" w:cs="Times New Roman"/>
              </w:rPr>
              <w:t>eq / 1000 kg SLS. Of this, 80% are from the chlorosulfonic acid CTG, and most of these are from SO</w:t>
            </w:r>
            <w:r w:rsidRPr="00173F2F">
              <w:rPr>
                <w:rFonts w:ascii="Times New Roman" w:hAnsi="Times New Roman" w:cs="Times New Roman"/>
                <w:vertAlign w:val="subscript"/>
              </w:rPr>
              <w:t>x</w:t>
            </w:r>
            <w:r w:rsidRPr="00173F2F">
              <w:rPr>
                <w:rFonts w:ascii="Times New Roman" w:hAnsi="Times New Roman" w:cs="Times New Roman"/>
              </w:rPr>
              <w:t xml:space="preserve"> emissions in the supply chain.</w:t>
            </w:r>
          </w:p>
        </w:tc>
        <w:tc>
          <w:tcPr>
            <w:tcW w:w="2380" w:type="dxa"/>
          </w:tcPr>
          <w:p w14:paraId="41B8574C" w14:textId="384E2C66"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57F9D05B" w14:textId="27109F9A"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5DA3BEFA" w14:textId="335ADA02"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240 kg O</w:t>
            </w:r>
            <w:r w:rsidRPr="00173F2F">
              <w:rPr>
                <w:rFonts w:ascii="Times New Roman" w:hAnsi="Times New Roman" w:cs="Times New Roman"/>
                <w:vertAlign w:val="subscript"/>
              </w:rPr>
              <w:t>3</w:t>
            </w:r>
            <w:r w:rsidRPr="00173F2F">
              <w:rPr>
                <w:rFonts w:ascii="Times New Roman" w:hAnsi="Times New Roman" w:cs="Times New Roman"/>
              </w:rPr>
              <w:t>eq / 1000 kg SLS. Of this, 74 % are from the dodecanol CTG and 17 % are from chlorosulfonic acid GTG. Most of these are alkenes and naphtha from refinery emissions.</w:t>
            </w:r>
          </w:p>
          <w:p w14:paraId="25BB136B" w14:textId="6DE27228" w:rsidR="000D400A" w:rsidRPr="00173F2F" w:rsidRDefault="000D400A" w:rsidP="000D400A">
            <w:pPr>
              <w:rPr>
                <w:rFonts w:ascii="Times New Roman" w:hAnsi="Times New Roman" w:cs="Times New Roman"/>
              </w:rPr>
            </w:pPr>
          </w:p>
        </w:tc>
      </w:tr>
      <w:tr w:rsidR="00173F2F" w:rsidRPr="00173F2F" w14:paraId="1918097D" w14:textId="77777777" w:rsidTr="0096109A">
        <w:tc>
          <w:tcPr>
            <w:tcW w:w="2379" w:type="dxa"/>
          </w:tcPr>
          <w:p w14:paraId="25BF77F3" w14:textId="388AF022" w:rsidR="000D400A" w:rsidRPr="00173F2F" w:rsidRDefault="000D400A" w:rsidP="000D400A">
            <w:pPr>
              <w:rPr>
                <w:rFonts w:ascii="Times New Roman" w:hAnsi="Times New Roman" w:cs="Times New Roman"/>
              </w:rPr>
            </w:pPr>
            <w:r w:rsidRPr="00173F2F">
              <w:rPr>
                <w:rFonts w:ascii="Times New Roman" w:hAnsi="Times New Roman" w:cs="Times New Roman"/>
              </w:rPr>
              <w:t>Tartaric acid</w:t>
            </w:r>
          </w:p>
        </w:tc>
        <w:tc>
          <w:tcPr>
            <w:tcW w:w="2379" w:type="dxa"/>
          </w:tcPr>
          <w:p w14:paraId="3D696DBC" w14:textId="353D5C5C"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79" w:type="dxa"/>
          </w:tcPr>
          <w:p w14:paraId="10A39194" w14:textId="4FA9986A" w:rsidR="000D400A" w:rsidRPr="00173F2F" w:rsidRDefault="000D400A" w:rsidP="000D400A">
            <w:pPr>
              <w:rPr>
                <w:rFonts w:ascii="Times New Roman" w:hAnsi="Times New Roman" w:cs="Times New Roman"/>
              </w:rPr>
            </w:pPr>
            <w:r w:rsidRPr="00173F2F">
              <w:rPr>
                <w:rFonts w:ascii="Times New Roman" w:hAnsi="Times New Roman" w:cs="Times New Roman"/>
              </w:rPr>
              <w:t>A total of 15.1 kg SO</w:t>
            </w:r>
            <w:r w:rsidRPr="00173F2F">
              <w:rPr>
                <w:rFonts w:ascii="Times New Roman" w:hAnsi="Times New Roman" w:cs="Times New Roman"/>
                <w:vertAlign w:val="subscript"/>
              </w:rPr>
              <w:t>2</w:t>
            </w:r>
            <w:r w:rsidRPr="00173F2F">
              <w:rPr>
                <w:rFonts w:ascii="Times New Roman" w:hAnsi="Times New Roman" w:cs="Times New Roman"/>
              </w:rPr>
              <w:t>eq / 1000 kg tartaric acid is from process emissions, and 14.0 kg SO</w:t>
            </w:r>
            <w:r w:rsidRPr="00173F2F">
              <w:rPr>
                <w:rFonts w:ascii="Times New Roman" w:hAnsi="Times New Roman" w:cs="Times New Roman"/>
                <w:vertAlign w:val="subscript"/>
              </w:rPr>
              <w:t>2</w:t>
            </w:r>
            <w:r w:rsidRPr="00173F2F">
              <w:rPr>
                <w:rFonts w:ascii="Times New Roman" w:hAnsi="Times New Roman" w:cs="Times New Roman"/>
              </w:rPr>
              <w:t>eq are from SO</w:t>
            </w:r>
            <w:r w:rsidRPr="00173F2F">
              <w:rPr>
                <w:rFonts w:ascii="Times New Roman" w:hAnsi="Times New Roman" w:cs="Times New Roman"/>
                <w:vertAlign w:val="subscript"/>
              </w:rPr>
              <w:t>x</w:t>
            </w:r>
            <w:r w:rsidRPr="00173F2F">
              <w:rPr>
                <w:rFonts w:ascii="Times New Roman" w:hAnsi="Times New Roman" w:cs="Times New Roman"/>
              </w:rPr>
              <w:t xml:space="preserve"> emissions from sulfuric acid production (CTG).  </w:t>
            </w:r>
          </w:p>
        </w:tc>
        <w:tc>
          <w:tcPr>
            <w:tcW w:w="2380" w:type="dxa"/>
          </w:tcPr>
          <w:p w14:paraId="300CBDD0" w14:textId="5DA9A015" w:rsidR="000D400A" w:rsidRPr="00173F2F" w:rsidRDefault="000D400A" w:rsidP="000D400A">
            <w:pPr>
              <w:rPr>
                <w:rFonts w:ascii="Times New Roman" w:hAnsi="Times New Roman" w:cs="Times New Roman"/>
              </w:rPr>
            </w:pPr>
            <w:r w:rsidRPr="00173F2F">
              <w:rPr>
                <w:rFonts w:ascii="Times New Roman" w:hAnsi="Times New Roman" w:cs="Times New Roman"/>
              </w:rPr>
              <w:t>There are 0.0769 kg Neq from process emissions / 1000 kg tartaric acid.  Of this, 0.0329 kg Neq are from NO</w:t>
            </w:r>
            <w:r w:rsidRPr="00173F2F">
              <w:rPr>
                <w:rFonts w:ascii="Times New Roman" w:hAnsi="Times New Roman" w:cs="Times New Roman"/>
                <w:vertAlign w:val="subscript"/>
              </w:rPr>
              <w:t>x</w:t>
            </w:r>
            <w:r w:rsidRPr="00173F2F">
              <w:rPr>
                <w:rFonts w:ascii="Times New Roman" w:hAnsi="Times New Roman" w:cs="Times New Roman"/>
              </w:rPr>
              <w:t xml:space="preserve"> emissions and 0.022 kg Neq are from ammonia emissions.  Carbon dioxide is in the supply chain of calcium hydroxide and is a byproduct of ammonia production.  This results in 0.037 kg Neq process emissions per 1000 kg tartaric acid. Sulfuric acid accounts for the other 0.04 kg Neq due to NO</w:t>
            </w:r>
            <w:r w:rsidRPr="00173F2F">
              <w:rPr>
                <w:rFonts w:ascii="Times New Roman" w:hAnsi="Times New Roman" w:cs="Times New Roman"/>
                <w:vertAlign w:val="subscript"/>
              </w:rPr>
              <w:t xml:space="preserve">x </w:t>
            </w:r>
            <w:r w:rsidRPr="00173F2F">
              <w:rPr>
                <w:rFonts w:ascii="Times New Roman" w:hAnsi="Times New Roman" w:cs="Times New Roman"/>
              </w:rPr>
              <w:t xml:space="preserve">emissions. </w:t>
            </w:r>
          </w:p>
          <w:p w14:paraId="6E148ACB" w14:textId="77777777" w:rsidR="000D400A" w:rsidRPr="00173F2F" w:rsidRDefault="000D400A" w:rsidP="000D400A">
            <w:pPr>
              <w:rPr>
                <w:rFonts w:ascii="Times New Roman" w:hAnsi="Times New Roman" w:cs="Times New Roman"/>
              </w:rPr>
            </w:pPr>
          </w:p>
        </w:tc>
        <w:tc>
          <w:tcPr>
            <w:tcW w:w="2380" w:type="dxa"/>
          </w:tcPr>
          <w:p w14:paraId="251D7825" w14:textId="433E0EDA"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7696FA94" w14:textId="77777777" w:rsidR="000D400A" w:rsidRPr="00173F2F" w:rsidRDefault="000D400A" w:rsidP="000D400A">
            <w:pPr>
              <w:rPr>
                <w:rFonts w:ascii="Times New Roman" w:hAnsi="Times New Roman" w:cs="Times New Roman"/>
              </w:rPr>
            </w:pPr>
          </w:p>
        </w:tc>
      </w:tr>
      <w:tr w:rsidR="00173F2F" w:rsidRPr="00173F2F" w14:paraId="37D5FE4B" w14:textId="77777777" w:rsidTr="0096109A">
        <w:tc>
          <w:tcPr>
            <w:tcW w:w="2379" w:type="dxa"/>
          </w:tcPr>
          <w:p w14:paraId="4A30AE7E" w14:textId="59B0EFF7" w:rsidR="000D400A" w:rsidRPr="00173F2F" w:rsidRDefault="000D400A" w:rsidP="000D400A">
            <w:pPr>
              <w:rPr>
                <w:rFonts w:ascii="Times New Roman" w:hAnsi="Times New Roman" w:cs="Times New Roman"/>
              </w:rPr>
            </w:pPr>
            <w:r w:rsidRPr="00173F2F">
              <w:rPr>
                <w:rFonts w:ascii="Times New Roman" w:hAnsi="Times New Roman" w:cs="Times New Roman"/>
              </w:rPr>
              <w:t>Arginine</w:t>
            </w:r>
          </w:p>
        </w:tc>
        <w:tc>
          <w:tcPr>
            <w:tcW w:w="2379" w:type="dxa"/>
          </w:tcPr>
          <w:p w14:paraId="48A2E673" w14:textId="4F03B3DB" w:rsidR="000D400A" w:rsidRPr="00173F2F" w:rsidRDefault="00B77670" w:rsidP="000D400A">
            <w:pPr>
              <w:rPr>
                <w:rFonts w:ascii="Times New Roman" w:hAnsi="Times New Roman" w:cs="Times New Roman"/>
              </w:rPr>
            </w:pPr>
            <w:r w:rsidRPr="00173F2F">
              <w:rPr>
                <w:rFonts w:ascii="Times New Roman" w:hAnsi="Times New Roman" w:cs="Times New Roman"/>
              </w:rPr>
              <w:t xml:space="preserve">Biogenic CO2 credit of -1559 kg/1000 kg. Due to </w:t>
            </w:r>
            <w:r w:rsidR="00050A70" w:rsidRPr="00173F2F">
              <w:rPr>
                <w:rFonts w:ascii="Times New Roman" w:hAnsi="Times New Roman" w:cs="Times New Roman"/>
              </w:rPr>
              <w:t>corn</w:t>
            </w:r>
            <w:r w:rsidRPr="00173F2F">
              <w:rPr>
                <w:rFonts w:ascii="Times New Roman" w:hAnsi="Times New Roman" w:cs="Times New Roman"/>
              </w:rPr>
              <w:t xml:space="preserve"> growth.</w:t>
            </w:r>
          </w:p>
        </w:tc>
        <w:tc>
          <w:tcPr>
            <w:tcW w:w="2379" w:type="dxa"/>
          </w:tcPr>
          <w:p w14:paraId="50150240" w14:textId="6B1BB3E3" w:rsidR="000D400A" w:rsidRPr="00173F2F" w:rsidRDefault="000D400A" w:rsidP="000D400A">
            <w:pPr>
              <w:rPr>
                <w:rFonts w:ascii="Times New Roman" w:hAnsi="Times New Roman" w:cs="Times New Roman"/>
              </w:rPr>
            </w:pPr>
            <w:r w:rsidRPr="00173F2F">
              <w:rPr>
                <w:rFonts w:ascii="Times New Roman" w:hAnsi="Times New Roman" w:cs="Times New Roman"/>
              </w:rPr>
              <w:t>A total of 32.1 kg SO</w:t>
            </w:r>
            <w:r w:rsidRPr="00173F2F">
              <w:rPr>
                <w:rFonts w:ascii="Times New Roman" w:hAnsi="Times New Roman" w:cs="Times New Roman"/>
                <w:vertAlign w:val="subscript"/>
              </w:rPr>
              <w:t>2</w:t>
            </w:r>
            <w:r w:rsidRPr="00173F2F">
              <w:rPr>
                <w:rFonts w:ascii="Times New Roman" w:hAnsi="Times New Roman" w:cs="Times New Roman"/>
              </w:rPr>
              <w:t>eq / 1000 kg arginine. Most of the acidification impact was from SO</w:t>
            </w:r>
            <w:r w:rsidRPr="00173F2F">
              <w:rPr>
                <w:rFonts w:ascii="Times New Roman" w:hAnsi="Times New Roman" w:cs="Times New Roman"/>
                <w:vertAlign w:val="subscript"/>
              </w:rPr>
              <w:t>x</w:t>
            </w:r>
            <w:r w:rsidRPr="00173F2F">
              <w:rPr>
                <w:rFonts w:ascii="Times New Roman" w:hAnsi="Times New Roman" w:cs="Times New Roman"/>
              </w:rPr>
              <w:t xml:space="preserve"> and ammonia emissions.  About 73 % of the process emissions impact is from the ammonium sulfate CTG. This is from ammonia emissions during ammonia production and SO</w:t>
            </w:r>
            <w:r w:rsidRPr="00173F2F">
              <w:rPr>
                <w:rFonts w:ascii="Times New Roman" w:hAnsi="Times New Roman" w:cs="Times New Roman"/>
                <w:vertAlign w:val="subscript"/>
              </w:rPr>
              <w:t>x</w:t>
            </w:r>
            <w:r w:rsidRPr="00173F2F">
              <w:rPr>
                <w:rFonts w:ascii="Times New Roman" w:hAnsi="Times New Roman" w:cs="Times New Roman"/>
              </w:rPr>
              <w:t xml:space="preserve"> emissions during sulfuric acid production.  The remainder is mostly from dextrose, which is made from corn starch.   The dextrose emissions are mainly from ammonia emissions from the field during corn growth. </w:t>
            </w:r>
          </w:p>
          <w:p w14:paraId="2C6F98FA" w14:textId="510420C0" w:rsidR="000D400A" w:rsidRPr="00173F2F" w:rsidRDefault="000D400A" w:rsidP="000D400A">
            <w:pPr>
              <w:rPr>
                <w:rFonts w:ascii="Times New Roman" w:hAnsi="Times New Roman" w:cs="Times New Roman"/>
              </w:rPr>
            </w:pPr>
          </w:p>
        </w:tc>
        <w:tc>
          <w:tcPr>
            <w:tcW w:w="2380" w:type="dxa"/>
          </w:tcPr>
          <w:p w14:paraId="3C888C83" w14:textId="53817A11"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There are 4.49 kg Neq from process emissions / 1000 kg arginine. Ammonia emissions to liquid and gas phases account for 66 % and 16 % of these emissions.  Liquid phosphate emissions account for 14 %.  Of the total eutrophication impact, 79 % is from ammonium sulfate production, and 21 % is from dextrose production, mostly (95%) from corn growth.  </w:t>
            </w:r>
          </w:p>
          <w:p w14:paraId="504C886F" w14:textId="5D834A51" w:rsidR="000D400A" w:rsidRPr="00173F2F" w:rsidRDefault="000D400A" w:rsidP="000D400A">
            <w:pPr>
              <w:rPr>
                <w:rFonts w:ascii="Times New Roman" w:hAnsi="Times New Roman" w:cs="Times New Roman"/>
              </w:rPr>
            </w:pPr>
          </w:p>
        </w:tc>
        <w:tc>
          <w:tcPr>
            <w:tcW w:w="2380" w:type="dxa"/>
          </w:tcPr>
          <w:p w14:paraId="231AED75" w14:textId="4FD2E19C"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4A684C76" w14:textId="6F484A5F"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123 kg O</w:t>
            </w:r>
            <w:r w:rsidRPr="00173F2F">
              <w:rPr>
                <w:rFonts w:ascii="Times New Roman" w:hAnsi="Times New Roman" w:cs="Times New Roman"/>
                <w:vertAlign w:val="subscript"/>
              </w:rPr>
              <w:t>3</w:t>
            </w:r>
            <w:r w:rsidRPr="00173F2F">
              <w:rPr>
                <w:rFonts w:ascii="Times New Roman" w:hAnsi="Times New Roman" w:cs="Times New Roman"/>
              </w:rPr>
              <w:t>eq / 1000 kg arginine. A large portion (about 40 %) of this is from chlorine emissions. Most of the rest are a mix of NO</w:t>
            </w:r>
            <w:r w:rsidRPr="00173F2F">
              <w:rPr>
                <w:rFonts w:ascii="Times New Roman" w:hAnsi="Times New Roman" w:cs="Times New Roman"/>
                <w:vertAlign w:val="subscript"/>
              </w:rPr>
              <w:t>x</w:t>
            </w:r>
            <w:r w:rsidRPr="00173F2F">
              <w:rPr>
                <w:rFonts w:ascii="Times New Roman" w:hAnsi="Times New Roman" w:cs="Times New Roman"/>
              </w:rPr>
              <w:t xml:space="preserve"> and NMVOC.  Of the total process emissions, about 41 % are from the ammonium sulfate CTG, 24 % is from hydrogen chloride CTG, and 26 % is from the sodium hydroxide CTG.</w:t>
            </w:r>
          </w:p>
          <w:p w14:paraId="5B1460E4" w14:textId="1E4A1DBE" w:rsidR="000D400A" w:rsidRPr="00173F2F" w:rsidRDefault="000D400A" w:rsidP="000D400A">
            <w:pPr>
              <w:rPr>
                <w:rFonts w:ascii="Times New Roman" w:hAnsi="Times New Roman" w:cs="Times New Roman"/>
              </w:rPr>
            </w:pPr>
          </w:p>
        </w:tc>
      </w:tr>
      <w:tr w:rsidR="00173F2F" w:rsidRPr="00173F2F" w14:paraId="5DC42206" w14:textId="77777777" w:rsidTr="0096109A">
        <w:tc>
          <w:tcPr>
            <w:tcW w:w="2379" w:type="dxa"/>
          </w:tcPr>
          <w:p w14:paraId="27895991" w14:textId="004F584F" w:rsidR="000D400A" w:rsidRPr="00173F2F" w:rsidRDefault="000D400A" w:rsidP="000D400A">
            <w:pPr>
              <w:rPr>
                <w:rFonts w:ascii="Times New Roman" w:hAnsi="Times New Roman" w:cs="Times New Roman"/>
              </w:rPr>
            </w:pPr>
            <w:r w:rsidRPr="00173F2F">
              <w:rPr>
                <w:rFonts w:ascii="Times New Roman" w:hAnsi="Times New Roman" w:cs="Times New Roman"/>
              </w:rPr>
              <w:t>Citric acid</w:t>
            </w:r>
          </w:p>
        </w:tc>
        <w:tc>
          <w:tcPr>
            <w:tcW w:w="2379" w:type="dxa"/>
          </w:tcPr>
          <w:p w14:paraId="7827747D" w14:textId="66C92C0F" w:rsidR="00EF5188" w:rsidRPr="00173F2F" w:rsidRDefault="000D400A" w:rsidP="00EF5188">
            <w:pPr>
              <w:rPr>
                <w:rFonts w:ascii="Times New Roman" w:hAnsi="Times New Roman" w:cs="Times New Roman"/>
              </w:rPr>
            </w:pPr>
            <w:r w:rsidRPr="00173F2F">
              <w:rPr>
                <w:rFonts w:ascii="Times New Roman" w:hAnsi="Times New Roman" w:cs="Times New Roman"/>
              </w:rPr>
              <w:t xml:space="preserve">The impact from process emissions is </w:t>
            </w:r>
            <w:r w:rsidR="00EF5188" w:rsidRPr="00173F2F">
              <w:rPr>
                <w:rFonts w:ascii="Times New Roman" w:hAnsi="Times New Roman" w:cs="Times New Roman"/>
              </w:rPr>
              <w:t>2271</w:t>
            </w:r>
            <w:r w:rsidRPr="00173F2F">
              <w:rPr>
                <w:rFonts w:ascii="Times New Roman" w:hAnsi="Times New Roman" w:cs="Times New Roman"/>
              </w:rPr>
              <w:t xml:space="preserve"> kg CO</w:t>
            </w:r>
            <w:r w:rsidRPr="00173F2F">
              <w:rPr>
                <w:rFonts w:ascii="Times New Roman" w:hAnsi="Times New Roman" w:cs="Times New Roman"/>
                <w:vertAlign w:val="subscript"/>
              </w:rPr>
              <w:t>2</w:t>
            </w:r>
            <w:r w:rsidRPr="00173F2F">
              <w:rPr>
                <w:rFonts w:ascii="Times New Roman" w:hAnsi="Times New Roman" w:cs="Times New Roman"/>
              </w:rPr>
              <w:t>eq / 1000</w:t>
            </w:r>
            <w:r w:rsidR="00EF5188" w:rsidRPr="00173F2F">
              <w:rPr>
                <w:rFonts w:ascii="Times New Roman" w:hAnsi="Times New Roman" w:cs="Times New Roman"/>
              </w:rPr>
              <w:t>.</w:t>
            </w:r>
            <w:r w:rsidRPr="00173F2F">
              <w:rPr>
                <w:rFonts w:ascii="Times New Roman" w:hAnsi="Times New Roman" w:cs="Times New Roman"/>
              </w:rPr>
              <w:t xml:space="preserve"> Of this, </w:t>
            </w:r>
            <w:r w:rsidR="00EF5188" w:rsidRPr="00173F2F">
              <w:rPr>
                <w:rFonts w:ascii="Times New Roman" w:hAnsi="Times New Roman" w:cs="Times New Roman"/>
              </w:rPr>
              <w:t>94 % is CO2 emissions to air from the sugarcane refining to molasses when bagasse is used for fuel.  This portion is mostly offset by biogenic emissions sequestration when the bagasse is grown.</w:t>
            </w:r>
          </w:p>
          <w:p w14:paraId="5B3DCCBE" w14:textId="497C407E" w:rsidR="000D400A" w:rsidRPr="00173F2F" w:rsidRDefault="00050A70" w:rsidP="000D400A">
            <w:pPr>
              <w:rPr>
                <w:rFonts w:ascii="Times New Roman" w:hAnsi="Times New Roman" w:cs="Times New Roman"/>
              </w:rPr>
            </w:pPr>
            <w:r w:rsidRPr="00173F2F">
              <w:rPr>
                <w:rFonts w:ascii="Times New Roman" w:hAnsi="Times New Roman" w:cs="Times New Roman"/>
              </w:rPr>
              <w:t>Biogenic CO2 credit of -3298 kg/1000 kg. Due to sugarcane growth.  Some of this is offset by bagasse combustion emissions.</w:t>
            </w:r>
          </w:p>
        </w:tc>
        <w:tc>
          <w:tcPr>
            <w:tcW w:w="2379" w:type="dxa"/>
          </w:tcPr>
          <w:p w14:paraId="274D1E5A" w14:textId="3DA726FD" w:rsidR="000D400A" w:rsidRPr="00173F2F" w:rsidRDefault="000D400A" w:rsidP="000D400A">
            <w:pPr>
              <w:rPr>
                <w:rFonts w:ascii="Times New Roman" w:hAnsi="Times New Roman" w:cs="Times New Roman"/>
              </w:rPr>
            </w:pPr>
            <w:r w:rsidRPr="00173F2F">
              <w:rPr>
                <w:rFonts w:ascii="Times New Roman" w:hAnsi="Times New Roman" w:cs="Times New Roman"/>
              </w:rPr>
              <w:t>A total of 20.1 kg SO</w:t>
            </w:r>
            <w:r w:rsidRPr="00173F2F">
              <w:rPr>
                <w:rFonts w:ascii="Times New Roman" w:hAnsi="Times New Roman" w:cs="Times New Roman"/>
                <w:vertAlign w:val="subscript"/>
              </w:rPr>
              <w:t>2</w:t>
            </w:r>
            <w:r w:rsidRPr="00173F2F">
              <w:rPr>
                <w:rFonts w:ascii="Times New Roman" w:hAnsi="Times New Roman" w:cs="Times New Roman"/>
              </w:rPr>
              <w:t>eq / 1000 kg citric acid. More than half of this is from SO</w:t>
            </w:r>
            <w:r w:rsidRPr="00173F2F">
              <w:rPr>
                <w:rFonts w:ascii="Times New Roman" w:hAnsi="Times New Roman" w:cs="Times New Roman"/>
                <w:vertAlign w:val="subscript"/>
              </w:rPr>
              <w:t>x</w:t>
            </w:r>
            <w:r w:rsidRPr="00173F2F">
              <w:rPr>
                <w:rFonts w:ascii="Times New Roman" w:hAnsi="Times New Roman" w:cs="Times New Roman"/>
              </w:rPr>
              <w:t xml:space="preserve"> emissions to air, and the rest is from NO</w:t>
            </w:r>
            <w:r w:rsidRPr="00173F2F">
              <w:rPr>
                <w:rFonts w:ascii="Times New Roman" w:hAnsi="Times New Roman" w:cs="Times New Roman"/>
                <w:vertAlign w:val="subscript"/>
              </w:rPr>
              <w:t>x</w:t>
            </w:r>
            <w:r w:rsidRPr="00173F2F">
              <w:rPr>
                <w:rFonts w:ascii="Times New Roman" w:hAnsi="Times New Roman" w:cs="Times New Roman"/>
              </w:rPr>
              <w:t xml:space="preserve"> and ammonia emissions to air.  Citric acid production uses a large amount of sulfuric acid, and over half of the acidification process emissions (54 % of the impact) is from sulfuric acid production. About 27 % of the process acidification impact is from molasses CTG, mostly from NOx emissions in the supply chain. </w:t>
            </w:r>
          </w:p>
          <w:p w14:paraId="6CE47049" w14:textId="54922D79" w:rsidR="000D400A" w:rsidRPr="00173F2F" w:rsidRDefault="000D400A" w:rsidP="000D400A">
            <w:pPr>
              <w:rPr>
                <w:rFonts w:ascii="Times New Roman" w:hAnsi="Times New Roman" w:cs="Times New Roman"/>
              </w:rPr>
            </w:pPr>
          </w:p>
        </w:tc>
        <w:tc>
          <w:tcPr>
            <w:tcW w:w="2380" w:type="dxa"/>
          </w:tcPr>
          <w:p w14:paraId="0D3A4653" w14:textId="6BB26B33"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The process emission impact is 3.97 kg N / 1000 kg citric acid. 81 % of the process emissions impact is from phosphates released to soil.  Most of the process emissions impact is from sugarcane production in the supply chain of molasses.  The molasses CTG accounts for 96 % of the process emissions eutrophication impact.  </w:t>
            </w:r>
          </w:p>
          <w:p w14:paraId="12B48381" w14:textId="0FA89467" w:rsidR="000D400A" w:rsidRPr="00173F2F" w:rsidRDefault="000D400A" w:rsidP="000D400A">
            <w:pPr>
              <w:rPr>
                <w:rFonts w:ascii="Times New Roman" w:hAnsi="Times New Roman" w:cs="Times New Roman"/>
              </w:rPr>
            </w:pPr>
          </w:p>
        </w:tc>
        <w:tc>
          <w:tcPr>
            <w:tcW w:w="2380" w:type="dxa"/>
          </w:tcPr>
          <w:p w14:paraId="32259D64" w14:textId="5131E528"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7B8D1E51" w14:textId="6713F084"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145 kg O</w:t>
            </w:r>
            <w:r w:rsidRPr="00173F2F">
              <w:rPr>
                <w:rFonts w:ascii="Times New Roman" w:hAnsi="Times New Roman" w:cs="Times New Roman"/>
                <w:vertAlign w:val="subscript"/>
              </w:rPr>
              <w:t>3</w:t>
            </w:r>
            <w:r w:rsidRPr="00173F2F">
              <w:rPr>
                <w:rFonts w:ascii="Times New Roman" w:hAnsi="Times New Roman" w:cs="Times New Roman"/>
              </w:rPr>
              <w:t>eq / 1000 kg citric acid. Most of this is from NO</w:t>
            </w:r>
            <w:r w:rsidRPr="00173F2F">
              <w:rPr>
                <w:rFonts w:ascii="Times New Roman" w:hAnsi="Times New Roman" w:cs="Times New Roman"/>
                <w:vertAlign w:val="subscript"/>
              </w:rPr>
              <w:t>x</w:t>
            </w:r>
            <w:r w:rsidRPr="00173F2F">
              <w:rPr>
                <w:rFonts w:ascii="Times New Roman" w:hAnsi="Times New Roman" w:cs="Times New Roman"/>
              </w:rPr>
              <w:t xml:space="preserve"> emissions, and these are primarily from the molasses CTG (79 % of total process emission impact).</w:t>
            </w:r>
          </w:p>
          <w:p w14:paraId="6813E1A3" w14:textId="6FD0FBB0" w:rsidR="000D400A" w:rsidRPr="00173F2F" w:rsidRDefault="000D400A" w:rsidP="000D400A">
            <w:pPr>
              <w:rPr>
                <w:rFonts w:ascii="Times New Roman" w:hAnsi="Times New Roman" w:cs="Times New Roman"/>
              </w:rPr>
            </w:pPr>
          </w:p>
        </w:tc>
      </w:tr>
      <w:tr w:rsidR="00173F2F" w:rsidRPr="00173F2F" w14:paraId="4B7F3E78" w14:textId="77777777" w:rsidTr="0096109A">
        <w:tc>
          <w:tcPr>
            <w:tcW w:w="2379" w:type="dxa"/>
          </w:tcPr>
          <w:p w14:paraId="1D958ABE" w14:textId="283356C6" w:rsidR="000D400A" w:rsidRPr="00173F2F" w:rsidRDefault="000D400A" w:rsidP="000D400A">
            <w:pPr>
              <w:rPr>
                <w:rFonts w:ascii="Times New Roman" w:hAnsi="Times New Roman" w:cs="Times New Roman"/>
              </w:rPr>
            </w:pPr>
            <w:r w:rsidRPr="00173F2F">
              <w:rPr>
                <w:rFonts w:ascii="Times New Roman" w:hAnsi="Times New Roman" w:cs="Times New Roman"/>
              </w:rPr>
              <w:t>Glucose</w:t>
            </w:r>
          </w:p>
        </w:tc>
        <w:tc>
          <w:tcPr>
            <w:tcW w:w="2379" w:type="dxa"/>
          </w:tcPr>
          <w:p w14:paraId="0CF84E6D" w14:textId="7F5352AD" w:rsidR="000D400A" w:rsidRPr="00173F2F" w:rsidRDefault="00A33C3B" w:rsidP="000D400A">
            <w:pPr>
              <w:rPr>
                <w:rFonts w:ascii="Times New Roman" w:hAnsi="Times New Roman" w:cs="Times New Roman"/>
              </w:rPr>
            </w:pPr>
            <w:r w:rsidRPr="00173F2F">
              <w:rPr>
                <w:rFonts w:ascii="Times New Roman" w:hAnsi="Times New Roman" w:cs="Times New Roman"/>
              </w:rPr>
              <w:t xml:space="preserve">Biogenic CO2 credit of -1409 kg/1000 kg. Due to </w:t>
            </w:r>
            <w:r w:rsidR="003E1F69" w:rsidRPr="00173F2F">
              <w:rPr>
                <w:rFonts w:ascii="Times New Roman" w:hAnsi="Times New Roman" w:cs="Times New Roman"/>
              </w:rPr>
              <w:t>corn growth</w:t>
            </w:r>
            <w:r w:rsidRPr="00173F2F">
              <w:rPr>
                <w:rFonts w:ascii="Times New Roman" w:hAnsi="Times New Roman" w:cs="Times New Roman"/>
              </w:rPr>
              <w:t xml:space="preserve">.  </w:t>
            </w:r>
          </w:p>
        </w:tc>
        <w:tc>
          <w:tcPr>
            <w:tcW w:w="2379" w:type="dxa"/>
          </w:tcPr>
          <w:p w14:paraId="052FC25B" w14:textId="77777777" w:rsidR="000D400A" w:rsidRPr="00173F2F" w:rsidRDefault="000D400A" w:rsidP="000D400A">
            <w:pPr>
              <w:rPr>
                <w:rFonts w:ascii="Times New Roman" w:hAnsi="Times New Roman" w:cs="Times New Roman"/>
                <w:bCs/>
              </w:rPr>
            </w:pPr>
            <w:r w:rsidRPr="00173F2F">
              <w:rPr>
                <w:rFonts w:ascii="Times New Roman" w:hAnsi="Times New Roman" w:cs="Times New Roman"/>
              </w:rPr>
              <w:t>A total of 4.09 kg SO</w:t>
            </w:r>
            <w:r w:rsidRPr="00173F2F">
              <w:rPr>
                <w:rFonts w:ascii="Times New Roman" w:hAnsi="Times New Roman" w:cs="Times New Roman"/>
                <w:vertAlign w:val="subscript"/>
              </w:rPr>
              <w:t>2</w:t>
            </w:r>
            <w:r w:rsidRPr="00173F2F">
              <w:rPr>
                <w:rFonts w:ascii="Times New Roman" w:hAnsi="Times New Roman" w:cs="Times New Roman"/>
              </w:rPr>
              <w:t xml:space="preserve">eq / 1000 kg glucose. </w:t>
            </w:r>
            <w:r w:rsidRPr="00173F2F">
              <w:rPr>
                <w:rFonts w:ascii="Times New Roman" w:hAnsi="Times New Roman" w:cs="Times New Roman"/>
                <w:bCs/>
              </w:rPr>
              <w:t>Most (87%) of the process acidification impact is from ammonia emissions to air.  Most of these are from corn production, mostly from emissions after application of nitrogen-containing fertilizer.</w:t>
            </w:r>
          </w:p>
          <w:p w14:paraId="2CE5764D" w14:textId="143FDE8D" w:rsidR="000D400A" w:rsidRPr="00173F2F" w:rsidRDefault="000D400A" w:rsidP="000D400A">
            <w:pPr>
              <w:rPr>
                <w:rFonts w:ascii="Times New Roman" w:hAnsi="Times New Roman" w:cs="Times New Roman"/>
              </w:rPr>
            </w:pPr>
          </w:p>
        </w:tc>
        <w:tc>
          <w:tcPr>
            <w:tcW w:w="2380" w:type="dxa"/>
          </w:tcPr>
          <w:p w14:paraId="347EE649" w14:textId="77777777" w:rsidR="000D400A" w:rsidRPr="00173F2F" w:rsidRDefault="000D400A" w:rsidP="000D400A">
            <w:pPr>
              <w:rPr>
                <w:rFonts w:ascii="Times New Roman" w:hAnsi="Times New Roman" w:cs="Times New Roman"/>
                <w:bCs/>
              </w:rPr>
            </w:pPr>
            <w:r w:rsidRPr="00173F2F">
              <w:rPr>
                <w:rFonts w:ascii="Times New Roman" w:hAnsi="Times New Roman" w:cs="Times New Roman"/>
              </w:rPr>
              <w:t xml:space="preserve">The process emission impact is 0.719 kg N / 1000 kg glucose. </w:t>
            </w:r>
            <w:r w:rsidRPr="00173F2F">
              <w:rPr>
                <w:rFonts w:ascii="Times New Roman" w:hAnsi="Times New Roman" w:cs="Times New Roman"/>
                <w:bCs/>
              </w:rPr>
              <w:t xml:space="preserve">Process eutrophication emissions are mostly from phosphate fertilizer runoff during corn production.  There is also a significant amount from ammonia emissions from nitrogen fertilizer in corn production. </w:t>
            </w:r>
          </w:p>
          <w:p w14:paraId="79F8457B" w14:textId="035547BA" w:rsidR="000D400A" w:rsidRPr="00173F2F" w:rsidRDefault="000D400A" w:rsidP="000D400A">
            <w:pPr>
              <w:rPr>
                <w:rFonts w:ascii="Times New Roman" w:hAnsi="Times New Roman" w:cs="Times New Roman"/>
              </w:rPr>
            </w:pPr>
          </w:p>
        </w:tc>
        <w:tc>
          <w:tcPr>
            <w:tcW w:w="2380" w:type="dxa"/>
          </w:tcPr>
          <w:p w14:paraId="448E73E6" w14:textId="60318E00"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28010DE8" w14:textId="01BF6EF3"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r>
      <w:tr w:rsidR="00173F2F" w:rsidRPr="00173F2F" w14:paraId="2510A4AF" w14:textId="77777777" w:rsidTr="0096109A">
        <w:tc>
          <w:tcPr>
            <w:tcW w:w="2379" w:type="dxa"/>
          </w:tcPr>
          <w:p w14:paraId="6B8C5C7B" w14:textId="0E42BA85" w:rsidR="000D400A" w:rsidRPr="00173F2F" w:rsidRDefault="000D400A" w:rsidP="000D400A">
            <w:pPr>
              <w:rPr>
                <w:rFonts w:ascii="Times New Roman" w:hAnsi="Times New Roman" w:cs="Times New Roman"/>
              </w:rPr>
            </w:pPr>
            <w:r w:rsidRPr="00173F2F">
              <w:rPr>
                <w:rFonts w:ascii="Times New Roman" w:hAnsi="Times New Roman" w:cs="Times New Roman"/>
              </w:rPr>
              <w:t>Glycerol</w:t>
            </w:r>
          </w:p>
        </w:tc>
        <w:tc>
          <w:tcPr>
            <w:tcW w:w="2379" w:type="dxa"/>
          </w:tcPr>
          <w:p w14:paraId="02C4C131" w14:textId="4C75D1E3"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79" w:type="dxa"/>
          </w:tcPr>
          <w:p w14:paraId="5134147F" w14:textId="4383AB68"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56031F9C" w14:textId="3F7D3164"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50E07B7D" w14:textId="6C208B79"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4EEE3FC1" w14:textId="3C43D00C"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r>
      <w:tr w:rsidR="00173F2F" w:rsidRPr="00173F2F" w14:paraId="7F2C5305" w14:textId="77777777" w:rsidTr="0096109A">
        <w:tc>
          <w:tcPr>
            <w:tcW w:w="2379" w:type="dxa"/>
          </w:tcPr>
          <w:p w14:paraId="0A8A91B0" w14:textId="09122242" w:rsidR="000D400A" w:rsidRPr="00173F2F" w:rsidRDefault="000D400A" w:rsidP="000D400A">
            <w:pPr>
              <w:rPr>
                <w:rFonts w:ascii="Times New Roman" w:hAnsi="Times New Roman" w:cs="Times New Roman"/>
              </w:rPr>
            </w:pPr>
            <w:r w:rsidRPr="00173F2F">
              <w:rPr>
                <w:rFonts w:ascii="Times New Roman" w:hAnsi="Times New Roman" w:cs="Times New Roman"/>
              </w:rPr>
              <w:t>Sucrose</w:t>
            </w:r>
          </w:p>
        </w:tc>
        <w:tc>
          <w:tcPr>
            <w:tcW w:w="2379" w:type="dxa"/>
          </w:tcPr>
          <w:p w14:paraId="0103C4B0" w14:textId="341E6D97" w:rsidR="000D400A" w:rsidRPr="00173F2F" w:rsidRDefault="00EA2156" w:rsidP="000D400A">
            <w:pPr>
              <w:rPr>
                <w:rFonts w:ascii="Times New Roman" w:hAnsi="Times New Roman" w:cs="Times New Roman"/>
              </w:rPr>
            </w:pPr>
            <w:r w:rsidRPr="00173F2F">
              <w:rPr>
                <w:rFonts w:ascii="Times New Roman" w:hAnsi="Times New Roman" w:cs="Times New Roman"/>
              </w:rPr>
              <w:t xml:space="preserve">Prior to the biogenic emission credit, the </w:t>
            </w:r>
            <w:r w:rsidR="000D400A" w:rsidRPr="00173F2F">
              <w:rPr>
                <w:rFonts w:ascii="Times New Roman" w:hAnsi="Times New Roman" w:cs="Times New Roman"/>
              </w:rPr>
              <w:t xml:space="preserve">impact from process emissions is </w:t>
            </w:r>
            <w:r w:rsidR="00912954" w:rsidRPr="00173F2F">
              <w:rPr>
                <w:rFonts w:ascii="Times New Roman" w:hAnsi="Times New Roman" w:cs="Times New Roman"/>
              </w:rPr>
              <w:t>1808</w:t>
            </w:r>
            <w:r w:rsidR="000D400A" w:rsidRPr="00173F2F">
              <w:rPr>
                <w:rFonts w:ascii="Times New Roman" w:hAnsi="Times New Roman" w:cs="Times New Roman"/>
              </w:rPr>
              <w:t xml:space="preserve"> kg CO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eq / 1000.  Of this, </w:t>
            </w:r>
            <w:r w:rsidR="00912954" w:rsidRPr="00173F2F">
              <w:rPr>
                <w:rFonts w:ascii="Times New Roman" w:hAnsi="Times New Roman" w:cs="Times New Roman"/>
              </w:rPr>
              <w:t>94 %</w:t>
            </w:r>
            <w:r w:rsidR="000D400A" w:rsidRPr="00173F2F">
              <w:rPr>
                <w:rFonts w:ascii="Times New Roman" w:hAnsi="Times New Roman" w:cs="Times New Roman"/>
              </w:rPr>
              <w:t>from CO</w:t>
            </w:r>
            <w:r w:rsidR="000D400A" w:rsidRPr="00173F2F">
              <w:rPr>
                <w:rFonts w:ascii="Times New Roman" w:hAnsi="Times New Roman" w:cs="Times New Roman"/>
                <w:vertAlign w:val="subscript"/>
              </w:rPr>
              <w:t>2</w:t>
            </w:r>
            <w:r w:rsidR="00912954" w:rsidRPr="00173F2F">
              <w:rPr>
                <w:rFonts w:ascii="Times New Roman" w:hAnsi="Times New Roman" w:cs="Times New Roman"/>
              </w:rPr>
              <w:t xml:space="preserve">. </w:t>
            </w:r>
            <w:r w:rsidR="009705A8" w:rsidRPr="00173F2F">
              <w:rPr>
                <w:rFonts w:ascii="Times New Roman" w:hAnsi="Times New Roman" w:cs="Times New Roman"/>
              </w:rPr>
              <w:t>Most of this is from combustion of bagasse in the refining stage.  This is mostly offset by a biogenic emissions credit during growth.</w:t>
            </w:r>
            <w:r w:rsidR="00570F36" w:rsidRPr="00173F2F">
              <w:rPr>
                <w:rFonts w:ascii="Times New Roman" w:hAnsi="Times New Roman" w:cs="Times New Roman"/>
              </w:rPr>
              <w:t xml:space="preserve"> Biogenic CO2 credit of -3192 kg/1000 kg. Due to sugarcane growth.  Some of this is offset by bagasse combustion emissions.</w:t>
            </w:r>
          </w:p>
        </w:tc>
        <w:tc>
          <w:tcPr>
            <w:tcW w:w="2379" w:type="dxa"/>
          </w:tcPr>
          <w:p w14:paraId="671CC2DB" w14:textId="1DBF33A9" w:rsidR="000D400A" w:rsidRPr="00173F2F" w:rsidRDefault="000D400A" w:rsidP="000D400A">
            <w:pPr>
              <w:rPr>
                <w:rFonts w:ascii="Times New Roman" w:hAnsi="Times New Roman" w:cs="Times New Roman"/>
              </w:rPr>
            </w:pPr>
            <w:r w:rsidRPr="00173F2F">
              <w:rPr>
                <w:rFonts w:ascii="Times New Roman" w:hAnsi="Times New Roman" w:cs="Times New Roman"/>
              </w:rPr>
              <w:t>A total of 5.29 kg SO</w:t>
            </w:r>
            <w:r w:rsidRPr="00173F2F">
              <w:rPr>
                <w:rFonts w:ascii="Times New Roman" w:hAnsi="Times New Roman" w:cs="Times New Roman"/>
                <w:vertAlign w:val="subscript"/>
              </w:rPr>
              <w:t>2</w:t>
            </w:r>
            <w:r w:rsidRPr="00173F2F">
              <w:rPr>
                <w:rFonts w:ascii="Times New Roman" w:hAnsi="Times New Roman" w:cs="Times New Roman"/>
              </w:rPr>
              <w:t>eq / 1000 kg sucrose. This is from NO</w:t>
            </w:r>
            <w:r w:rsidRPr="00173F2F">
              <w:rPr>
                <w:rFonts w:ascii="Times New Roman" w:hAnsi="Times New Roman" w:cs="Times New Roman"/>
                <w:vertAlign w:val="subscript"/>
              </w:rPr>
              <w:t>x</w:t>
            </w:r>
            <w:r w:rsidRPr="00173F2F">
              <w:rPr>
                <w:rFonts w:ascii="Times New Roman" w:hAnsi="Times New Roman" w:cs="Times New Roman"/>
              </w:rPr>
              <w:t>, SO</w:t>
            </w:r>
            <w:r w:rsidRPr="00173F2F">
              <w:rPr>
                <w:rFonts w:ascii="Times New Roman" w:hAnsi="Times New Roman" w:cs="Times New Roman"/>
                <w:vertAlign w:val="subscript"/>
              </w:rPr>
              <w:t>x</w:t>
            </w:r>
            <w:r w:rsidRPr="00173F2F">
              <w:rPr>
                <w:rFonts w:ascii="Times New Roman" w:hAnsi="Times New Roman" w:cs="Times New Roman"/>
              </w:rPr>
              <w:t>, and ammonia emissions.  About 70 % of the process emissions impact is from the CTG of sugarcane, and most of the rest is from the sucrose GTG.</w:t>
            </w:r>
          </w:p>
          <w:p w14:paraId="089D4CD0" w14:textId="556C32CF" w:rsidR="000D400A" w:rsidRPr="00173F2F" w:rsidRDefault="000D400A" w:rsidP="000D400A">
            <w:pPr>
              <w:rPr>
                <w:rFonts w:ascii="Times New Roman" w:hAnsi="Times New Roman" w:cs="Times New Roman"/>
              </w:rPr>
            </w:pPr>
          </w:p>
        </w:tc>
        <w:tc>
          <w:tcPr>
            <w:tcW w:w="2380" w:type="dxa"/>
          </w:tcPr>
          <w:p w14:paraId="162F7FB2" w14:textId="5D013BE8"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5.58 kg N / 1000 kg sucrose. About 64 % of the process emissions impact is from sugar cane CTG, and 36 % is from sucrose GTG.</w:t>
            </w:r>
          </w:p>
          <w:p w14:paraId="159875DF" w14:textId="374295A6" w:rsidR="000D400A" w:rsidRPr="00173F2F" w:rsidRDefault="000D400A" w:rsidP="000D400A">
            <w:pPr>
              <w:rPr>
                <w:rFonts w:ascii="Times New Roman" w:hAnsi="Times New Roman" w:cs="Times New Roman"/>
              </w:rPr>
            </w:pPr>
          </w:p>
        </w:tc>
        <w:tc>
          <w:tcPr>
            <w:tcW w:w="2380" w:type="dxa"/>
          </w:tcPr>
          <w:p w14:paraId="14EEB4BC" w14:textId="12CE4ED8"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n.a. </w:t>
            </w:r>
          </w:p>
        </w:tc>
        <w:tc>
          <w:tcPr>
            <w:tcW w:w="2380" w:type="dxa"/>
          </w:tcPr>
          <w:p w14:paraId="24983B6C" w14:textId="2E5A47F1"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111 kg O</w:t>
            </w:r>
            <w:r w:rsidRPr="00173F2F">
              <w:rPr>
                <w:rFonts w:ascii="Times New Roman" w:hAnsi="Times New Roman" w:cs="Times New Roman"/>
                <w:vertAlign w:val="subscript"/>
              </w:rPr>
              <w:t>3</w:t>
            </w:r>
            <w:r w:rsidRPr="00173F2F">
              <w:rPr>
                <w:rFonts w:ascii="Times New Roman" w:hAnsi="Times New Roman" w:cs="Times New Roman"/>
              </w:rPr>
              <w:t>eq / 1000 kg sucrose. Most of this (&gt; 99 %) is from Nox emissions to air.  Of the process emission impact, 86 % is from sugar cane CTG, and 14 % is from the sucrose GTG.  The sucrose GTG emissions are from combustion of bagasse for energy.</w:t>
            </w:r>
          </w:p>
        </w:tc>
      </w:tr>
      <w:tr w:rsidR="000D400A" w:rsidRPr="00173F2F" w14:paraId="03281F5A" w14:textId="77777777" w:rsidTr="0096109A">
        <w:tc>
          <w:tcPr>
            <w:tcW w:w="2379" w:type="dxa"/>
          </w:tcPr>
          <w:p w14:paraId="6279D286" w14:textId="35F55DBE" w:rsidR="000D400A" w:rsidRPr="00173F2F" w:rsidRDefault="000D400A" w:rsidP="000D400A">
            <w:pPr>
              <w:rPr>
                <w:rFonts w:ascii="Times New Roman" w:hAnsi="Times New Roman" w:cs="Times New Roman"/>
              </w:rPr>
            </w:pPr>
            <w:r w:rsidRPr="00173F2F">
              <w:rPr>
                <w:rFonts w:ascii="Times New Roman" w:hAnsi="Times New Roman" w:cs="Times New Roman"/>
              </w:rPr>
              <w:t xml:space="preserve">Sucralose </w:t>
            </w:r>
          </w:p>
        </w:tc>
        <w:tc>
          <w:tcPr>
            <w:tcW w:w="2379" w:type="dxa"/>
          </w:tcPr>
          <w:p w14:paraId="256D6D45" w14:textId="373C2DBC" w:rsidR="000D400A" w:rsidRPr="00173F2F" w:rsidRDefault="00186C6E" w:rsidP="000D400A">
            <w:pPr>
              <w:rPr>
                <w:rFonts w:ascii="Times New Roman" w:hAnsi="Times New Roman" w:cs="Times New Roman"/>
              </w:rPr>
            </w:pPr>
            <w:r w:rsidRPr="00173F2F">
              <w:rPr>
                <w:rFonts w:ascii="Times New Roman" w:hAnsi="Times New Roman" w:cs="Times New Roman"/>
              </w:rPr>
              <w:t>Prior to the biogenic emissions credit, t</w:t>
            </w:r>
            <w:r w:rsidR="000D400A" w:rsidRPr="00173F2F">
              <w:rPr>
                <w:rFonts w:ascii="Times New Roman" w:hAnsi="Times New Roman" w:cs="Times New Roman"/>
              </w:rPr>
              <w:t xml:space="preserve">he impact from process emissions is </w:t>
            </w:r>
            <w:r w:rsidR="00912954" w:rsidRPr="00173F2F">
              <w:rPr>
                <w:rFonts w:ascii="Times New Roman" w:hAnsi="Times New Roman" w:cs="Times New Roman"/>
              </w:rPr>
              <w:t>4914</w:t>
            </w:r>
            <w:r w:rsidR="000D400A" w:rsidRPr="00173F2F">
              <w:rPr>
                <w:rFonts w:ascii="Times New Roman" w:hAnsi="Times New Roman" w:cs="Times New Roman"/>
              </w:rPr>
              <w:t xml:space="preserve"> kg CO</w:t>
            </w:r>
            <w:r w:rsidR="000D400A" w:rsidRPr="00173F2F">
              <w:rPr>
                <w:rFonts w:ascii="Times New Roman" w:hAnsi="Times New Roman" w:cs="Times New Roman"/>
                <w:vertAlign w:val="subscript"/>
              </w:rPr>
              <w:t>2</w:t>
            </w:r>
            <w:r w:rsidR="000D400A" w:rsidRPr="00173F2F">
              <w:rPr>
                <w:rFonts w:ascii="Times New Roman" w:hAnsi="Times New Roman" w:cs="Times New Roman"/>
              </w:rPr>
              <w:t xml:space="preserve">eq / 1000.  Of this, </w:t>
            </w:r>
            <w:r w:rsidR="00912954" w:rsidRPr="00173F2F">
              <w:rPr>
                <w:rFonts w:ascii="Times New Roman" w:hAnsi="Times New Roman" w:cs="Times New Roman"/>
              </w:rPr>
              <w:t>4468</w:t>
            </w:r>
            <w:r w:rsidR="000D400A" w:rsidRPr="00173F2F">
              <w:rPr>
                <w:rFonts w:ascii="Times New Roman" w:hAnsi="Times New Roman" w:cs="Times New Roman"/>
              </w:rPr>
              <w:t xml:space="preserve"> kg is from CO</w:t>
            </w:r>
            <w:r w:rsidR="000D400A" w:rsidRPr="00173F2F">
              <w:rPr>
                <w:rFonts w:ascii="Times New Roman" w:hAnsi="Times New Roman" w:cs="Times New Roman"/>
                <w:vertAlign w:val="subscript"/>
              </w:rPr>
              <w:t>2</w:t>
            </w:r>
            <w:r w:rsidR="00912954" w:rsidRPr="00173F2F">
              <w:rPr>
                <w:rFonts w:ascii="Times New Roman" w:hAnsi="Times New Roman" w:cs="Times New Roman"/>
              </w:rPr>
              <w:t>.</w:t>
            </w:r>
            <w:r w:rsidR="00E36794" w:rsidRPr="00173F2F">
              <w:rPr>
                <w:rFonts w:ascii="Times New Roman" w:hAnsi="Times New Roman" w:cs="Times New Roman"/>
              </w:rPr>
              <w:t xml:space="preserve"> </w:t>
            </w:r>
          </w:p>
          <w:p w14:paraId="1EB39A3C" w14:textId="46680C1D" w:rsidR="008E698F" w:rsidRPr="00173F2F" w:rsidRDefault="008E698F" w:rsidP="000D400A">
            <w:pPr>
              <w:rPr>
                <w:rFonts w:ascii="Times New Roman" w:hAnsi="Times New Roman" w:cs="Times New Roman"/>
              </w:rPr>
            </w:pPr>
            <w:r w:rsidRPr="00173F2F">
              <w:rPr>
                <w:rFonts w:ascii="Times New Roman" w:hAnsi="Times New Roman" w:cs="Times New Roman"/>
              </w:rPr>
              <w:t>Much of this is from combustion of bagasse in the refining stage.  This is mostly offset by a biogenic emissions credit during growth. 30% of the process GWP emissions are from the sucralose gtg, where CO2 is a byproduct of the reaction chemistry.</w:t>
            </w:r>
            <w:r w:rsidR="00570F36" w:rsidRPr="00173F2F">
              <w:rPr>
                <w:rFonts w:ascii="Times New Roman" w:hAnsi="Times New Roman" w:cs="Times New Roman"/>
              </w:rPr>
              <w:t xml:space="preserve"> Biogenic CO2 credit of -5531 kg/1000 kg. Due to sugarcane growth.  Some of this is offset by bagasse combustion emissions.</w:t>
            </w:r>
          </w:p>
          <w:p w14:paraId="768E4FE5" w14:textId="34629D1E" w:rsidR="00C56C5D" w:rsidRPr="00173F2F" w:rsidRDefault="00C56C5D" w:rsidP="000D400A">
            <w:pPr>
              <w:rPr>
                <w:rFonts w:ascii="Times New Roman" w:hAnsi="Times New Roman" w:cs="Times New Roman"/>
              </w:rPr>
            </w:pPr>
          </w:p>
        </w:tc>
        <w:tc>
          <w:tcPr>
            <w:tcW w:w="2379" w:type="dxa"/>
          </w:tcPr>
          <w:p w14:paraId="4760B7A1" w14:textId="4D9BC1CE" w:rsidR="000D400A" w:rsidRPr="00173F2F" w:rsidRDefault="000D400A" w:rsidP="000D400A">
            <w:pPr>
              <w:rPr>
                <w:rFonts w:ascii="Times New Roman" w:hAnsi="Times New Roman" w:cs="Times New Roman"/>
              </w:rPr>
            </w:pPr>
            <w:r w:rsidRPr="00173F2F">
              <w:rPr>
                <w:rFonts w:ascii="Times New Roman" w:hAnsi="Times New Roman" w:cs="Times New Roman"/>
              </w:rPr>
              <w:t>A total of 27.6 kg SO</w:t>
            </w:r>
            <w:r w:rsidRPr="00173F2F">
              <w:rPr>
                <w:rFonts w:ascii="Times New Roman" w:hAnsi="Times New Roman" w:cs="Times New Roman"/>
                <w:vertAlign w:val="subscript"/>
              </w:rPr>
              <w:t>2</w:t>
            </w:r>
            <w:r w:rsidRPr="00173F2F">
              <w:rPr>
                <w:rFonts w:ascii="Times New Roman" w:hAnsi="Times New Roman" w:cs="Times New Roman"/>
              </w:rPr>
              <w:t>eq / 1000 kg sucralose. This is mostly from SO</w:t>
            </w:r>
            <w:r w:rsidRPr="00173F2F">
              <w:rPr>
                <w:rFonts w:ascii="Times New Roman" w:hAnsi="Times New Roman" w:cs="Times New Roman"/>
                <w:vertAlign w:val="subscript"/>
              </w:rPr>
              <w:t>x</w:t>
            </w:r>
            <w:r w:rsidRPr="00173F2F">
              <w:rPr>
                <w:rFonts w:ascii="Times New Roman" w:hAnsi="Times New Roman" w:cs="Times New Roman"/>
              </w:rPr>
              <w:t>, NO</w:t>
            </w:r>
            <w:r w:rsidRPr="00173F2F">
              <w:rPr>
                <w:rFonts w:ascii="Times New Roman" w:hAnsi="Times New Roman" w:cs="Times New Roman"/>
                <w:vertAlign w:val="subscript"/>
              </w:rPr>
              <w:t>x</w:t>
            </w:r>
            <w:r w:rsidRPr="00173F2F">
              <w:rPr>
                <w:rFonts w:ascii="Times New Roman" w:hAnsi="Times New Roman" w:cs="Times New Roman"/>
              </w:rPr>
              <w:t>, and ammonia.  Small contributions are from HCl emissions to air.  About 70 % of these process emissions are from phosgene CTG and sucrose CTGs.  The sucrose emissions are mostly from the supply chain, but 28 % are from the gtg. The phosgene process</w:t>
            </w:r>
            <w:r w:rsidR="003E723B" w:rsidRPr="00173F2F">
              <w:rPr>
                <w:rFonts w:ascii="Times New Roman" w:hAnsi="Times New Roman" w:cs="Times New Roman"/>
              </w:rPr>
              <w:t xml:space="preserve"> </w:t>
            </w:r>
            <w:r w:rsidRPr="00173F2F">
              <w:rPr>
                <w:rFonts w:ascii="Times New Roman" w:hAnsi="Times New Roman" w:cs="Times New Roman"/>
              </w:rPr>
              <w:t xml:space="preserve">emissions are all from the supply chain.  </w:t>
            </w:r>
          </w:p>
          <w:p w14:paraId="4C9BEFA3" w14:textId="64718031" w:rsidR="000D400A" w:rsidRPr="00173F2F" w:rsidRDefault="000D400A" w:rsidP="000D400A">
            <w:pPr>
              <w:rPr>
                <w:rFonts w:ascii="Times New Roman" w:hAnsi="Times New Roman" w:cs="Times New Roman"/>
              </w:rPr>
            </w:pPr>
          </w:p>
        </w:tc>
        <w:tc>
          <w:tcPr>
            <w:tcW w:w="2380" w:type="dxa"/>
          </w:tcPr>
          <w:p w14:paraId="017FA802" w14:textId="55ED56B4" w:rsidR="000D400A" w:rsidRPr="00173F2F" w:rsidRDefault="000D400A" w:rsidP="000D400A">
            <w:pPr>
              <w:rPr>
                <w:rFonts w:ascii="Times New Roman" w:hAnsi="Times New Roman" w:cs="Times New Roman"/>
              </w:rPr>
            </w:pPr>
            <w:r w:rsidRPr="00173F2F">
              <w:rPr>
                <w:rFonts w:ascii="Times New Roman" w:hAnsi="Times New Roman" w:cs="Times New Roman"/>
              </w:rPr>
              <w:t>The process emission impact is 10.4 kg N / 1000 kg sucralose. Over 80 % of this is phosphate leaching.  92 % of the process emission impact is from the sucrose ctg.  Of this, 36 % is from the gtg, and 64 % is from the CTG(sugarcane production).</w:t>
            </w:r>
          </w:p>
          <w:p w14:paraId="15452C57" w14:textId="195D0DD3" w:rsidR="000D400A" w:rsidRPr="00173F2F" w:rsidRDefault="000D400A" w:rsidP="000D400A">
            <w:pPr>
              <w:rPr>
                <w:rFonts w:ascii="Times New Roman" w:hAnsi="Times New Roman" w:cs="Times New Roman"/>
              </w:rPr>
            </w:pPr>
          </w:p>
        </w:tc>
        <w:tc>
          <w:tcPr>
            <w:tcW w:w="2380" w:type="dxa"/>
          </w:tcPr>
          <w:p w14:paraId="19C2BD34" w14:textId="4A8CB922" w:rsidR="000D400A" w:rsidRPr="00173F2F" w:rsidRDefault="000D400A" w:rsidP="000D400A">
            <w:pPr>
              <w:rPr>
                <w:rFonts w:ascii="Times New Roman" w:hAnsi="Times New Roman" w:cs="Times New Roman"/>
              </w:rPr>
            </w:pPr>
            <w:r w:rsidRPr="00173F2F">
              <w:rPr>
                <w:rFonts w:ascii="Times New Roman" w:hAnsi="Times New Roman" w:cs="Times New Roman"/>
              </w:rPr>
              <w:t>n.a.</w:t>
            </w:r>
          </w:p>
        </w:tc>
        <w:tc>
          <w:tcPr>
            <w:tcW w:w="2380" w:type="dxa"/>
          </w:tcPr>
          <w:p w14:paraId="5EE14530" w14:textId="0925F667" w:rsidR="000D400A" w:rsidRPr="00173F2F" w:rsidRDefault="000D400A" w:rsidP="000D400A">
            <w:pPr>
              <w:jc w:val="both"/>
              <w:rPr>
                <w:rFonts w:ascii="Times New Roman" w:hAnsi="Times New Roman" w:cs="Times New Roman"/>
              </w:rPr>
            </w:pPr>
            <w:r w:rsidRPr="00173F2F">
              <w:rPr>
                <w:rFonts w:ascii="Times New Roman" w:hAnsi="Times New Roman" w:cs="Times New Roman"/>
              </w:rPr>
              <w:t>The process emission impact is 1513 kg O</w:t>
            </w:r>
            <w:r w:rsidRPr="00173F2F">
              <w:rPr>
                <w:rFonts w:ascii="Times New Roman" w:hAnsi="Times New Roman" w:cs="Times New Roman"/>
                <w:vertAlign w:val="subscript"/>
              </w:rPr>
              <w:t>3</w:t>
            </w:r>
            <w:r w:rsidRPr="00173F2F">
              <w:rPr>
                <w:rFonts w:ascii="Times New Roman" w:hAnsi="Times New Roman" w:cs="Times New Roman"/>
              </w:rPr>
              <w:t>eq / 1000 kg sucralose. These are mostly from chlorine emissions to air, and most of these are in phosgene production. About 86 % of these emissions are in the phosgene gtg itself, and the other 14 % are in the supply chain.</w:t>
            </w:r>
          </w:p>
        </w:tc>
      </w:tr>
    </w:tbl>
    <w:p w14:paraId="11C8AC04" w14:textId="77777777" w:rsidR="0096109A" w:rsidRPr="00173F2F" w:rsidRDefault="0096109A">
      <w:pPr>
        <w:rPr>
          <w:rFonts w:ascii="Times New Roman" w:hAnsi="Times New Roman" w:cs="Times New Roman"/>
        </w:rPr>
      </w:pPr>
    </w:p>
    <w:p w14:paraId="5AB29A4D" w14:textId="77777777" w:rsidR="0096109A" w:rsidRPr="00173F2F" w:rsidRDefault="0096109A">
      <w:pPr>
        <w:rPr>
          <w:rFonts w:ascii="Times New Roman" w:hAnsi="Times New Roman" w:cs="Times New Roman"/>
        </w:rPr>
      </w:pPr>
    </w:p>
    <w:p w14:paraId="7EFC663B" w14:textId="77777777" w:rsidR="00C97A64" w:rsidRPr="00173F2F" w:rsidRDefault="00C97A64">
      <w:pPr>
        <w:rPr>
          <w:rFonts w:ascii="Times New Roman" w:hAnsi="Times New Roman" w:cs="Times New Roman"/>
        </w:rPr>
      </w:pPr>
    </w:p>
    <w:sectPr w:rsidR="00C97A64" w:rsidRPr="00173F2F" w:rsidSect="000A423F">
      <w:footerReference w:type="default" r:id="rId11"/>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A53EF5" w14:textId="77777777" w:rsidR="0050131F" w:rsidRDefault="0050131F" w:rsidP="00404AFC">
      <w:pPr>
        <w:spacing w:after="0" w:line="240" w:lineRule="auto"/>
      </w:pPr>
      <w:r>
        <w:separator/>
      </w:r>
    </w:p>
  </w:endnote>
  <w:endnote w:type="continuationSeparator" w:id="0">
    <w:p w14:paraId="2029589E" w14:textId="77777777" w:rsidR="0050131F" w:rsidRDefault="0050131F" w:rsidP="00404A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6642756"/>
      <w:docPartObj>
        <w:docPartGallery w:val="Page Numbers (Bottom of Page)"/>
        <w:docPartUnique/>
      </w:docPartObj>
    </w:sdtPr>
    <w:sdtEndPr/>
    <w:sdtContent>
      <w:p w14:paraId="5F42AD5C" w14:textId="001F7F5E" w:rsidR="00C524BA" w:rsidRDefault="00C524BA">
        <w:pPr>
          <w:pStyle w:val="Footer"/>
        </w:pPr>
        <w:r>
          <w:fldChar w:fldCharType="begin"/>
        </w:r>
        <w:r>
          <w:instrText>PAGE   \* MERGEFORMAT</w:instrText>
        </w:r>
        <w:r>
          <w:fldChar w:fldCharType="separate"/>
        </w:r>
        <w:r>
          <w:rPr>
            <w:lang w:val="de-DE"/>
          </w:rPr>
          <w:t>2</w:t>
        </w:r>
        <w:r>
          <w:fldChar w:fldCharType="end"/>
        </w:r>
      </w:p>
    </w:sdtContent>
  </w:sdt>
  <w:p w14:paraId="39FB8AB8" w14:textId="77777777" w:rsidR="00C524BA" w:rsidRDefault="00C524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7D8B20" w14:textId="77777777" w:rsidR="0050131F" w:rsidRDefault="0050131F" w:rsidP="00404AFC">
      <w:pPr>
        <w:spacing w:after="0" w:line="240" w:lineRule="auto"/>
      </w:pPr>
      <w:r>
        <w:separator/>
      </w:r>
    </w:p>
  </w:footnote>
  <w:footnote w:type="continuationSeparator" w:id="0">
    <w:p w14:paraId="6DB86C1A" w14:textId="77777777" w:rsidR="0050131F" w:rsidRDefault="0050131F" w:rsidP="00404A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A84F83"/>
    <w:multiLevelType w:val="multilevel"/>
    <w:tmpl w:val="44F6E4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341443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72A"/>
    <w:rsid w:val="0000010D"/>
    <w:rsid w:val="00013091"/>
    <w:rsid w:val="00017DC7"/>
    <w:rsid w:val="00025112"/>
    <w:rsid w:val="000412AA"/>
    <w:rsid w:val="00047C95"/>
    <w:rsid w:val="00050A70"/>
    <w:rsid w:val="00055732"/>
    <w:rsid w:val="00056FFB"/>
    <w:rsid w:val="00061ACD"/>
    <w:rsid w:val="00062898"/>
    <w:rsid w:val="0007308B"/>
    <w:rsid w:val="00073812"/>
    <w:rsid w:val="000772AC"/>
    <w:rsid w:val="00080F15"/>
    <w:rsid w:val="00091A3C"/>
    <w:rsid w:val="000A13DD"/>
    <w:rsid w:val="000A423F"/>
    <w:rsid w:val="000A4394"/>
    <w:rsid w:val="000A5876"/>
    <w:rsid w:val="000B1115"/>
    <w:rsid w:val="000D287F"/>
    <w:rsid w:val="000D400A"/>
    <w:rsid w:val="000D46D8"/>
    <w:rsid w:val="000D60DA"/>
    <w:rsid w:val="000E3631"/>
    <w:rsid w:val="000F75A0"/>
    <w:rsid w:val="0010766B"/>
    <w:rsid w:val="00122E71"/>
    <w:rsid w:val="00131B21"/>
    <w:rsid w:val="001351F3"/>
    <w:rsid w:val="00144EB8"/>
    <w:rsid w:val="00147C52"/>
    <w:rsid w:val="00173F2F"/>
    <w:rsid w:val="00185A03"/>
    <w:rsid w:val="00186C6E"/>
    <w:rsid w:val="001A32C5"/>
    <w:rsid w:val="001A550F"/>
    <w:rsid w:val="001A5B88"/>
    <w:rsid w:val="001B03BF"/>
    <w:rsid w:val="001B323C"/>
    <w:rsid w:val="001B3ABD"/>
    <w:rsid w:val="001B3C75"/>
    <w:rsid w:val="001C049E"/>
    <w:rsid w:val="001C0E14"/>
    <w:rsid w:val="001E1824"/>
    <w:rsid w:val="001E401A"/>
    <w:rsid w:val="001E780A"/>
    <w:rsid w:val="00210823"/>
    <w:rsid w:val="00223F24"/>
    <w:rsid w:val="00242531"/>
    <w:rsid w:val="002516BF"/>
    <w:rsid w:val="00253B5F"/>
    <w:rsid w:val="0026252A"/>
    <w:rsid w:val="0026566D"/>
    <w:rsid w:val="00270ACD"/>
    <w:rsid w:val="00275CCE"/>
    <w:rsid w:val="002817DB"/>
    <w:rsid w:val="002821AA"/>
    <w:rsid w:val="00282924"/>
    <w:rsid w:val="00284032"/>
    <w:rsid w:val="0029123B"/>
    <w:rsid w:val="002A2730"/>
    <w:rsid w:val="002B20E9"/>
    <w:rsid w:val="002B40B5"/>
    <w:rsid w:val="002B4622"/>
    <w:rsid w:val="002D190A"/>
    <w:rsid w:val="0030417A"/>
    <w:rsid w:val="00320B14"/>
    <w:rsid w:val="00350F26"/>
    <w:rsid w:val="00376253"/>
    <w:rsid w:val="00383356"/>
    <w:rsid w:val="00390BBC"/>
    <w:rsid w:val="003B031C"/>
    <w:rsid w:val="003B75C3"/>
    <w:rsid w:val="003D2508"/>
    <w:rsid w:val="003D73FC"/>
    <w:rsid w:val="003E1F69"/>
    <w:rsid w:val="003E580F"/>
    <w:rsid w:val="003E723B"/>
    <w:rsid w:val="003F5DCF"/>
    <w:rsid w:val="00404AFC"/>
    <w:rsid w:val="00413B93"/>
    <w:rsid w:val="00416FA3"/>
    <w:rsid w:val="0042120C"/>
    <w:rsid w:val="00426C75"/>
    <w:rsid w:val="00435CDF"/>
    <w:rsid w:val="004413D0"/>
    <w:rsid w:val="0045151D"/>
    <w:rsid w:val="00483480"/>
    <w:rsid w:val="0049079F"/>
    <w:rsid w:val="004B1D77"/>
    <w:rsid w:val="004B338D"/>
    <w:rsid w:val="004C2EE5"/>
    <w:rsid w:val="004D60F4"/>
    <w:rsid w:val="004E1A8D"/>
    <w:rsid w:val="004E7E68"/>
    <w:rsid w:val="0050131F"/>
    <w:rsid w:val="005042B7"/>
    <w:rsid w:val="0050721C"/>
    <w:rsid w:val="005128C7"/>
    <w:rsid w:val="00537AAF"/>
    <w:rsid w:val="00546231"/>
    <w:rsid w:val="005523D7"/>
    <w:rsid w:val="00553364"/>
    <w:rsid w:val="00566CE0"/>
    <w:rsid w:val="00570F36"/>
    <w:rsid w:val="00591241"/>
    <w:rsid w:val="0059203D"/>
    <w:rsid w:val="005A4ECE"/>
    <w:rsid w:val="005A564C"/>
    <w:rsid w:val="005A57AD"/>
    <w:rsid w:val="005D45D2"/>
    <w:rsid w:val="005E5699"/>
    <w:rsid w:val="005F54E0"/>
    <w:rsid w:val="006073CD"/>
    <w:rsid w:val="006173D1"/>
    <w:rsid w:val="00636E9F"/>
    <w:rsid w:val="006432B7"/>
    <w:rsid w:val="00644913"/>
    <w:rsid w:val="00651104"/>
    <w:rsid w:val="00671401"/>
    <w:rsid w:val="00686522"/>
    <w:rsid w:val="0069407F"/>
    <w:rsid w:val="006B1BC3"/>
    <w:rsid w:val="006D3ED2"/>
    <w:rsid w:val="006D74F1"/>
    <w:rsid w:val="006E2855"/>
    <w:rsid w:val="006F5C48"/>
    <w:rsid w:val="007124A5"/>
    <w:rsid w:val="007142F9"/>
    <w:rsid w:val="00716135"/>
    <w:rsid w:val="007358DC"/>
    <w:rsid w:val="007766C8"/>
    <w:rsid w:val="00780816"/>
    <w:rsid w:val="007973CA"/>
    <w:rsid w:val="007A317F"/>
    <w:rsid w:val="007B4DA7"/>
    <w:rsid w:val="007B6732"/>
    <w:rsid w:val="007C0D11"/>
    <w:rsid w:val="007D1031"/>
    <w:rsid w:val="007D7152"/>
    <w:rsid w:val="007E13A4"/>
    <w:rsid w:val="007F43D5"/>
    <w:rsid w:val="00802611"/>
    <w:rsid w:val="00803373"/>
    <w:rsid w:val="00806752"/>
    <w:rsid w:val="00807E7D"/>
    <w:rsid w:val="00810DAA"/>
    <w:rsid w:val="008158F6"/>
    <w:rsid w:val="00822F59"/>
    <w:rsid w:val="0084175B"/>
    <w:rsid w:val="00844956"/>
    <w:rsid w:val="0084674B"/>
    <w:rsid w:val="0085424A"/>
    <w:rsid w:val="00861B66"/>
    <w:rsid w:val="00866B87"/>
    <w:rsid w:val="0087132A"/>
    <w:rsid w:val="00881F6E"/>
    <w:rsid w:val="0088365F"/>
    <w:rsid w:val="00883BE1"/>
    <w:rsid w:val="00885B01"/>
    <w:rsid w:val="008957AE"/>
    <w:rsid w:val="008A19AD"/>
    <w:rsid w:val="008B040C"/>
    <w:rsid w:val="008B3D91"/>
    <w:rsid w:val="008B4E28"/>
    <w:rsid w:val="008C56CC"/>
    <w:rsid w:val="008D2E30"/>
    <w:rsid w:val="008D7135"/>
    <w:rsid w:val="008D74A7"/>
    <w:rsid w:val="008E698F"/>
    <w:rsid w:val="00912954"/>
    <w:rsid w:val="0091344A"/>
    <w:rsid w:val="00914025"/>
    <w:rsid w:val="0093173C"/>
    <w:rsid w:val="00936BC2"/>
    <w:rsid w:val="009575DE"/>
    <w:rsid w:val="0096109A"/>
    <w:rsid w:val="0096518E"/>
    <w:rsid w:val="009705A8"/>
    <w:rsid w:val="00971CEF"/>
    <w:rsid w:val="0098437E"/>
    <w:rsid w:val="0099085C"/>
    <w:rsid w:val="00991A4E"/>
    <w:rsid w:val="009B7B8A"/>
    <w:rsid w:val="009C0080"/>
    <w:rsid w:val="009D14A1"/>
    <w:rsid w:val="009D53F0"/>
    <w:rsid w:val="009F077D"/>
    <w:rsid w:val="009F3842"/>
    <w:rsid w:val="00A07211"/>
    <w:rsid w:val="00A203C4"/>
    <w:rsid w:val="00A2198E"/>
    <w:rsid w:val="00A33C3B"/>
    <w:rsid w:val="00A4121F"/>
    <w:rsid w:val="00A525C9"/>
    <w:rsid w:val="00A54CD4"/>
    <w:rsid w:val="00A6155F"/>
    <w:rsid w:val="00A66620"/>
    <w:rsid w:val="00A76313"/>
    <w:rsid w:val="00A940A5"/>
    <w:rsid w:val="00AB4CFB"/>
    <w:rsid w:val="00AD171C"/>
    <w:rsid w:val="00AE547D"/>
    <w:rsid w:val="00AF0DB6"/>
    <w:rsid w:val="00B010A3"/>
    <w:rsid w:val="00B057FE"/>
    <w:rsid w:val="00B05A8F"/>
    <w:rsid w:val="00B15EF4"/>
    <w:rsid w:val="00B23109"/>
    <w:rsid w:val="00B25A25"/>
    <w:rsid w:val="00B37A59"/>
    <w:rsid w:val="00B41A2A"/>
    <w:rsid w:val="00B4200F"/>
    <w:rsid w:val="00B44DE4"/>
    <w:rsid w:val="00B473D5"/>
    <w:rsid w:val="00B663A8"/>
    <w:rsid w:val="00B67F9B"/>
    <w:rsid w:val="00B7338D"/>
    <w:rsid w:val="00B75F25"/>
    <w:rsid w:val="00B77670"/>
    <w:rsid w:val="00B844DC"/>
    <w:rsid w:val="00B91204"/>
    <w:rsid w:val="00B92CFD"/>
    <w:rsid w:val="00BA6DF0"/>
    <w:rsid w:val="00BE3792"/>
    <w:rsid w:val="00BE3E93"/>
    <w:rsid w:val="00BF7E0B"/>
    <w:rsid w:val="00C030CA"/>
    <w:rsid w:val="00C131B8"/>
    <w:rsid w:val="00C24B3E"/>
    <w:rsid w:val="00C25A12"/>
    <w:rsid w:val="00C274E7"/>
    <w:rsid w:val="00C328C4"/>
    <w:rsid w:val="00C46EE2"/>
    <w:rsid w:val="00C50E11"/>
    <w:rsid w:val="00C524BA"/>
    <w:rsid w:val="00C56C5D"/>
    <w:rsid w:val="00C65512"/>
    <w:rsid w:val="00C761D6"/>
    <w:rsid w:val="00C76247"/>
    <w:rsid w:val="00C82B45"/>
    <w:rsid w:val="00C83233"/>
    <w:rsid w:val="00C84A8F"/>
    <w:rsid w:val="00C84AA8"/>
    <w:rsid w:val="00C84D3E"/>
    <w:rsid w:val="00C97A64"/>
    <w:rsid w:val="00CA1536"/>
    <w:rsid w:val="00CA2F98"/>
    <w:rsid w:val="00CC17EA"/>
    <w:rsid w:val="00CC76D0"/>
    <w:rsid w:val="00CF2E4E"/>
    <w:rsid w:val="00CF77D7"/>
    <w:rsid w:val="00D0455A"/>
    <w:rsid w:val="00D0572A"/>
    <w:rsid w:val="00D1553A"/>
    <w:rsid w:val="00D15908"/>
    <w:rsid w:val="00D202A5"/>
    <w:rsid w:val="00D2201F"/>
    <w:rsid w:val="00D32060"/>
    <w:rsid w:val="00D36A73"/>
    <w:rsid w:val="00D40A75"/>
    <w:rsid w:val="00D42EDA"/>
    <w:rsid w:val="00D47B1C"/>
    <w:rsid w:val="00D51B9D"/>
    <w:rsid w:val="00D61F5A"/>
    <w:rsid w:val="00D62430"/>
    <w:rsid w:val="00D702E5"/>
    <w:rsid w:val="00D77F80"/>
    <w:rsid w:val="00D87E2E"/>
    <w:rsid w:val="00DB1F23"/>
    <w:rsid w:val="00DC1B2A"/>
    <w:rsid w:val="00DC211A"/>
    <w:rsid w:val="00DE106C"/>
    <w:rsid w:val="00E07CC2"/>
    <w:rsid w:val="00E11D1E"/>
    <w:rsid w:val="00E1608E"/>
    <w:rsid w:val="00E25629"/>
    <w:rsid w:val="00E36794"/>
    <w:rsid w:val="00E41F2D"/>
    <w:rsid w:val="00E51D26"/>
    <w:rsid w:val="00E826E2"/>
    <w:rsid w:val="00E845B1"/>
    <w:rsid w:val="00E90C66"/>
    <w:rsid w:val="00E96516"/>
    <w:rsid w:val="00E979C4"/>
    <w:rsid w:val="00EA2156"/>
    <w:rsid w:val="00EA48C3"/>
    <w:rsid w:val="00EB54CB"/>
    <w:rsid w:val="00EB5575"/>
    <w:rsid w:val="00EC1944"/>
    <w:rsid w:val="00EE14FC"/>
    <w:rsid w:val="00EE3C37"/>
    <w:rsid w:val="00EE3DAB"/>
    <w:rsid w:val="00EE660A"/>
    <w:rsid w:val="00EE7405"/>
    <w:rsid w:val="00EF5188"/>
    <w:rsid w:val="00F213C3"/>
    <w:rsid w:val="00F41551"/>
    <w:rsid w:val="00F53061"/>
    <w:rsid w:val="00F6006D"/>
    <w:rsid w:val="00F85449"/>
    <w:rsid w:val="00F92510"/>
    <w:rsid w:val="00F9372A"/>
    <w:rsid w:val="00F94362"/>
    <w:rsid w:val="00F948BA"/>
    <w:rsid w:val="00FA4631"/>
    <w:rsid w:val="00FA4BB7"/>
    <w:rsid w:val="00FB1A9B"/>
    <w:rsid w:val="00FC1E3B"/>
    <w:rsid w:val="00FD6C47"/>
    <w:rsid w:val="00FD781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75C80"/>
  <w15:chartTrackingRefBased/>
  <w15:docId w15:val="{81D80D67-861F-4CE8-9FCE-1DAC37163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D057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057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0572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0572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0572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0572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0572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0572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0572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572A"/>
    <w:rPr>
      <w:rFonts w:asciiTheme="majorHAnsi" w:eastAsiaTheme="majorEastAsia" w:hAnsiTheme="majorHAnsi" w:cstheme="majorBidi"/>
      <w:color w:val="0F4761" w:themeColor="accent1" w:themeShade="BF"/>
      <w:sz w:val="40"/>
      <w:szCs w:val="40"/>
      <w:lang w:val="en-US"/>
    </w:rPr>
  </w:style>
  <w:style w:type="character" w:customStyle="1" w:styleId="Heading2Char">
    <w:name w:val="Heading 2 Char"/>
    <w:basedOn w:val="DefaultParagraphFont"/>
    <w:link w:val="Heading2"/>
    <w:uiPriority w:val="9"/>
    <w:rsid w:val="00D0572A"/>
    <w:rPr>
      <w:rFonts w:asciiTheme="majorHAnsi" w:eastAsiaTheme="majorEastAsia" w:hAnsiTheme="majorHAnsi" w:cstheme="majorBidi"/>
      <w:color w:val="0F4761" w:themeColor="accent1" w:themeShade="BF"/>
      <w:sz w:val="32"/>
      <w:szCs w:val="32"/>
      <w:lang w:val="en-US"/>
    </w:rPr>
  </w:style>
  <w:style w:type="character" w:customStyle="1" w:styleId="Heading3Char">
    <w:name w:val="Heading 3 Char"/>
    <w:basedOn w:val="DefaultParagraphFont"/>
    <w:link w:val="Heading3"/>
    <w:uiPriority w:val="9"/>
    <w:semiHidden/>
    <w:rsid w:val="00D0572A"/>
    <w:rPr>
      <w:rFonts w:eastAsiaTheme="majorEastAsia" w:cstheme="majorBidi"/>
      <w:color w:val="0F4761" w:themeColor="accent1" w:themeShade="BF"/>
      <w:sz w:val="28"/>
      <w:szCs w:val="28"/>
      <w:lang w:val="en-US"/>
    </w:rPr>
  </w:style>
  <w:style w:type="character" w:customStyle="1" w:styleId="Heading4Char">
    <w:name w:val="Heading 4 Char"/>
    <w:basedOn w:val="DefaultParagraphFont"/>
    <w:link w:val="Heading4"/>
    <w:uiPriority w:val="9"/>
    <w:semiHidden/>
    <w:rsid w:val="00D0572A"/>
    <w:rPr>
      <w:rFonts w:eastAsiaTheme="majorEastAsia" w:cstheme="majorBidi"/>
      <w:i/>
      <w:iCs/>
      <w:color w:val="0F4761" w:themeColor="accent1" w:themeShade="BF"/>
      <w:lang w:val="en-US"/>
    </w:rPr>
  </w:style>
  <w:style w:type="character" w:customStyle="1" w:styleId="Heading5Char">
    <w:name w:val="Heading 5 Char"/>
    <w:basedOn w:val="DefaultParagraphFont"/>
    <w:link w:val="Heading5"/>
    <w:uiPriority w:val="9"/>
    <w:semiHidden/>
    <w:rsid w:val="00D0572A"/>
    <w:rPr>
      <w:rFonts w:eastAsiaTheme="majorEastAsia" w:cstheme="majorBidi"/>
      <w:color w:val="0F4761" w:themeColor="accent1" w:themeShade="BF"/>
      <w:lang w:val="en-US"/>
    </w:rPr>
  </w:style>
  <w:style w:type="character" w:customStyle="1" w:styleId="Heading6Char">
    <w:name w:val="Heading 6 Char"/>
    <w:basedOn w:val="DefaultParagraphFont"/>
    <w:link w:val="Heading6"/>
    <w:uiPriority w:val="9"/>
    <w:semiHidden/>
    <w:rsid w:val="00D0572A"/>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D0572A"/>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D0572A"/>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D0572A"/>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D057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0572A"/>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D0572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0572A"/>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D0572A"/>
    <w:pPr>
      <w:spacing w:before="160"/>
      <w:jc w:val="center"/>
    </w:pPr>
    <w:rPr>
      <w:i/>
      <w:iCs/>
      <w:color w:val="404040" w:themeColor="text1" w:themeTint="BF"/>
    </w:rPr>
  </w:style>
  <w:style w:type="character" w:customStyle="1" w:styleId="QuoteChar">
    <w:name w:val="Quote Char"/>
    <w:basedOn w:val="DefaultParagraphFont"/>
    <w:link w:val="Quote"/>
    <w:uiPriority w:val="29"/>
    <w:rsid w:val="00D0572A"/>
    <w:rPr>
      <w:i/>
      <w:iCs/>
      <w:color w:val="404040" w:themeColor="text1" w:themeTint="BF"/>
      <w:lang w:val="en-US"/>
    </w:rPr>
  </w:style>
  <w:style w:type="paragraph" w:styleId="ListParagraph">
    <w:name w:val="List Paragraph"/>
    <w:basedOn w:val="Normal"/>
    <w:uiPriority w:val="34"/>
    <w:qFormat/>
    <w:rsid w:val="00D0572A"/>
    <w:pPr>
      <w:ind w:left="720"/>
      <w:contextualSpacing/>
    </w:pPr>
  </w:style>
  <w:style w:type="character" w:styleId="IntenseEmphasis">
    <w:name w:val="Intense Emphasis"/>
    <w:basedOn w:val="DefaultParagraphFont"/>
    <w:uiPriority w:val="21"/>
    <w:qFormat/>
    <w:rsid w:val="00D0572A"/>
    <w:rPr>
      <w:i/>
      <w:iCs/>
      <w:color w:val="0F4761" w:themeColor="accent1" w:themeShade="BF"/>
    </w:rPr>
  </w:style>
  <w:style w:type="paragraph" w:styleId="IntenseQuote">
    <w:name w:val="Intense Quote"/>
    <w:basedOn w:val="Normal"/>
    <w:next w:val="Normal"/>
    <w:link w:val="IntenseQuoteChar"/>
    <w:uiPriority w:val="30"/>
    <w:qFormat/>
    <w:rsid w:val="00D057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0572A"/>
    <w:rPr>
      <w:i/>
      <w:iCs/>
      <w:color w:val="0F4761" w:themeColor="accent1" w:themeShade="BF"/>
      <w:lang w:val="en-US"/>
    </w:rPr>
  </w:style>
  <w:style w:type="character" w:styleId="IntenseReference">
    <w:name w:val="Intense Reference"/>
    <w:basedOn w:val="DefaultParagraphFont"/>
    <w:uiPriority w:val="32"/>
    <w:qFormat/>
    <w:rsid w:val="00D0572A"/>
    <w:rPr>
      <w:b/>
      <w:bCs/>
      <w:smallCaps/>
      <w:color w:val="0F4761" w:themeColor="accent1" w:themeShade="BF"/>
      <w:spacing w:val="5"/>
    </w:rPr>
  </w:style>
  <w:style w:type="table" w:styleId="PlainTable4">
    <w:name w:val="Plain Table 4"/>
    <w:basedOn w:val="TableNormal"/>
    <w:uiPriority w:val="44"/>
    <w:rsid w:val="000A423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41">
    <w:name w:val="Plain Table 41"/>
    <w:basedOn w:val="TableNormal"/>
    <w:next w:val="PlainTable4"/>
    <w:uiPriority w:val="44"/>
    <w:rsid w:val="00B67F9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RSCB04AHeadingSection">
    <w:name w:val="RSC B04 A Heading (Section)"/>
    <w:basedOn w:val="Normal"/>
    <w:link w:val="RSCB04AHeadingSectionChar"/>
    <w:qFormat/>
    <w:rsid w:val="00B67F9B"/>
    <w:pPr>
      <w:spacing w:before="400" w:after="80" w:line="240" w:lineRule="auto"/>
    </w:pPr>
    <w:rPr>
      <w:b/>
      <w:kern w:val="0"/>
      <w:sz w:val="24"/>
      <w14:ligatures w14:val="none"/>
    </w:rPr>
  </w:style>
  <w:style w:type="character" w:customStyle="1" w:styleId="RSCB04AHeadingSectionChar">
    <w:name w:val="RSC B04 A Heading (Section) Char"/>
    <w:basedOn w:val="DefaultParagraphFont"/>
    <w:link w:val="RSCB04AHeadingSection"/>
    <w:rsid w:val="00B67F9B"/>
    <w:rPr>
      <w:b/>
      <w:kern w:val="0"/>
      <w:sz w:val="24"/>
      <w:lang w:val="en-US"/>
      <w14:ligatures w14:val="none"/>
    </w:rPr>
  </w:style>
  <w:style w:type="paragraph" w:styleId="Header">
    <w:name w:val="header"/>
    <w:basedOn w:val="Normal"/>
    <w:link w:val="HeaderChar"/>
    <w:uiPriority w:val="99"/>
    <w:unhideWhenUsed/>
    <w:rsid w:val="00404AFC"/>
    <w:pPr>
      <w:tabs>
        <w:tab w:val="center" w:pos="4536"/>
        <w:tab w:val="right" w:pos="9072"/>
      </w:tabs>
      <w:spacing w:after="0" w:line="240" w:lineRule="auto"/>
    </w:pPr>
  </w:style>
  <w:style w:type="character" w:customStyle="1" w:styleId="HeaderChar">
    <w:name w:val="Header Char"/>
    <w:basedOn w:val="DefaultParagraphFont"/>
    <w:link w:val="Header"/>
    <w:uiPriority w:val="99"/>
    <w:rsid w:val="00404AFC"/>
    <w:rPr>
      <w:lang w:val="en-US"/>
    </w:rPr>
  </w:style>
  <w:style w:type="paragraph" w:styleId="Footer">
    <w:name w:val="footer"/>
    <w:basedOn w:val="Normal"/>
    <w:link w:val="FooterChar"/>
    <w:uiPriority w:val="99"/>
    <w:unhideWhenUsed/>
    <w:rsid w:val="00404AFC"/>
    <w:pPr>
      <w:tabs>
        <w:tab w:val="center" w:pos="4536"/>
        <w:tab w:val="right" w:pos="9072"/>
      </w:tabs>
      <w:spacing w:after="0" w:line="240" w:lineRule="auto"/>
    </w:pPr>
  </w:style>
  <w:style w:type="character" w:customStyle="1" w:styleId="FooterChar">
    <w:name w:val="Footer Char"/>
    <w:basedOn w:val="DefaultParagraphFont"/>
    <w:link w:val="Footer"/>
    <w:uiPriority w:val="99"/>
    <w:rsid w:val="00404AFC"/>
    <w:rPr>
      <w:lang w:val="en-US"/>
    </w:rPr>
  </w:style>
  <w:style w:type="table" w:styleId="TableGrid">
    <w:name w:val="Table Grid"/>
    <w:basedOn w:val="TableNormal"/>
    <w:uiPriority w:val="39"/>
    <w:rsid w:val="00C97A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90BBC"/>
    <w:rPr>
      <w:sz w:val="16"/>
      <w:szCs w:val="16"/>
    </w:rPr>
  </w:style>
  <w:style w:type="paragraph" w:styleId="CommentText">
    <w:name w:val="annotation text"/>
    <w:basedOn w:val="Normal"/>
    <w:link w:val="CommentTextChar"/>
    <w:uiPriority w:val="99"/>
    <w:unhideWhenUsed/>
    <w:rsid w:val="00390BBC"/>
    <w:pPr>
      <w:spacing w:line="240" w:lineRule="auto"/>
    </w:pPr>
    <w:rPr>
      <w:sz w:val="20"/>
      <w:szCs w:val="20"/>
    </w:rPr>
  </w:style>
  <w:style w:type="character" w:customStyle="1" w:styleId="CommentTextChar">
    <w:name w:val="Comment Text Char"/>
    <w:basedOn w:val="DefaultParagraphFont"/>
    <w:link w:val="CommentText"/>
    <w:uiPriority w:val="99"/>
    <w:rsid w:val="00390BBC"/>
    <w:rPr>
      <w:sz w:val="20"/>
      <w:szCs w:val="20"/>
      <w:lang w:val="en-US"/>
    </w:rPr>
  </w:style>
  <w:style w:type="paragraph" w:styleId="CommentSubject">
    <w:name w:val="annotation subject"/>
    <w:basedOn w:val="CommentText"/>
    <w:next w:val="CommentText"/>
    <w:link w:val="CommentSubjectChar"/>
    <w:uiPriority w:val="99"/>
    <w:semiHidden/>
    <w:unhideWhenUsed/>
    <w:rsid w:val="00390BBC"/>
    <w:rPr>
      <w:b/>
      <w:bCs/>
    </w:rPr>
  </w:style>
  <w:style w:type="character" w:customStyle="1" w:styleId="CommentSubjectChar">
    <w:name w:val="Comment Subject Char"/>
    <w:basedOn w:val="CommentTextChar"/>
    <w:link w:val="CommentSubject"/>
    <w:uiPriority w:val="99"/>
    <w:semiHidden/>
    <w:rsid w:val="00390BBC"/>
    <w:rPr>
      <w:b/>
      <w:bCs/>
      <w:sz w:val="20"/>
      <w:szCs w:val="20"/>
      <w:lang w:val="en-US"/>
    </w:rPr>
  </w:style>
  <w:style w:type="paragraph" w:styleId="Revision">
    <w:name w:val="Revision"/>
    <w:hidden/>
    <w:uiPriority w:val="99"/>
    <w:semiHidden/>
    <w:rsid w:val="00073812"/>
    <w:pPr>
      <w:spacing w:after="0" w:line="240" w:lineRule="auto"/>
    </w:pPr>
    <w:rPr>
      <w:lang w:val="en-US"/>
    </w:rPr>
  </w:style>
  <w:style w:type="character" w:styleId="Hyperlink">
    <w:name w:val="Hyperlink"/>
    <w:basedOn w:val="DefaultParagraphFont"/>
    <w:uiPriority w:val="99"/>
    <w:unhideWhenUsed/>
    <w:rsid w:val="00D36A73"/>
    <w:rPr>
      <w:color w:val="467886" w:themeColor="hyperlink"/>
      <w:u w:val="single"/>
    </w:rPr>
  </w:style>
  <w:style w:type="character" w:styleId="UnresolvedMention">
    <w:name w:val="Unresolved Mention"/>
    <w:basedOn w:val="DefaultParagraphFont"/>
    <w:uiPriority w:val="99"/>
    <w:semiHidden/>
    <w:unhideWhenUsed/>
    <w:rsid w:val="00D36A73"/>
    <w:rPr>
      <w:color w:val="605E5C"/>
      <w:shd w:val="clear" w:color="auto" w:fill="E1DFDD"/>
    </w:rPr>
  </w:style>
  <w:style w:type="paragraph" w:customStyle="1" w:styleId="RSCH01PaperTitle">
    <w:name w:val="RSC H01 Paper Title"/>
    <w:basedOn w:val="Normal"/>
    <w:next w:val="Normal"/>
    <w:link w:val="RSCH01PaperTitleChar"/>
    <w:qFormat/>
    <w:rsid w:val="00253B5F"/>
    <w:pPr>
      <w:tabs>
        <w:tab w:val="left" w:pos="284"/>
      </w:tabs>
      <w:spacing w:before="400" w:line="240" w:lineRule="auto"/>
    </w:pPr>
    <w:rPr>
      <w:rFonts w:cs="Times New Roman"/>
      <w:b/>
      <w:kern w:val="0"/>
      <w:sz w:val="29"/>
      <w:szCs w:val="32"/>
      <w14:ligatures w14:val="none"/>
    </w:rPr>
  </w:style>
  <w:style w:type="character" w:customStyle="1" w:styleId="RSCH01PaperTitleChar">
    <w:name w:val="RSC H01 Paper Title Char"/>
    <w:basedOn w:val="DefaultParagraphFont"/>
    <w:link w:val="RSCH01PaperTitle"/>
    <w:rsid w:val="00253B5F"/>
    <w:rPr>
      <w:rFonts w:cs="Times New Roman"/>
      <w:b/>
      <w:kern w:val="0"/>
      <w:sz w:val="29"/>
      <w:szCs w:val="3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8419864">
      <w:bodyDiv w:val="1"/>
      <w:marLeft w:val="0"/>
      <w:marRight w:val="0"/>
      <w:marTop w:val="0"/>
      <w:marBottom w:val="0"/>
      <w:divBdr>
        <w:top w:val="none" w:sz="0" w:space="0" w:color="auto"/>
        <w:left w:val="none" w:sz="0" w:space="0" w:color="auto"/>
        <w:bottom w:val="none" w:sz="0" w:space="0" w:color="auto"/>
        <w:right w:val="none" w:sz="0" w:space="0" w:color="auto"/>
      </w:divBdr>
    </w:div>
    <w:div w:id="1430856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C04719-AFA0-4D05-9A9F-ABB6B7297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5411</Words>
  <Characters>34093</Characters>
  <Application>Microsoft Office Word</Application>
  <DocSecurity>0</DocSecurity>
  <Lines>284</Lines>
  <Paragraphs>78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39426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 Bading</dc:creator>
  <cp:keywords/>
  <dc:description/>
  <cp:lastModifiedBy>Mila Bading</cp:lastModifiedBy>
  <cp:revision>17</cp:revision>
  <dcterms:created xsi:type="dcterms:W3CDTF">2025-03-25T09:53:00Z</dcterms:created>
  <dcterms:modified xsi:type="dcterms:W3CDTF">2025-05-10T10:25:00Z</dcterms:modified>
</cp:coreProperties>
</file>